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D6232" w14:textId="111E2A22" w:rsidR="00420E32" w:rsidRDefault="00420E32" w:rsidP="008C1465">
      <w:pPr>
        <w:pStyle w:val="Flietext"/>
        <w:jc w:val="left"/>
        <w:rPr>
          <w:b/>
          <w:bCs/>
          <w:sz w:val="24"/>
          <w:szCs w:val="24"/>
        </w:rPr>
      </w:pPr>
      <w:r>
        <w:rPr>
          <w:b/>
          <w:bCs/>
          <w:sz w:val="24"/>
          <w:szCs w:val="24"/>
        </w:rPr>
        <w:t>Pflegeberufegesetz</w:t>
      </w:r>
    </w:p>
    <w:p w14:paraId="48F50F4A" w14:textId="5048A302" w:rsidR="00C518F6" w:rsidRPr="00277A5A" w:rsidRDefault="008C1465" w:rsidP="00C518F6">
      <w:pPr>
        <w:pStyle w:val="Flietext"/>
        <w:jc w:val="left"/>
        <w:rPr>
          <w:b/>
          <w:bCs/>
          <w:sz w:val="24"/>
          <w:szCs w:val="24"/>
        </w:rPr>
      </w:pPr>
      <w:r w:rsidRPr="008C1465">
        <w:rPr>
          <w:b/>
          <w:bCs/>
          <w:sz w:val="24"/>
          <w:szCs w:val="24"/>
        </w:rPr>
        <w:t>Prakt</w:t>
      </w:r>
      <w:r w:rsidR="00420E32">
        <w:rPr>
          <w:b/>
          <w:bCs/>
          <w:sz w:val="24"/>
          <w:szCs w:val="24"/>
        </w:rPr>
        <w:t>ische</w:t>
      </w:r>
      <w:r w:rsidR="00E80BF2">
        <w:rPr>
          <w:b/>
          <w:bCs/>
          <w:sz w:val="24"/>
          <w:szCs w:val="24"/>
        </w:rPr>
        <w:t xml:space="preserve">r Teil der Kenntnisprüfung </w:t>
      </w:r>
      <w:r w:rsidR="00420E32">
        <w:rPr>
          <w:b/>
          <w:bCs/>
          <w:sz w:val="24"/>
          <w:szCs w:val="24"/>
        </w:rPr>
        <w:t>– Leistungsbewertung</w:t>
      </w:r>
    </w:p>
    <w:tbl>
      <w:tblPr>
        <w:tblStyle w:val="Tabellenraster"/>
        <w:tblW w:w="10060" w:type="dxa"/>
        <w:tblBorders>
          <w:left w:val="none" w:sz="0" w:space="0" w:color="auto"/>
          <w:right w:val="none" w:sz="0" w:space="0" w:color="auto"/>
        </w:tblBorders>
        <w:tblLook w:val="04A0" w:firstRow="1" w:lastRow="0" w:firstColumn="1" w:lastColumn="0" w:noHBand="0" w:noVBand="1"/>
      </w:tblPr>
      <w:tblGrid>
        <w:gridCol w:w="2547"/>
        <w:gridCol w:w="1559"/>
        <w:gridCol w:w="5954"/>
      </w:tblGrid>
      <w:tr w:rsidR="00C518F6" w:rsidRPr="009C6655" w14:paraId="66721C51" w14:textId="77777777" w:rsidTr="006C39CB">
        <w:trPr>
          <w:trHeight w:val="397"/>
        </w:trPr>
        <w:tc>
          <w:tcPr>
            <w:tcW w:w="10060" w:type="dxa"/>
            <w:gridSpan w:val="3"/>
            <w:tcBorders>
              <w:left w:val="single" w:sz="4" w:space="0" w:color="auto"/>
              <w:right w:val="single" w:sz="4" w:space="0" w:color="auto"/>
            </w:tcBorders>
            <w:shd w:val="clear" w:color="auto" w:fill="70AD47"/>
            <w:vAlign w:val="center"/>
          </w:tcPr>
          <w:p w14:paraId="7C5866F1" w14:textId="104F1A49" w:rsidR="00C518F6" w:rsidRPr="009C6655" w:rsidRDefault="006C39CB" w:rsidP="006C39CB">
            <w:pPr>
              <w:jc w:val="center"/>
              <w:rPr>
                <w:rFonts w:ascii="Arial" w:hAnsi="Arial" w:cs="Arial"/>
                <w:b/>
                <w:sz w:val="20"/>
                <w:szCs w:val="20"/>
              </w:rPr>
            </w:pPr>
            <w:r w:rsidRPr="00E56A23">
              <w:rPr>
                <w:rFonts w:ascii="Arial" w:hAnsi="Arial" w:cs="Arial"/>
                <w:b/>
                <w:bCs/>
                <w:color w:val="FFFFFF" w:themeColor="background1"/>
                <w:sz w:val="28"/>
                <w:szCs w:val="28"/>
              </w:rPr>
              <w:t>Grunddaten</w:t>
            </w:r>
            <w:r>
              <w:rPr>
                <w:rFonts w:ascii="Arial" w:hAnsi="Arial" w:cs="Arial"/>
                <w:b/>
                <w:bCs/>
                <w:color w:val="FFFFFF" w:themeColor="background1"/>
                <w:sz w:val="28"/>
                <w:szCs w:val="28"/>
              </w:rPr>
              <w:t xml:space="preserve"> zur Prüfung</w:t>
            </w:r>
          </w:p>
        </w:tc>
      </w:tr>
      <w:tr w:rsidR="00C518F6" w:rsidRPr="009C6655" w14:paraId="6B87BE7D" w14:textId="77777777" w:rsidTr="00CC3129">
        <w:trPr>
          <w:trHeight w:val="454"/>
        </w:trPr>
        <w:tc>
          <w:tcPr>
            <w:tcW w:w="4106" w:type="dxa"/>
            <w:gridSpan w:val="2"/>
            <w:tcBorders>
              <w:left w:val="single" w:sz="4" w:space="0" w:color="auto"/>
            </w:tcBorders>
            <w:vAlign w:val="center"/>
          </w:tcPr>
          <w:p w14:paraId="42B53780" w14:textId="77777777" w:rsidR="00C518F6" w:rsidRPr="009C6655" w:rsidRDefault="00C518F6" w:rsidP="00CC3129">
            <w:pPr>
              <w:rPr>
                <w:rFonts w:ascii="Arial" w:hAnsi="Arial" w:cs="Arial"/>
                <w:sz w:val="20"/>
                <w:szCs w:val="20"/>
              </w:rPr>
            </w:pPr>
            <w:r w:rsidRPr="009C6655">
              <w:rPr>
                <w:rFonts w:ascii="Arial" w:hAnsi="Arial" w:cs="Arial"/>
                <w:sz w:val="20"/>
                <w:szCs w:val="20"/>
              </w:rPr>
              <w:t>Name der zu prüfenden Person:</w:t>
            </w:r>
          </w:p>
        </w:tc>
        <w:tc>
          <w:tcPr>
            <w:tcW w:w="5954" w:type="dxa"/>
            <w:tcBorders>
              <w:right w:val="single" w:sz="4" w:space="0" w:color="auto"/>
            </w:tcBorders>
            <w:vAlign w:val="center"/>
          </w:tcPr>
          <w:p w14:paraId="3D1F0ECE" w14:textId="77777777" w:rsidR="00C518F6" w:rsidRPr="009C6655" w:rsidRDefault="00C518F6" w:rsidP="00CC3129">
            <w:pPr>
              <w:rPr>
                <w:rFonts w:ascii="Arial" w:hAnsi="Arial" w:cs="Arial"/>
                <w:sz w:val="20"/>
                <w:szCs w:val="20"/>
              </w:rPr>
            </w:pPr>
          </w:p>
        </w:tc>
      </w:tr>
      <w:tr w:rsidR="00C518F6" w:rsidRPr="009C6655" w14:paraId="358480EC" w14:textId="77777777" w:rsidTr="00CC3129">
        <w:trPr>
          <w:trHeight w:val="454"/>
        </w:trPr>
        <w:tc>
          <w:tcPr>
            <w:tcW w:w="4106" w:type="dxa"/>
            <w:gridSpan w:val="2"/>
            <w:tcBorders>
              <w:left w:val="single" w:sz="4" w:space="0" w:color="auto"/>
            </w:tcBorders>
            <w:vAlign w:val="center"/>
          </w:tcPr>
          <w:p w14:paraId="51A3B074" w14:textId="77777777" w:rsidR="00C518F6" w:rsidRPr="009C6655" w:rsidRDefault="00C518F6" w:rsidP="00CC3129">
            <w:pPr>
              <w:rPr>
                <w:rFonts w:ascii="Arial" w:hAnsi="Arial" w:cs="Arial"/>
                <w:sz w:val="20"/>
                <w:szCs w:val="20"/>
              </w:rPr>
            </w:pPr>
            <w:r w:rsidRPr="009C6655">
              <w:rPr>
                <w:rFonts w:ascii="Arial" w:hAnsi="Arial" w:cs="Arial"/>
                <w:sz w:val="20"/>
                <w:szCs w:val="20"/>
              </w:rPr>
              <w:t>Vorname der zu prüfenden Person:</w:t>
            </w:r>
          </w:p>
        </w:tc>
        <w:tc>
          <w:tcPr>
            <w:tcW w:w="5954" w:type="dxa"/>
            <w:tcBorders>
              <w:right w:val="single" w:sz="4" w:space="0" w:color="auto"/>
            </w:tcBorders>
            <w:vAlign w:val="center"/>
          </w:tcPr>
          <w:p w14:paraId="0FB5337A" w14:textId="77777777" w:rsidR="00C518F6" w:rsidRPr="009C6655" w:rsidRDefault="00C518F6" w:rsidP="00CC3129">
            <w:pPr>
              <w:rPr>
                <w:rFonts w:ascii="Arial" w:hAnsi="Arial" w:cs="Arial"/>
                <w:sz w:val="20"/>
                <w:szCs w:val="20"/>
              </w:rPr>
            </w:pPr>
          </w:p>
        </w:tc>
      </w:tr>
      <w:tr w:rsidR="00C518F6" w:rsidRPr="009C6655" w14:paraId="73A35483" w14:textId="77777777" w:rsidTr="00CC3129">
        <w:trPr>
          <w:trHeight w:val="454"/>
        </w:trPr>
        <w:tc>
          <w:tcPr>
            <w:tcW w:w="4106" w:type="dxa"/>
            <w:gridSpan w:val="2"/>
            <w:tcBorders>
              <w:left w:val="single" w:sz="4" w:space="0" w:color="auto"/>
            </w:tcBorders>
            <w:vAlign w:val="center"/>
          </w:tcPr>
          <w:p w14:paraId="3752C104" w14:textId="689FC591" w:rsidR="00C518F6" w:rsidRPr="009C6655" w:rsidRDefault="002064EB" w:rsidP="00CC3129">
            <w:pPr>
              <w:rPr>
                <w:rFonts w:ascii="Arial" w:hAnsi="Arial" w:cs="Arial"/>
                <w:sz w:val="20"/>
                <w:szCs w:val="20"/>
              </w:rPr>
            </w:pPr>
            <w:r>
              <w:rPr>
                <w:rFonts w:ascii="Arial" w:hAnsi="Arial" w:cs="Arial"/>
                <w:sz w:val="20"/>
                <w:szCs w:val="20"/>
              </w:rPr>
              <w:t>Prüfungstermin</w:t>
            </w:r>
          </w:p>
        </w:tc>
        <w:tc>
          <w:tcPr>
            <w:tcW w:w="5954" w:type="dxa"/>
            <w:tcBorders>
              <w:right w:val="single" w:sz="4" w:space="0" w:color="auto"/>
            </w:tcBorders>
            <w:vAlign w:val="center"/>
          </w:tcPr>
          <w:p w14:paraId="7CC383C7" w14:textId="77777777" w:rsidR="00C518F6" w:rsidRPr="009C6655" w:rsidRDefault="00C518F6" w:rsidP="00CC3129">
            <w:pPr>
              <w:rPr>
                <w:rFonts w:ascii="Arial" w:hAnsi="Arial" w:cs="Arial"/>
                <w:sz w:val="20"/>
                <w:szCs w:val="20"/>
              </w:rPr>
            </w:pPr>
          </w:p>
        </w:tc>
      </w:tr>
      <w:tr w:rsidR="00C518F6" w:rsidRPr="008F173D" w14:paraId="3ACFAB42" w14:textId="77777777" w:rsidTr="00CC3129">
        <w:trPr>
          <w:trHeight w:val="454"/>
        </w:trPr>
        <w:tc>
          <w:tcPr>
            <w:tcW w:w="4106" w:type="dxa"/>
            <w:gridSpan w:val="2"/>
            <w:tcBorders>
              <w:left w:val="single" w:sz="4" w:space="0" w:color="auto"/>
            </w:tcBorders>
            <w:vAlign w:val="center"/>
          </w:tcPr>
          <w:p w14:paraId="5136B328" w14:textId="77777777" w:rsidR="00C518F6" w:rsidRPr="008F173D" w:rsidRDefault="00C518F6" w:rsidP="00CC3129">
            <w:pPr>
              <w:rPr>
                <w:rFonts w:ascii="Arial" w:hAnsi="Arial" w:cs="Arial"/>
                <w:sz w:val="20"/>
                <w:szCs w:val="20"/>
              </w:rPr>
            </w:pPr>
            <w:r w:rsidRPr="008F173D">
              <w:rPr>
                <w:rFonts w:ascii="Arial" w:hAnsi="Arial" w:cs="Arial"/>
                <w:sz w:val="20"/>
                <w:szCs w:val="20"/>
              </w:rPr>
              <w:t>Versorgungssetting:</w:t>
            </w:r>
          </w:p>
        </w:tc>
        <w:tc>
          <w:tcPr>
            <w:tcW w:w="5954" w:type="dxa"/>
            <w:tcBorders>
              <w:right w:val="single" w:sz="4" w:space="0" w:color="auto"/>
            </w:tcBorders>
            <w:vAlign w:val="center"/>
          </w:tcPr>
          <w:p w14:paraId="3A83DD6C" w14:textId="77777777" w:rsidR="00C518F6" w:rsidRPr="008F173D" w:rsidRDefault="00C518F6" w:rsidP="00CC3129">
            <w:pPr>
              <w:spacing w:line="276" w:lineRule="auto"/>
              <w:rPr>
                <w:rFonts w:ascii="Arial" w:hAnsi="Arial" w:cs="Arial"/>
                <w:sz w:val="20"/>
                <w:szCs w:val="20"/>
              </w:rPr>
            </w:pPr>
            <w:r w:rsidRPr="008F173D">
              <w:rPr>
                <w:rFonts w:ascii="Arial" w:hAnsi="Arial" w:cs="Arial"/>
                <w:sz w:val="20"/>
                <w:szCs w:val="20"/>
              </w:rPr>
              <w:fldChar w:fldCharType="begin">
                <w:ffData>
                  <w:name w:val="Kontrollkästchen1"/>
                  <w:enabled/>
                  <w:calcOnExit w:val="0"/>
                  <w:checkBox>
                    <w:sizeAuto/>
                    <w:default w:val="0"/>
                  </w:checkBox>
                </w:ffData>
              </w:fldChar>
            </w:r>
            <w:r w:rsidRPr="008F173D">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8F173D">
              <w:rPr>
                <w:rFonts w:ascii="Arial" w:hAnsi="Arial" w:cs="Arial"/>
                <w:sz w:val="20"/>
                <w:szCs w:val="20"/>
              </w:rPr>
              <w:fldChar w:fldCharType="end"/>
            </w:r>
            <w:r w:rsidRPr="008F173D">
              <w:rPr>
                <w:rFonts w:ascii="Arial" w:hAnsi="Arial" w:cs="Arial"/>
                <w:sz w:val="20"/>
                <w:szCs w:val="20"/>
              </w:rPr>
              <w:t xml:space="preserve"> Stationäre Akutpflege</w:t>
            </w:r>
          </w:p>
          <w:p w14:paraId="6FD2548B" w14:textId="77777777" w:rsidR="00C518F6" w:rsidRPr="008F173D" w:rsidRDefault="00C518F6" w:rsidP="00CC3129">
            <w:pPr>
              <w:spacing w:line="276" w:lineRule="auto"/>
              <w:rPr>
                <w:rFonts w:ascii="Arial" w:hAnsi="Arial" w:cs="Arial"/>
                <w:sz w:val="20"/>
                <w:szCs w:val="20"/>
              </w:rPr>
            </w:pPr>
            <w:r w:rsidRPr="008F173D">
              <w:rPr>
                <w:rFonts w:ascii="Arial" w:hAnsi="Arial" w:cs="Arial"/>
                <w:sz w:val="20"/>
                <w:szCs w:val="20"/>
              </w:rPr>
              <w:fldChar w:fldCharType="begin">
                <w:ffData>
                  <w:name w:val="Kontrollkästchen1"/>
                  <w:enabled/>
                  <w:calcOnExit w:val="0"/>
                  <w:checkBox>
                    <w:sizeAuto/>
                    <w:default w:val="0"/>
                  </w:checkBox>
                </w:ffData>
              </w:fldChar>
            </w:r>
            <w:r w:rsidRPr="008F173D">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8F173D">
              <w:rPr>
                <w:rFonts w:ascii="Arial" w:hAnsi="Arial" w:cs="Arial"/>
                <w:sz w:val="20"/>
                <w:szCs w:val="20"/>
              </w:rPr>
              <w:fldChar w:fldCharType="end"/>
            </w:r>
            <w:r w:rsidRPr="008F173D">
              <w:rPr>
                <w:rFonts w:ascii="Arial" w:hAnsi="Arial" w:cs="Arial"/>
                <w:sz w:val="20"/>
                <w:szCs w:val="20"/>
              </w:rPr>
              <w:t xml:space="preserve"> Stationäre Langzeitpflege</w:t>
            </w:r>
          </w:p>
          <w:p w14:paraId="7302504E" w14:textId="77777777" w:rsidR="00C518F6" w:rsidRPr="008F173D" w:rsidRDefault="00C518F6" w:rsidP="00CC3129">
            <w:pPr>
              <w:rPr>
                <w:rFonts w:ascii="Arial" w:hAnsi="Arial" w:cs="Arial"/>
                <w:sz w:val="20"/>
                <w:szCs w:val="20"/>
              </w:rPr>
            </w:pPr>
            <w:r w:rsidRPr="008F173D">
              <w:rPr>
                <w:rFonts w:ascii="Arial" w:hAnsi="Arial" w:cs="Arial"/>
                <w:sz w:val="20"/>
                <w:szCs w:val="20"/>
              </w:rPr>
              <w:fldChar w:fldCharType="begin">
                <w:ffData>
                  <w:name w:val="Kontrollkästchen1"/>
                  <w:enabled/>
                  <w:calcOnExit w:val="0"/>
                  <w:checkBox>
                    <w:sizeAuto/>
                    <w:default w:val="0"/>
                  </w:checkBox>
                </w:ffData>
              </w:fldChar>
            </w:r>
            <w:r w:rsidRPr="008F173D">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8F173D">
              <w:rPr>
                <w:rFonts w:ascii="Arial" w:hAnsi="Arial" w:cs="Arial"/>
                <w:sz w:val="20"/>
                <w:szCs w:val="20"/>
              </w:rPr>
              <w:fldChar w:fldCharType="end"/>
            </w:r>
            <w:r w:rsidRPr="008F173D">
              <w:rPr>
                <w:rFonts w:ascii="Arial" w:hAnsi="Arial" w:cs="Arial"/>
                <w:sz w:val="20"/>
                <w:szCs w:val="20"/>
              </w:rPr>
              <w:t xml:space="preserve"> Ambulante Akut-/Langzeitpflege</w:t>
            </w:r>
          </w:p>
        </w:tc>
      </w:tr>
      <w:tr w:rsidR="00C518F6" w:rsidRPr="008F173D" w14:paraId="3A033E9A" w14:textId="77777777" w:rsidTr="00CC3129">
        <w:trPr>
          <w:trHeight w:val="454"/>
        </w:trPr>
        <w:tc>
          <w:tcPr>
            <w:tcW w:w="4106" w:type="dxa"/>
            <w:gridSpan w:val="2"/>
            <w:tcBorders>
              <w:left w:val="single" w:sz="4" w:space="0" w:color="auto"/>
            </w:tcBorders>
            <w:vAlign w:val="center"/>
          </w:tcPr>
          <w:p w14:paraId="4BE9E49C" w14:textId="77777777" w:rsidR="00C518F6" w:rsidRPr="008F173D" w:rsidRDefault="00C518F6" w:rsidP="00CC3129">
            <w:pPr>
              <w:rPr>
                <w:rFonts w:ascii="Arial" w:hAnsi="Arial" w:cs="Arial"/>
                <w:sz w:val="20"/>
                <w:szCs w:val="20"/>
              </w:rPr>
            </w:pPr>
            <w:r w:rsidRPr="008F173D">
              <w:rPr>
                <w:rFonts w:ascii="Arial" w:hAnsi="Arial" w:cs="Arial"/>
                <w:sz w:val="20"/>
                <w:szCs w:val="20"/>
              </w:rPr>
              <w:t>Einrichtungsname:</w:t>
            </w:r>
          </w:p>
        </w:tc>
        <w:tc>
          <w:tcPr>
            <w:tcW w:w="5954" w:type="dxa"/>
            <w:tcBorders>
              <w:right w:val="single" w:sz="4" w:space="0" w:color="auto"/>
            </w:tcBorders>
            <w:vAlign w:val="center"/>
          </w:tcPr>
          <w:p w14:paraId="66F40225" w14:textId="77777777" w:rsidR="00C518F6" w:rsidRPr="008F173D" w:rsidRDefault="00C518F6" w:rsidP="00CC3129">
            <w:pPr>
              <w:rPr>
                <w:rFonts w:ascii="Arial" w:hAnsi="Arial" w:cs="Arial"/>
                <w:sz w:val="20"/>
                <w:szCs w:val="20"/>
              </w:rPr>
            </w:pPr>
          </w:p>
        </w:tc>
      </w:tr>
      <w:tr w:rsidR="00C518F6" w:rsidRPr="008F173D" w14:paraId="73A00CC3" w14:textId="77777777" w:rsidTr="00CC3129">
        <w:trPr>
          <w:trHeight w:val="454"/>
        </w:trPr>
        <w:tc>
          <w:tcPr>
            <w:tcW w:w="4106" w:type="dxa"/>
            <w:gridSpan w:val="2"/>
            <w:tcBorders>
              <w:left w:val="single" w:sz="4" w:space="0" w:color="auto"/>
            </w:tcBorders>
            <w:vAlign w:val="center"/>
          </w:tcPr>
          <w:p w14:paraId="298568C6" w14:textId="77777777" w:rsidR="00C518F6" w:rsidRPr="008F173D" w:rsidRDefault="00C518F6" w:rsidP="00CC3129">
            <w:pPr>
              <w:rPr>
                <w:rFonts w:ascii="Arial" w:hAnsi="Arial" w:cs="Arial"/>
                <w:sz w:val="20"/>
                <w:szCs w:val="20"/>
              </w:rPr>
            </w:pPr>
            <w:r w:rsidRPr="008F173D">
              <w:rPr>
                <w:rFonts w:ascii="Arial" w:hAnsi="Arial" w:cs="Arial"/>
                <w:sz w:val="20"/>
                <w:szCs w:val="20"/>
              </w:rPr>
              <w:t>Abteilung/Wohnbereich:</w:t>
            </w:r>
          </w:p>
        </w:tc>
        <w:tc>
          <w:tcPr>
            <w:tcW w:w="5954" w:type="dxa"/>
            <w:tcBorders>
              <w:right w:val="single" w:sz="4" w:space="0" w:color="auto"/>
            </w:tcBorders>
            <w:vAlign w:val="center"/>
          </w:tcPr>
          <w:p w14:paraId="7E112AB3" w14:textId="77777777" w:rsidR="00C518F6" w:rsidRPr="008F173D" w:rsidRDefault="00C518F6" w:rsidP="00CC3129">
            <w:pPr>
              <w:rPr>
                <w:rFonts w:ascii="Arial" w:hAnsi="Arial" w:cs="Arial"/>
                <w:sz w:val="20"/>
                <w:szCs w:val="20"/>
              </w:rPr>
            </w:pPr>
          </w:p>
        </w:tc>
      </w:tr>
      <w:tr w:rsidR="00C518F6" w:rsidRPr="008F173D" w14:paraId="43505A77" w14:textId="77777777" w:rsidTr="006C39CB">
        <w:trPr>
          <w:trHeight w:val="549"/>
        </w:trPr>
        <w:tc>
          <w:tcPr>
            <w:tcW w:w="10060" w:type="dxa"/>
            <w:gridSpan w:val="3"/>
            <w:tcBorders>
              <w:left w:val="single" w:sz="4" w:space="0" w:color="auto"/>
              <w:right w:val="single" w:sz="4" w:space="0" w:color="auto"/>
            </w:tcBorders>
            <w:shd w:val="clear" w:color="auto" w:fill="ECF2DA" w:themeFill="accent6" w:themeFillTint="33"/>
            <w:vAlign w:val="center"/>
          </w:tcPr>
          <w:p w14:paraId="54650A7E" w14:textId="56E6A4A1" w:rsidR="00C518F6" w:rsidRPr="008F173D" w:rsidRDefault="0094528C" w:rsidP="006C39CB">
            <w:pPr>
              <w:spacing w:line="276" w:lineRule="auto"/>
              <w:rPr>
                <w:rFonts w:ascii="Arial" w:hAnsi="Arial" w:cs="Arial"/>
                <w:b/>
                <w:sz w:val="20"/>
                <w:szCs w:val="20"/>
              </w:rPr>
            </w:pPr>
            <w:r w:rsidRPr="006C39CB">
              <w:rPr>
                <w:rFonts w:ascii="Arial" w:eastAsiaTheme="minorHAnsi" w:hAnsi="Arial" w:cs="Arial"/>
                <w:b/>
                <w:sz w:val="20"/>
                <w:szCs w:val="20"/>
                <w:lang w:eastAsia="en-US"/>
              </w:rPr>
              <w:t>Bewertung / Pflegesituationen</w:t>
            </w:r>
            <w:r w:rsidR="006C74F8" w:rsidRPr="009C6655">
              <w:rPr>
                <w:rFonts w:ascii="Arial" w:hAnsi="Arial" w:cs="Arial"/>
                <w:b/>
                <w:sz w:val="20"/>
                <w:szCs w:val="20"/>
              </w:rPr>
              <w:t xml:space="preserve"> </w:t>
            </w:r>
          </w:p>
        </w:tc>
      </w:tr>
      <w:tr w:rsidR="0094528C" w:rsidRPr="008F173D" w14:paraId="55F9C6E2" w14:textId="77777777" w:rsidTr="0094528C">
        <w:trPr>
          <w:trHeight w:val="1361"/>
        </w:trPr>
        <w:tc>
          <w:tcPr>
            <w:tcW w:w="2547" w:type="dxa"/>
            <w:tcBorders>
              <w:left w:val="single" w:sz="4" w:space="0" w:color="auto"/>
              <w:bottom w:val="single" w:sz="4" w:space="0" w:color="auto"/>
            </w:tcBorders>
            <w:vAlign w:val="center"/>
          </w:tcPr>
          <w:p w14:paraId="6DBCC6BC" w14:textId="77777777" w:rsidR="0094528C" w:rsidRPr="0094528C" w:rsidRDefault="0094528C" w:rsidP="00E80BF2">
            <w:pPr>
              <w:spacing w:line="276" w:lineRule="auto"/>
              <w:rPr>
                <w:rFonts w:ascii="Arial" w:hAnsi="Arial" w:cs="Arial"/>
                <w:b/>
                <w:bCs/>
                <w:sz w:val="20"/>
                <w:szCs w:val="20"/>
              </w:rPr>
            </w:pPr>
            <w:r w:rsidRPr="0094528C">
              <w:rPr>
                <w:rFonts w:ascii="Arial" w:hAnsi="Arial" w:cs="Arial"/>
                <w:b/>
                <w:bCs/>
                <w:sz w:val="20"/>
                <w:szCs w:val="20"/>
              </w:rPr>
              <w:t xml:space="preserve">Situation 1 </w:t>
            </w:r>
          </w:p>
          <w:p w14:paraId="1D67C847" w14:textId="37FC8553" w:rsidR="0094528C" w:rsidRPr="0094528C" w:rsidRDefault="0094528C" w:rsidP="00E80BF2">
            <w:pPr>
              <w:spacing w:line="276" w:lineRule="auto"/>
              <w:rPr>
                <w:rFonts w:ascii="Arial" w:hAnsi="Arial" w:cs="Arial"/>
                <w:sz w:val="20"/>
                <w:szCs w:val="20"/>
              </w:rPr>
            </w:pPr>
            <w:r w:rsidRPr="0094528C">
              <w:rPr>
                <w:rFonts w:ascii="Arial" w:hAnsi="Arial" w:cs="Arial"/>
                <w:sz w:val="20"/>
                <w:szCs w:val="20"/>
              </w:rPr>
              <w:fldChar w:fldCharType="begin">
                <w:ffData>
                  <w:name w:val="Kontrollkästchen1"/>
                  <w:enabled/>
                  <w:calcOnExit w:val="0"/>
                  <w:checkBox>
                    <w:sizeAuto/>
                    <w:default w:val="0"/>
                  </w:checkBox>
                </w:ffData>
              </w:fldChar>
            </w:r>
            <w:r w:rsidRPr="0094528C">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94528C">
              <w:rPr>
                <w:rFonts w:ascii="Arial" w:hAnsi="Arial" w:cs="Arial"/>
                <w:sz w:val="20"/>
                <w:szCs w:val="20"/>
              </w:rPr>
              <w:fldChar w:fldCharType="end"/>
            </w:r>
            <w:r w:rsidRPr="0094528C">
              <w:rPr>
                <w:rFonts w:ascii="Arial" w:hAnsi="Arial" w:cs="Arial"/>
                <w:sz w:val="20"/>
                <w:szCs w:val="20"/>
              </w:rPr>
              <w:t xml:space="preserve"> Bestanden</w:t>
            </w:r>
          </w:p>
          <w:p w14:paraId="3EB75B2C" w14:textId="6D9386E8" w:rsidR="0094528C" w:rsidRPr="0094528C" w:rsidRDefault="0094528C" w:rsidP="00E80BF2">
            <w:pPr>
              <w:spacing w:line="276" w:lineRule="auto"/>
              <w:rPr>
                <w:rFonts w:ascii="Arial" w:hAnsi="Arial" w:cs="Arial"/>
                <w:sz w:val="20"/>
                <w:szCs w:val="20"/>
              </w:rPr>
            </w:pPr>
            <w:r w:rsidRPr="0094528C">
              <w:rPr>
                <w:rFonts w:ascii="Arial" w:hAnsi="Arial" w:cs="Arial"/>
                <w:sz w:val="20"/>
                <w:szCs w:val="20"/>
              </w:rPr>
              <w:fldChar w:fldCharType="begin">
                <w:ffData>
                  <w:name w:val="Kontrollkästchen1"/>
                  <w:enabled/>
                  <w:calcOnExit w:val="0"/>
                  <w:checkBox>
                    <w:sizeAuto/>
                    <w:default w:val="0"/>
                  </w:checkBox>
                </w:ffData>
              </w:fldChar>
            </w:r>
            <w:r w:rsidRPr="0094528C">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94528C">
              <w:rPr>
                <w:rFonts w:ascii="Arial" w:hAnsi="Arial" w:cs="Arial"/>
                <w:sz w:val="20"/>
                <w:szCs w:val="20"/>
              </w:rPr>
              <w:fldChar w:fldCharType="end"/>
            </w:r>
            <w:r w:rsidRPr="0094528C">
              <w:rPr>
                <w:rFonts w:ascii="Arial" w:hAnsi="Arial" w:cs="Arial"/>
                <w:sz w:val="20"/>
                <w:szCs w:val="20"/>
              </w:rPr>
              <w:t xml:space="preserve"> nicht bestanden</w:t>
            </w:r>
          </w:p>
        </w:tc>
        <w:tc>
          <w:tcPr>
            <w:tcW w:w="7513" w:type="dxa"/>
            <w:gridSpan w:val="2"/>
            <w:tcBorders>
              <w:bottom w:val="single" w:sz="4" w:space="0" w:color="auto"/>
              <w:right w:val="single" w:sz="4" w:space="0" w:color="auto"/>
            </w:tcBorders>
          </w:tcPr>
          <w:p w14:paraId="1B31864C" w14:textId="02388D43" w:rsidR="0094528C" w:rsidRPr="008F173D" w:rsidRDefault="0094528C" w:rsidP="002064EB">
            <w:pPr>
              <w:rPr>
                <w:rFonts w:ascii="Arial" w:hAnsi="Arial" w:cs="Arial"/>
                <w:sz w:val="20"/>
                <w:szCs w:val="20"/>
              </w:rPr>
            </w:pPr>
            <w:r>
              <w:rPr>
                <w:rFonts w:ascii="Arial" w:hAnsi="Arial" w:cs="Arial"/>
                <w:sz w:val="20"/>
                <w:szCs w:val="20"/>
              </w:rPr>
              <w:t>Alter, z</w:t>
            </w:r>
            <w:r w:rsidRPr="003A0EC5">
              <w:rPr>
                <w:rFonts w:ascii="Arial" w:hAnsi="Arial" w:cs="Arial"/>
                <w:sz w:val="20"/>
                <w:szCs w:val="20"/>
              </w:rPr>
              <w:t>entrale Diagnosen und Leitsymptome, Pflegephänomene</w:t>
            </w:r>
            <w:r>
              <w:rPr>
                <w:rFonts w:ascii="Arial" w:hAnsi="Arial" w:cs="Arial"/>
                <w:sz w:val="20"/>
                <w:szCs w:val="20"/>
              </w:rPr>
              <w:t>/</w:t>
            </w:r>
            <w:r w:rsidRPr="003A0EC5">
              <w:rPr>
                <w:rFonts w:ascii="Arial" w:hAnsi="Arial" w:cs="Arial"/>
                <w:sz w:val="20"/>
                <w:szCs w:val="20"/>
              </w:rPr>
              <w:t>Pflegebedarfe</w:t>
            </w:r>
            <w:r>
              <w:rPr>
                <w:rFonts w:ascii="Arial" w:hAnsi="Arial" w:cs="Arial"/>
                <w:sz w:val="20"/>
                <w:szCs w:val="20"/>
              </w:rPr>
              <w:t xml:space="preserve">: </w:t>
            </w:r>
          </w:p>
        </w:tc>
      </w:tr>
      <w:tr w:rsidR="0094528C" w:rsidRPr="008F173D" w14:paraId="77BC0AF8" w14:textId="77777777" w:rsidTr="0094528C">
        <w:trPr>
          <w:trHeight w:val="1361"/>
        </w:trPr>
        <w:tc>
          <w:tcPr>
            <w:tcW w:w="2547" w:type="dxa"/>
            <w:tcBorders>
              <w:left w:val="single" w:sz="4" w:space="0" w:color="auto"/>
            </w:tcBorders>
            <w:vAlign w:val="center"/>
          </w:tcPr>
          <w:p w14:paraId="4B39C40C" w14:textId="2115FE2C" w:rsidR="0094528C" w:rsidRPr="0094528C" w:rsidRDefault="0094528C" w:rsidP="0094528C">
            <w:pPr>
              <w:spacing w:line="276" w:lineRule="auto"/>
              <w:rPr>
                <w:rFonts w:ascii="Arial" w:hAnsi="Arial" w:cs="Arial"/>
                <w:b/>
                <w:bCs/>
                <w:sz w:val="20"/>
                <w:szCs w:val="20"/>
              </w:rPr>
            </w:pPr>
            <w:r w:rsidRPr="0094528C">
              <w:rPr>
                <w:rFonts w:ascii="Arial" w:hAnsi="Arial" w:cs="Arial"/>
                <w:b/>
                <w:bCs/>
                <w:sz w:val="20"/>
                <w:szCs w:val="20"/>
              </w:rPr>
              <w:t xml:space="preserve">Situation 2 </w:t>
            </w:r>
          </w:p>
          <w:p w14:paraId="0222CEF7" w14:textId="77777777" w:rsidR="0094528C" w:rsidRPr="0094528C" w:rsidRDefault="0094528C" w:rsidP="0094528C">
            <w:pPr>
              <w:spacing w:line="276" w:lineRule="auto"/>
              <w:rPr>
                <w:rFonts w:ascii="Arial" w:hAnsi="Arial" w:cs="Arial"/>
                <w:sz w:val="20"/>
                <w:szCs w:val="20"/>
              </w:rPr>
            </w:pPr>
            <w:r w:rsidRPr="0094528C">
              <w:rPr>
                <w:rFonts w:ascii="Arial" w:hAnsi="Arial" w:cs="Arial"/>
                <w:sz w:val="20"/>
                <w:szCs w:val="20"/>
              </w:rPr>
              <w:fldChar w:fldCharType="begin">
                <w:ffData>
                  <w:name w:val="Kontrollkästchen1"/>
                  <w:enabled/>
                  <w:calcOnExit w:val="0"/>
                  <w:checkBox>
                    <w:sizeAuto/>
                    <w:default w:val="0"/>
                  </w:checkBox>
                </w:ffData>
              </w:fldChar>
            </w:r>
            <w:r w:rsidRPr="0094528C">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94528C">
              <w:rPr>
                <w:rFonts w:ascii="Arial" w:hAnsi="Arial" w:cs="Arial"/>
                <w:sz w:val="20"/>
                <w:szCs w:val="20"/>
              </w:rPr>
              <w:fldChar w:fldCharType="end"/>
            </w:r>
            <w:r w:rsidRPr="0094528C">
              <w:rPr>
                <w:rFonts w:ascii="Arial" w:hAnsi="Arial" w:cs="Arial"/>
                <w:sz w:val="20"/>
                <w:szCs w:val="20"/>
              </w:rPr>
              <w:t xml:space="preserve"> Bestanden</w:t>
            </w:r>
          </w:p>
          <w:p w14:paraId="2C5E4084" w14:textId="0C6A7B9A" w:rsidR="0094528C" w:rsidRPr="0094528C" w:rsidRDefault="0094528C" w:rsidP="0094528C">
            <w:pPr>
              <w:rPr>
                <w:rFonts w:ascii="Arial" w:hAnsi="Arial" w:cs="Arial"/>
                <w:sz w:val="20"/>
                <w:szCs w:val="20"/>
              </w:rPr>
            </w:pPr>
            <w:r w:rsidRPr="0094528C">
              <w:rPr>
                <w:rFonts w:ascii="Arial" w:hAnsi="Arial" w:cs="Arial"/>
                <w:sz w:val="20"/>
                <w:szCs w:val="20"/>
              </w:rPr>
              <w:fldChar w:fldCharType="begin">
                <w:ffData>
                  <w:name w:val="Kontrollkästchen1"/>
                  <w:enabled/>
                  <w:calcOnExit w:val="0"/>
                  <w:checkBox>
                    <w:sizeAuto/>
                    <w:default w:val="0"/>
                  </w:checkBox>
                </w:ffData>
              </w:fldChar>
            </w:r>
            <w:r w:rsidRPr="0094528C">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94528C">
              <w:rPr>
                <w:rFonts w:ascii="Arial" w:hAnsi="Arial" w:cs="Arial"/>
                <w:sz w:val="20"/>
                <w:szCs w:val="20"/>
              </w:rPr>
              <w:fldChar w:fldCharType="end"/>
            </w:r>
            <w:r w:rsidRPr="0094528C">
              <w:rPr>
                <w:rFonts w:ascii="Arial" w:hAnsi="Arial" w:cs="Arial"/>
                <w:sz w:val="20"/>
                <w:szCs w:val="20"/>
              </w:rPr>
              <w:t xml:space="preserve"> nicht bestanden</w:t>
            </w:r>
          </w:p>
        </w:tc>
        <w:tc>
          <w:tcPr>
            <w:tcW w:w="7513" w:type="dxa"/>
            <w:gridSpan w:val="2"/>
            <w:tcBorders>
              <w:right w:val="single" w:sz="4" w:space="0" w:color="auto"/>
            </w:tcBorders>
          </w:tcPr>
          <w:p w14:paraId="36DDD834" w14:textId="4E8FECA0" w:rsidR="0094528C" w:rsidRPr="008F173D" w:rsidRDefault="0094528C" w:rsidP="002064EB">
            <w:pPr>
              <w:rPr>
                <w:rFonts w:ascii="Arial" w:hAnsi="Arial" w:cs="Arial"/>
                <w:sz w:val="20"/>
                <w:szCs w:val="20"/>
              </w:rPr>
            </w:pPr>
            <w:r>
              <w:rPr>
                <w:rFonts w:ascii="Arial" w:hAnsi="Arial" w:cs="Arial"/>
                <w:sz w:val="20"/>
                <w:szCs w:val="20"/>
              </w:rPr>
              <w:t>Alter, z</w:t>
            </w:r>
            <w:r w:rsidRPr="003A0EC5">
              <w:rPr>
                <w:rFonts w:ascii="Arial" w:hAnsi="Arial" w:cs="Arial"/>
                <w:sz w:val="20"/>
                <w:szCs w:val="20"/>
              </w:rPr>
              <w:t>entrale Diagnosen und Leitsymptome, Pflegephänomene</w:t>
            </w:r>
            <w:r>
              <w:rPr>
                <w:rFonts w:ascii="Arial" w:hAnsi="Arial" w:cs="Arial"/>
                <w:sz w:val="20"/>
                <w:szCs w:val="20"/>
              </w:rPr>
              <w:t>/</w:t>
            </w:r>
            <w:r w:rsidRPr="003A0EC5">
              <w:rPr>
                <w:rFonts w:ascii="Arial" w:hAnsi="Arial" w:cs="Arial"/>
                <w:sz w:val="20"/>
                <w:szCs w:val="20"/>
              </w:rPr>
              <w:t>Pflegebedarfe</w:t>
            </w:r>
            <w:r>
              <w:rPr>
                <w:rFonts w:ascii="Arial" w:hAnsi="Arial" w:cs="Arial"/>
                <w:sz w:val="20"/>
                <w:szCs w:val="20"/>
              </w:rPr>
              <w:t>:</w:t>
            </w:r>
          </w:p>
        </w:tc>
      </w:tr>
      <w:tr w:rsidR="0094528C" w:rsidRPr="008F173D" w14:paraId="07C98312" w14:textId="77777777" w:rsidTr="0094528C">
        <w:trPr>
          <w:trHeight w:val="1361"/>
        </w:trPr>
        <w:tc>
          <w:tcPr>
            <w:tcW w:w="2547" w:type="dxa"/>
            <w:tcBorders>
              <w:left w:val="single" w:sz="4" w:space="0" w:color="auto"/>
            </w:tcBorders>
            <w:vAlign w:val="center"/>
          </w:tcPr>
          <w:p w14:paraId="68A56F2C" w14:textId="0774A8E3" w:rsidR="0094528C" w:rsidRPr="0094528C" w:rsidRDefault="0094528C" w:rsidP="0094528C">
            <w:pPr>
              <w:spacing w:line="276" w:lineRule="auto"/>
              <w:rPr>
                <w:rFonts w:ascii="Arial" w:hAnsi="Arial" w:cs="Arial"/>
                <w:b/>
                <w:bCs/>
                <w:sz w:val="20"/>
                <w:szCs w:val="20"/>
              </w:rPr>
            </w:pPr>
            <w:r w:rsidRPr="0094528C">
              <w:rPr>
                <w:rFonts w:ascii="Arial" w:hAnsi="Arial" w:cs="Arial"/>
                <w:b/>
                <w:bCs/>
                <w:sz w:val="20"/>
                <w:szCs w:val="20"/>
              </w:rPr>
              <w:t xml:space="preserve">Situation 3 </w:t>
            </w:r>
          </w:p>
          <w:p w14:paraId="2DA6E259" w14:textId="77777777" w:rsidR="0094528C" w:rsidRPr="0094528C" w:rsidRDefault="0094528C" w:rsidP="0094528C">
            <w:pPr>
              <w:spacing w:line="276" w:lineRule="auto"/>
              <w:rPr>
                <w:rFonts w:ascii="Arial" w:hAnsi="Arial" w:cs="Arial"/>
                <w:sz w:val="20"/>
                <w:szCs w:val="20"/>
              </w:rPr>
            </w:pPr>
            <w:r w:rsidRPr="0094528C">
              <w:rPr>
                <w:rFonts w:ascii="Arial" w:hAnsi="Arial" w:cs="Arial"/>
                <w:sz w:val="20"/>
                <w:szCs w:val="20"/>
              </w:rPr>
              <w:fldChar w:fldCharType="begin">
                <w:ffData>
                  <w:name w:val="Kontrollkästchen1"/>
                  <w:enabled/>
                  <w:calcOnExit w:val="0"/>
                  <w:checkBox>
                    <w:sizeAuto/>
                    <w:default w:val="0"/>
                  </w:checkBox>
                </w:ffData>
              </w:fldChar>
            </w:r>
            <w:r w:rsidRPr="0094528C">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94528C">
              <w:rPr>
                <w:rFonts w:ascii="Arial" w:hAnsi="Arial" w:cs="Arial"/>
                <w:sz w:val="20"/>
                <w:szCs w:val="20"/>
              </w:rPr>
              <w:fldChar w:fldCharType="end"/>
            </w:r>
            <w:r w:rsidRPr="0094528C">
              <w:rPr>
                <w:rFonts w:ascii="Arial" w:hAnsi="Arial" w:cs="Arial"/>
                <w:sz w:val="20"/>
                <w:szCs w:val="20"/>
              </w:rPr>
              <w:t xml:space="preserve"> Bestanden</w:t>
            </w:r>
          </w:p>
          <w:p w14:paraId="03FDC242" w14:textId="7646315E" w:rsidR="0094528C" w:rsidRPr="0094528C" w:rsidRDefault="0094528C" w:rsidP="0094528C">
            <w:pPr>
              <w:rPr>
                <w:rFonts w:ascii="Arial" w:hAnsi="Arial" w:cs="Arial"/>
                <w:sz w:val="20"/>
                <w:szCs w:val="20"/>
              </w:rPr>
            </w:pPr>
            <w:r w:rsidRPr="0094528C">
              <w:rPr>
                <w:rFonts w:ascii="Arial" w:hAnsi="Arial" w:cs="Arial"/>
                <w:sz w:val="20"/>
                <w:szCs w:val="20"/>
              </w:rPr>
              <w:fldChar w:fldCharType="begin">
                <w:ffData>
                  <w:name w:val="Kontrollkästchen1"/>
                  <w:enabled/>
                  <w:calcOnExit w:val="0"/>
                  <w:checkBox>
                    <w:sizeAuto/>
                    <w:default w:val="0"/>
                  </w:checkBox>
                </w:ffData>
              </w:fldChar>
            </w:r>
            <w:r w:rsidRPr="0094528C">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94528C">
              <w:rPr>
                <w:rFonts w:ascii="Arial" w:hAnsi="Arial" w:cs="Arial"/>
                <w:sz w:val="20"/>
                <w:szCs w:val="20"/>
              </w:rPr>
              <w:fldChar w:fldCharType="end"/>
            </w:r>
            <w:r w:rsidRPr="0094528C">
              <w:rPr>
                <w:rFonts w:ascii="Arial" w:hAnsi="Arial" w:cs="Arial"/>
                <w:sz w:val="20"/>
                <w:szCs w:val="20"/>
              </w:rPr>
              <w:t xml:space="preserve"> nicht bestanden</w:t>
            </w:r>
          </w:p>
        </w:tc>
        <w:tc>
          <w:tcPr>
            <w:tcW w:w="7513" w:type="dxa"/>
            <w:gridSpan w:val="2"/>
            <w:tcBorders>
              <w:right w:val="single" w:sz="4" w:space="0" w:color="auto"/>
            </w:tcBorders>
          </w:tcPr>
          <w:p w14:paraId="391222B0" w14:textId="02759331" w:rsidR="0094528C" w:rsidRPr="008F173D" w:rsidRDefault="0094528C" w:rsidP="002064EB">
            <w:pPr>
              <w:rPr>
                <w:rFonts w:ascii="Arial" w:hAnsi="Arial" w:cs="Arial"/>
                <w:sz w:val="20"/>
                <w:szCs w:val="20"/>
              </w:rPr>
            </w:pPr>
            <w:r>
              <w:rPr>
                <w:rFonts w:ascii="Arial" w:hAnsi="Arial" w:cs="Arial"/>
                <w:sz w:val="20"/>
                <w:szCs w:val="20"/>
              </w:rPr>
              <w:t>Alter, z</w:t>
            </w:r>
            <w:r w:rsidRPr="003A0EC5">
              <w:rPr>
                <w:rFonts w:ascii="Arial" w:hAnsi="Arial" w:cs="Arial"/>
                <w:sz w:val="20"/>
                <w:szCs w:val="20"/>
              </w:rPr>
              <w:t>entrale Diagnosen und Leitsymptome, Pflegephänomene</w:t>
            </w:r>
            <w:r>
              <w:rPr>
                <w:rFonts w:ascii="Arial" w:hAnsi="Arial" w:cs="Arial"/>
                <w:sz w:val="20"/>
                <w:szCs w:val="20"/>
              </w:rPr>
              <w:t>/</w:t>
            </w:r>
            <w:r w:rsidRPr="003A0EC5">
              <w:rPr>
                <w:rFonts w:ascii="Arial" w:hAnsi="Arial" w:cs="Arial"/>
                <w:sz w:val="20"/>
                <w:szCs w:val="20"/>
              </w:rPr>
              <w:t>Pflegebedarfe</w:t>
            </w:r>
            <w:r>
              <w:rPr>
                <w:rFonts w:ascii="Arial" w:hAnsi="Arial" w:cs="Arial"/>
                <w:sz w:val="20"/>
                <w:szCs w:val="20"/>
              </w:rPr>
              <w:t>:</w:t>
            </w:r>
          </w:p>
        </w:tc>
      </w:tr>
      <w:tr w:rsidR="0094528C" w:rsidRPr="009C6655" w14:paraId="3A1BB945" w14:textId="77777777" w:rsidTr="0094528C">
        <w:trPr>
          <w:trHeight w:val="1361"/>
        </w:trPr>
        <w:tc>
          <w:tcPr>
            <w:tcW w:w="2547" w:type="dxa"/>
            <w:tcBorders>
              <w:left w:val="single" w:sz="4" w:space="0" w:color="auto"/>
            </w:tcBorders>
            <w:vAlign w:val="center"/>
          </w:tcPr>
          <w:p w14:paraId="35905BB0" w14:textId="3DA58A34" w:rsidR="0094528C" w:rsidRPr="0094528C" w:rsidRDefault="0094528C" w:rsidP="0094528C">
            <w:pPr>
              <w:spacing w:line="276" w:lineRule="auto"/>
              <w:rPr>
                <w:rFonts w:ascii="Arial" w:hAnsi="Arial" w:cs="Arial"/>
                <w:b/>
                <w:bCs/>
                <w:sz w:val="20"/>
                <w:szCs w:val="20"/>
              </w:rPr>
            </w:pPr>
            <w:r w:rsidRPr="0094528C">
              <w:rPr>
                <w:rFonts w:ascii="Arial" w:hAnsi="Arial" w:cs="Arial"/>
                <w:b/>
                <w:bCs/>
                <w:sz w:val="20"/>
                <w:szCs w:val="20"/>
              </w:rPr>
              <w:t xml:space="preserve">Situation 4 </w:t>
            </w:r>
          </w:p>
          <w:p w14:paraId="7E1A3B49" w14:textId="77777777" w:rsidR="0094528C" w:rsidRPr="0094528C" w:rsidRDefault="0094528C" w:rsidP="0094528C">
            <w:pPr>
              <w:spacing w:line="276" w:lineRule="auto"/>
              <w:rPr>
                <w:rFonts w:ascii="Arial" w:hAnsi="Arial" w:cs="Arial"/>
                <w:sz w:val="20"/>
                <w:szCs w:val="20"/>
              </w:rPr>
            </w:pPr>
            <w:r w:rsidRPr="0094528C">
              <w:rPr>
                <w:rFonts w:ascii="Arial" w:hAnsi="Arial" w:cs="Arial"/>
                <w:sz w:val="20"/>
                <w:szCs w:val="20"/>
              </w:rPr>
              <w:fldChar w:fldCharType="begin">
                <w:ffData>
                  <w:name w:val="Kontrollkästchen1"/>
                  <w:enabled/>
                  <w:calcOnExit w:val="0"/>
                  <w:checkBox>
                    <w:sizeAuto/>
                    <w:default w:val="0"/>
                  </w:checkBox>
                </w:ffData>
              </w:fldChar>
            </w:r>
            <w:r w:rsidRPr="0094528C">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94528C">
              <w:rPr>
                <w:rFonts w:ascii="Arial" w:hAnsi="Arial" w:cs="Arial"/>
                <w:sz w:val="20"/>
                <w:szCs w:val="20"/>
              </w:rPr>
              <w:fldChar w:fldCharType="end"/>
            </w:r>
            <w:r w:rsidRPr="0094528C">
              <w:rPr>
                <w:rFonts w:ascii="Arial" w:hAnsi="Arial" w:cs="Arial"/>
                <w:sz w:val="20"/>
                <w:szCs w:val="20"/>
              </w:rPr>
              <w:t xml:space="preserve"> Bestanden</w:t>
            </w:r>
          </w:p>
          <w:p w14:paraId="58B607CE" w14:textId="4F61633E" w:rsidR="0094528C" w:rsidRPr="0094528C" w:rsidRDefault="0094528C" w:rsidP="0094528C">
            <w:pPr>
              <w:rPr>
                <w:rFonts w:ascii="Arial" w:hAnsi="Arial" w:cs="Arial"/>
                <w:sz w:val="20"/>
                <w:szCs w:val="20"/>
              </w:rPr>
            </w:pPr>
            <w:r w:rsidRPr="0094528C">
              <w:rPr>
                <w:rFonts w:ascii="Arial" w:hAnsi="Arial" w:cs="Arial"/>
                <w:sz w:val="20"/>
                <w:szCs w:val="20"/>
              </w:rPr>
              <w:fldChar w:fldCharType="begin">
                <w:ffData>
                  <w:name w:val="Kontrollkästchen1"/>
                  <w:enabled/>
                  <w:calcOnExit w:val="0"/>
                  <w:checkBox>
                    <w:sizeAuto/>
                    <w:default w:val="0"/>
                  </w:checkBox>
                </w:ffData>
              </w:fldChar>
            </w:r>
            <w:r w:rsidRPr="0094528C">
              <w:rPr>
                <w:rFonts w:ascii="Arial" w:hAnsi="Arial" w:cs="Arial"/>
                <w:sz w:val="20"/>
                <w:szCs w:val="20"/>
              </w:rPr>
              <w:instrText xml:space="preserve"> FORMCHECKBOX </w:instrText>
            </w:r>
            <w:r w:rsidR="002A5EDF">
              <w:rPr>
                <w:rFonts w:ascii="Arial" w:hAnsi="Arial" w:cs="Arial"/>
                <w:sz w:val="20"/>
                <w:szCs w:val="20"/>
              </w:rPr>
            </w:r>
            <w:r w:rsidR="002A5EDF">
              <w:rPr>
                <w:rFonts w:ascii="Arial" w:hAnsi="Arial" w:cs="Arial"/>
                <w:sz w:val="20"/>
                <w:szCs w:val="20"/>
              </w:rPr>
              <w:fldChar w:fldCharType="separate"/>
            </w:r>
            <w:r w:rsidRPr="0094528C">
              <w:rPr>
                <w:rFonts w:ascii="Arial" w:hAnsi="Arial" w:cs="Arial"/>
                <w:sz w:val="20"/>
                <w:szCs w:val="20"/>
              </w:rPr>
              <w:fldChar w:fldCharType="end"/>
            </w:r>
            <w:r w:rsidRPr="0094528C">
              <w:rPr>
                <w:rFonts w:ascii="Arial" w:hAnsi="Arial" w:cs="Arial"/>
                <w:sz w:val="20"/>
                <w:szCs w:val="20"/>
              </w:rPr>
              <w:t xml:space="preserve"> nicht bestanden</w:t>
            </w:r>
          </w:p>
        </w:tc>
        <w:tc>
          <w:tcPr>
            <w:tcW w:w="7513" w:type="dxa"/>
            <w:gridSpan w:val="2"/>
            <w:tcBorders>
              <w:right w:val="single" w:sz="4" w:space="0" w:color="auto"/>
            </w:tcBorders>
          </w:tcPr>
          <w:p w14:paraId="5A564180" w14:textId="739C79D7" w:rsidR="0094528C" w:rsidRPr="009C6655" w:rsidRDefault="0094528C" w:rsidP="002064EB">
            <w:pPr>
              <w:rPr>
                <w:rFonts w:ascii="Arial" w:hAnsi="Arial" w:cs="Arial"/>
                <w:sz w:val="20"/>
                <w:szCs w:val="20"/>
              </w:rPr>
            </w:pPr>
            <w:r>
              <w:rPr>
                <w:rFonts w:ascii="Arial" w:hAnsi="Arial" w:cs="Arial"/>
                <w:sz w:val="20"/>
                <w:szCs w:val="20"/>
              </w:rPr>
              <w:t>Alter, z</w:t>
            </w:r>
            <w:r w:rsidRPr="003A0EC5">
              <w:rPr>
                <w:rFonts w:ascii="Arial" w:hAnsi="Arial" w:cs="Arial"/>
                <w:sz w:val="20"/>
                <w:szCs w:val="20"/>
              </w:rPr>
              <w:t>entrale Diagnosen und Leitsymptome, Pflegephänomene</w:t>
            </w:r>
            <w:r>
              <w:rPr>
                <w:rFonts w:ascii="Arial" w:hAnsi="Arial" w:cs="Arial"/>
                <w:sz w:val="20"/>
                <w:szCs w:val="20"/>
              </w:rPr>
              <w:t>/</w:t>
            </w:r>
            <w:r w:rsidRPr="003A0EC5">
              <w:rPr>
                <w:rFonts w:ascii="Arial" w:hAnsi="Arial" w:cs="Arial"/>
                <w:sz w:val="20"/>
                <w:szCs w:val="20"/>
              </w:rPr>
              <w:t>Pflegebedarfe</w:t>
            </w:r>
            <w:r>
              <w:rPr>
                <w:rFonts w:ascii="Arial" w:hAnsi="Arial" w:cs="Arial"/>
                <w:sz w:val="20"/>
                <w:szCs w:val="20"/>
              </w:rPr>
              <w:t>:</w:t>
            </w:r>
          </w:p>
        </w:tc>
      </w:tr>
      <w:tr w:rsidR="0094528C" w:rsidRPr="009C6655" w14:paraId="3D93669E" w14:textId="77777777" w:rsidTr="006C39CB">
        <w:trPr>
          <w:trHeight w:val="488"/>
        </w:trPr>
        <w:tc>
          <w:tcPr>
            <w:tcW w:w="10060" w:type="dxa"/>
            <w:gridSpan w:val="3"/>
            <w:tcBorders>
              <w:left w:val="single" w:sz="4" w:space="0" w:color="auto"/>
              <w:right w:val="single" w:sz="4" w:space="0" w:color="auto"/>
            </w:tcBorders>
            <w:shd w:val="clear" w:color="auto" w:fill="ECF2DA" w:themeFill="accent6" w:themeFillTint="33"/>
            <w:vAlign w:val="center"/>
          </w:tcPr>
          <w:p w14:paraId="06170E7C" w14:textId="6A885CFB" w:rsidR="0094528C" w:rsidRPr="0094528C" w:rsidRDefault="0094528C" w:rsidP="006C39CB">
            <w:pPr>
              <w:spacing w:line="276" w:lineRule="auto"/>
              <w:rPr>
                <w:rFonts w:ascii="Arial" w:hAnsi="Arial" w:cs="Arial"/>
                <w:b/>
                <w:bCs/>
                <w:sz w:val="20"/>
                <w:szCs w:val="20"/>
              </w:rPr>
            </w:pPr>
            <w:r w:rsidRPr="006C39CB">
              <w:rPr>
                <w:rFonts w:ascii="Arial" w:eastAsiaTheme="minorHAnsi" w:hAnsi="Arial" w:cs="Arial"/>
                <w:b/>
                <w:sz w:val="20"/>
                <w:szCs w:val="20"/>
                <w:lang w:eastAsia="en-US"/>
              </w:rPr>
              <w:t>Legende</w:t>
            </w:r>
          </w:p>
        </w:tc>
      </w:tr>
      <w:tr w:rsidR="0094528C" w:rsidRPr="009C6655" w14:paraId="270FC354" w14:textId="77777777" w:rsidTr="006B54E0">
        <w:trPr>
          <w:trHeight w:val="488"/>
        </w:trPr>
        <w:tc>
          <w:tcPr>
            <w:tcW w:w="2547" w:type="dxa"/>
            <w:tcBorders>
              <w:left w:val="single" w:sz="4" w:space="0" w:color="auto"/>
              <w:right w:val="single" w:sz="4" w:space="0" w:color="auto"/>
            </w:tcBorders>
            <w:vAlign w:val="center"/>
          </w:tcPr>
          <w:p w14:paraId="4EA59007" w14:textId="6B4D7735" w:rsidR="0094528C" w:rsidRPr="008F173D" w:rsidRDefault="0094528C" w:rsidP="002064EB">
            <w:pPr>
              <w:rPr>
                <w:rFonts w:ascii="Arial" w:hAnsi="Arial" w:cs="Arial"/>
                <w:sz w:val="20"/>
                <w:szCs w:val="20"/>
              </w:rPr>
            </w:pPr>
            <w:r w:rsidRPr="002064EB">
              <w:rPr>
                <w:rFonts w:ascii="Arial" w:hAnsi="Arial" w:cs="Arial"/>
                <w:b/>
                <w:bCs/>
                <w:sz w:val="20"/>
                <w:szCs w:val="20"/>
              </w:rPr>
              <w:t>bestanden</w:t>
            </w:r>
          </w:p>
        </w:tc>
        <w:tc>
          <w:tcPr>
            <w:tcW w:w="7513" w:type="dxa"/>
            <w:gridSpan w:val="2"/>
            <w:tcBorders>
              <w:left w:val="single" w:sz="4" w:space="0" w:color="auto"/>
              <w:right w:val="single" w:sz="4" w:space="0" w:color="auto"/>
            </w:tcBorders>
            <w:vAlign w:val="center"/>
          </w:tcPr>
          <w:p w14:paraId="0F50BA82" w14:textId="3786CA9A" w:rsidR="0094528C" w:rsidRPr="008F173D" w:rsidRDefault="002A5EDF" w:rsidP="002064EB">
            <w:pPr>
              <w:rPr>
                <w:rFonts w:ascii="Arial" w:hAnsi="Arial" w:cs="Arial"/>
                <w:sz w:val="20"/>
                <w:szCs w:val="20"/>
              </w:rPr>
            </w:pPr>
            <w:r>
              <w:rPr>
                <w:rFonts w:ascii="Arial" w:hAnsi="Arial" w:cs="Arial"/>
                <w:sz w:val="20"/>
                <w:szCs w:val="20"/>
              </w:rPr>
              <w:t>eine sehr gute, gute oder befriedigende Leistung oder eine Leistung, die zwar Mängel aufweist, aber im Ganzen den Anforderungen noch entspricht</w:t>
            </w:r>
          </w:p>
        </w:tc>
      </w:tr>
      <w:tr w:rsidR="0094528C" w:rsidRPr="009C6655" w14:paraId="65D83563" w14:textId="77777777" w:rsidTr="00EE22EF">
        <w:trPr>
          <w:trHeight w:val="487"/>
        </w:trPr>
        <w:tc>
          <w:tcPr>
            <w:tcW w:w="2547" w:type="dxa"/>
            <w:tcBorders>
              <w:left w:val="single" w:sz="4" w:space="0" w:color="auto"/>
              <w:right w:val="single" w:sz="4" w:space="0" w:color="auto"/>
            </w:tcBorders>
            <w:vAlign w:val="center"/>
          </w:tcPr>
          <w:p w14:paraId="007C430C" w14:textId="6EC5A6B6" w:rsidR="0094528C" w:rsidRPr="008F173D" w:rsidRDefault="0094528C" w:rsidP="002064EB">
            <w:pPr>
              <w:rPr>
                <w:rFonts w:ascii="Arial" w:hAnsi="Arial" w:cs="Arial"/>
                <w:sz w:val="20"/>
                <w:szCs w:val="20"/>
              </w:rPr>
            </w:pPr>
            <w:r w:rsidRPr="002064EB">
              <w:rPr>
                <w:rFonts w:ascii="Arial" w:hAnsi="Arial" w:cs="Arial"/>
                <w:b/>
                <w:bCs/>
                <w:sz w:val="20"/>
                <w:szCs w:val="20"/>
              </w:rPr>
              <w:t>nicht bestanden</w:t>
            </w:r>
          </w:p>
        </w:tc>
        <w:tc>
          <w:tcPr>
            <w:tcW w:w="7513" w:type="dxa"/>
            <w:gridSpan w:val="2"/>
            <w:tcBorders>
              <w:left w:val="single" w:sz="4" w:space="0" w:color="auto"/>
              <w:right w:val="single" w:sz="4" w:space="0" w:color="auto"/>
            </w:tcBorders>
            <w:vAlign w:val="center"/>
          </w:tcPr>
          <w:p w14:paraId="6BB3A545" w14:textId="75AD4663" w:rsidR="0094528C" w:rsidRPr="008F173D" w:rsidRDefault="0094528C" w:rsidP="002064EB">
            <w:pPr>
              <w:rPr>
                <w:rFonts w:ascii="Arial" w:hAnsi="Arial" w:cs="Arial"/>
                <w:sz w:val="20"/>
                <w:szCs w:val="20"/>
              </w:rPr>
            </w:pPr>
            <w:r w:rsidRPr="002064EB">
              <w:rPr>
                <w:rFonts w:ascii="Arial" w:hAnsi="Arial" w:cs="Arial"/>
                <w:sz w:val="20"/>
                <w:szCs w:val="20"/>
              </w:rPr>
              <w:t>eine Leistung, die den Anforderungen nicht entspricht, jedoch erkennen lässt, dass die notwendigen Grundkenntnisse vorhanden sind und die Mängel in absehbarer Zeit behoben werden können oder eine Leistung, die schlechter ist</w:t>
            </w:r>
          </w:p>
        </w:tc>
      </w:tr>
      <w:tr w:rsidR="00C518F6" w:rsidRPr="009C6655" w14:paraId="59E3C43C" w14:textId="77777777" w:rsidTr="006C39CB">
        <w:trPr>
          <w:trHeight w:val="454"/>
        </w:trPr>
        <w:tc>
          <w:tcPr>
            <w:tcW w:w="10060" w:type="dxa"/>
            <w:gridSpan w:val="3"/>
            <w:tcBorders>
              <w:left w:val="single" w:sz="4" w:space="0" w:color="auto"/>
              <w:right w:val="single" w:sz="4" w:space="0" w:color="auto"/>
            </w:tcBorders>
            <w:shd w:val="clear" w:color="auto" w:fill="ECF2DA" w:themeFill="accent6" w:themeFillTint="33"/>
            <w:vAlign w:val="center"/>
          </w:tcPr>
          <w:p w14:paraId="02ADA01A" w14:textId="77777777" w:rsidR="00C518F6" w:rsidRPr="009C6655" w:rsidRDefault="00C518F6" w:rsidP="006C39CB">
            <w:pPr>
              <w:spacing w:line="276" w:lineRule="auto"/>
              <w:rPr>
                <w:rFonts w:ascii="Arial" w:hAnsi="Arial" w:cs="Arial"/>
                <w:b/>
                <w:sz w:val="20"/>
                <w:szCs w:val="20"/>
              </w:rPr>
            </w:pPr>
            <w:r w:rsidRPr="006C39CB">
              <w:rPr>
                <w:rFonts w:ascii="Arial" w:eastAsiaTheme="minorHAnsi" w:hAnsi="Arial" w:cs="Arial"/>
                <w:b/>
                <w:sz w:val="20"/>
                <w:szCs w:val="20"/>
                <w:lang w:eastAsia="en-US"/>
              </w:rPr>
              <w:t xml:space="preserve">Gesamtbewertung </w:t>
            </w:r>
          </w:p>
        </w:tc>
      </w:tr>
      <w:tr w:rsidR="00C518F6" w:rsidRPr="009C6655" w14:paraId="7011FF1F" w14:textId="77777777" w:rsidTr="002064EB">
        <w:trPr>
          <w:trHeight w:val="840"/>
        </w:trPr>
        <w:tc>
          <w:tcPr>
            <w:tcW w:w="4106" w:type="dxa"/>
            <w:gridSpan w:val="2"/>
            <w:tcBorders>
              <w:left w:val="single" w:sz="4" w:space="0" w:color="auto"/>
            </w:tcBorders>
            <w:vAlign w:val="center"/>
          </w:tcPr>
          <w:p w14:paraId="11EC13E2" w14:textId="77777777" w:rsidR="00C518F6" w:rsidRPr="009C6655" w:rsidRDefault="00C518F6" w:rsidP="00CC3129">
            <w:pPr>
              <w:rPr>
                <w:rFonts w:ascii="Arial" w:hAnsi="Arial" w:cs="Arial"/>
                <w:sz w:val="20"/>
                <w:szCs w:val="20"/>
              </w:rPr>
            </w:pPr>
            <w:r w:rsidRPr="009C6655">
              <w:rPr>
                <w:rFonts w:ascii="Arial" w:hAnsi="Arial" w:cs="Arial"/>
                <w:sz w:val="20"/>
                <w:szCs w:val="20"/>
              </w:rPr>
              <w:t>Name der fachprüfenden Person:</w:t>
            </w:r>
          </w:p>
        </w:tc>
        <w:tc>
          <w:tcPr>
            <w:tcW w:w="5954" w:type="dxa"/>
            <w:tcBorders>
              <w:right w:val="single" w:sz="4" w:space="0" w:color="auto"/>
            </w:tcBorders>
            <w:vAlign w:val="center"/>
          </w:tcPr>
          <w:p w14:paraId="28C386AA" w14:textId="77777777" w:rsidR="00C518F6" w:rsidRPr="009C6655" w:rsidRDefault="00C518F6" w:rsidP="00CC3129">
            <w:pPr>
              <w:rPr>
                <w:rFonts w:ascii="Arial" w:hAnsi="Arial" w:cs="Arial"/>
                <w:sz w:val="20"/>
                <w:szCs w:val="20"/>
              </w:rPr>
            </w:pPr>
          </w:p>
        </w:tc>
      </w:tr>
      <w:tr w:rsidR="00C518F6" w:rsidRPr="009C6655" w14:paraId="24342AE3" w14:textId="77777777" w:rsidTr="00CC3129">
        <w:trPr>
          <w:trHeight w:val="912"/>
        </w:trPr>
        <w:tc>
          <w:tcPr>
            <w:tcW w:w="4106" w:type="dxa"/>
            <w:gridSpan w:val="2"/>
            <w:tcBorders>
              <w:left w:val="single" w:sz="4" w:space="0" w:color="auto"/>
            </w:tcBorders>
            <w:vAlign w:val="center"/>
          </w:tcPr>
          <w:p w14:paraId="3D1D4F6C" w14:textId="77777777" w:rsidR="00C518F6" w:rsidRPr="009C6655" w:rsidRDefault="00C518F6" w:rsidP="00CC3129">
            <w:pPr>
              <w:rPr>
                <w:rFonts w:ascii="Arial" w:hAnsi="Arial" w:cs="Arial"/>
                <w:sz w:val="20"/>
                <w:szCs w:val="20"/>
              </w:rPr>
            </w:pPr>
            <w:r>
              <w:rPr>
                <w:rFonts w:ascii="Arial" w:hAnsi="Arial" w:cs="Arial"/>
                <w:sz w:val="20"/>
                <w:szCs w:val="20"/>
              </w:rPr>
              <w:t xml:space="preserve">Unterschrift der </w:t>
            </w:r>
            <w:r w:rsidRPr="009C6655">
              <w:rPr>
                <w:rFonts w:ascii="Arial" w:hAnsi="Arial" w:cs="Arial"/>
                <w:sz w:val="20"/>
                <w:szCs w:val="20"/>
              </w:rPr>
              <w:t>fachprüfenden Person:</w:t>
            </w:r>
          </w:p>
        </w:tc>
        <w:tc>
          <w:tcPr>
            <w:tcW w:w="5954" w:type="dxa"/>
            <w:tcBorders>
              <w:right w:val="single" w:sz="4" w:space="0" w:color="auto"/>
            </w:tcBorders>
            <w:vAlign w:val="center"/>
          </w:tcPr>
          <w:p w14:paraId="287CB448" w14:textId="77777777" w:rsidR="00C518F6" w:rsidRDefault="00C518F6" w:rsidP="00CC3129">
            <w:pPr>
              <w:rPr>
                <w:rFonts w:ascii="Arial" w:hAnsi="Arial" w:cs="Arial"/>
                <w:sz w:val="20"/>
                <w:szCs w:val="20"/>
              </w:rPr>
            </w:pPr>
          </w:p>
          <w:p w14:paraId="531D0406" w14:textId="77777777" w:rsidR="00C518F6" w:rsidRDefault="00C518F6" w:rsidP="00CC3129">
            <w:pPr>
              <w:rPr>
                <w:rFonts w:ascii="Arial" w:hAnsi="Arial" w:cs="Arial"/>
                <w:sz w:val="20"/>
                <w:szCs w:val="20"/>
              </w:rPr>
            </w:pPr>
          </w:p>
          <w:p w14:paraId="1B303A2A" w14:textId="77777777" w:rsidR="00C518F6" w:rsidRPr="009C6655" w:rsidRDefault="00C518F6" w:rsidP="00CC3129">
            <w:pPr>
              <w:rPr>
                <w:rFonts w:ascii="Arial" w:hAnsi="Arial" w:cs="Arial"/>
                <w:sz w:val="20"/>
                <w:szCs w:val="20"/>
              </w:rPr>
            </w:pPr>
          </w:p>
        </w:tc>
      </w:tr>
    </w:tbl>
    <w:p w14:paraId="005E00D7" w14:textId="77777777" w:rsidR="00C518F6" w:rsidRDefault="00C518F6" w:rsidP="00C518F6">
      <w:pPr>
        <w:sectPr w:rsidR="00C518F6" w:rsidSect="0094528C">
          <w:headerReference w:type="even" r:id="rId8"/>
          <w:headerReference w:type="default" r:id="rId9"/>
          <w:footerReference w:type="even" r:id="rId10"/>
          <w:footerReference w:type="default" r:id="rId11"/>
          <w:headerReference w:type="first" r:id="rId12"/>
          <w:pgSz w:w="11900" w:h="16840"/>
          <w:pgMar w:top="871" w:right="560" w:bottom="875" w:left="1275" w:header="708" w:footer="470" w:gutter="0"/>
          <w:cols w:space="708"/>
          <w:docGrid w:linePitch="360"/>
        </w:sectPr>
      </w:pPr>
    </w:p>
    <w:tbl>
      <w:tblPr>
        <w:tblStyle w:val="Tabellenraster"/>
        <w:tblW w:w="10060" w:type="dxa"/>
        <w:tblInd w:w="-5" w:type="dxa"/>
        <w:tblBorders>
          <w:left w:val="none" w:sz="0" w:space="0" w:color="auto"/>
          <w:right w:val="none" w:sz="0" w:space="0" w:color="auto"/>
        </w:tblBorders>
        <w:tblLook w:val="04A0" w:firstRow="1" w:lastRow="0" w:firstColumn="1" w:lastColumn="0" w:noHBand="0" w:noVBand="1"/>
      </w:tblPr>
      <w:tblGrid>
        <w:gridCol w:w="8615"/>
        <w:gridCol w:w="361"/>
        <w:gridCol w:w="361"/>
        <w:gridCol w:w="361"/>
        <w:gridCol w:w="362"/>
      </w:tblGrid>
      <w:tr w:rsidR="00C518F6" w:rsidRPr="00277A5A" w14:paraId="5241C60A" w14:textId="77777777" w:rsidTr="003A70FF">
        <w:trPr>
          <w:trHeight w:val="397"/>
        </w:trPr>
        <w:tc>
          <w:tcPr>
            <w:tcW w:w="10060" w:type="dxa"/>
            <w:gridSpan w:val="5"/>
            <w:tcBorders>
              <w:left w:val="single" w:sz="4" w:space="0" w:color="auto"/>
              <w:right w:val="single" w:sz="4" w:space="0" w:color="auto"/>
            </w:tcBorders>
            <w:shd w:val="clear" w:color="auto" w:fill="C0D7F1" w:themeFill="text2" w:themeFillTint="33"/>
            <w:vAlign w:val="center"/>
          </w:tcPr>
          <w:p w14:paraId="3152D853" w14:textId="183E3FC0" w:rsidR="00C518F6" w:rsidRDefault="00C518F6" w:rsidP="00C518F6">
            <w:pPr>
              <w:jc w:val="center"/>
              <w:rPr>
                <w:rFonts w:ascii="Arial" w:hAnsi="Arial" w:cs="Arial"/>
                <w:b/>
                <w:sz w:val="20"/>
                <w:szCs w:val="20"/>
              </w:rPr>
            </w:pPr>
            <w:r>
              <w:rPr>
                <w:rFonts w:ascii="Arial" w:hAnsi="Arial" w:cs="Arial"/>
                <w:b/>
                <w:sz w:val="20"/>
                <w:szCs w:val="20"/>
              </w:rPr>
              <w:lastRenderedPageBreak/>
              <w:t>Pflegeplanung</w:t>
            </w:r>
            <w:r w:rsidR="00E80BF2">
              <w:rPr>
                <w:rFonts w:ascii="Arial" w:hAnsi="Arial" w:cs="Arial"/>
                <w:b/>
                <w:sz w:val="20"/>
                <w:szCs w:val="20"/>
              </w:rPr>
              <w:t xml:space="preserve"> und Pflegebedarfsermittlung (bezogen auf eine Pflegesituation)</w:t>
            </w:r>
          </w:p>
        </w:tc>
      </w:tr>
      <w:tr w:rsidR="00C518F6" w:rsidRPr="00277A5A" w14:paraId="6F32A091" w14:textId="77777777" w:rsidTr="003A70FF">
        <w:trPr>
          <w:trHeight w:val="454"/>
        </w:trPr>
        <w:tc>
          <w:tcPr>
            <w:tcW w:w="10060" w:type="dxa"/>
            <w:gridSpan w:val="5"/>
            <w:tcBorders>
              <w:left w:val="single" w:sz="4" w:space="0" w:color="auto"/>
              <w:right w:val="single" w:sz="4" w:space="0" w:color="auto"/>
            </w:tcBorders>
            <w:shd w:val="clear" w:color="auto" w:fill="C0D7F1" w:themeFill="text2" w:themeFillTint="33"/>
            <w:vAlign w:val="center"/>
          </w:tcPr>
          <w:p w14:paraId="40574659" w14:textId="77777777" w:rsidR="00C518F6" w:rsidRPr="00C518F6" w:rsidRDefault="00C518F6" w:rsidP="00CC3129">
            <w:pPr>
              <w:jc w:val="center"/>
              <w:rPr>
                <w:rFonts w:ascii="Arial" w:hAnsi="Arial" w:cs="Arial"/>
                <w:b/>
                <w:sz w:val="20"/>
                <w:szCs w:val="20"/>
              </w:rPr>
            </w:pPr>
            <w:r w:rsidRPr="00C518F6">
              <w:rPr>
                <w:rFonts w:ascii="Arial" w:hAnsi="Arial" w:cs="Arial"/>
                <w:b/>
                <w:sz w:val="20"/>
                <w:szCs w:val="20"/>
              </w:rPr>
              <w:t>1 Pflegerelevante Informationen sammeln, individuellen Pflegebedarf erkennen, Ziele ableiten</w:t>
            </w:r>
          </w:p>
        </w:tc>
      </w:tr>
      <w:tr w:rsidR="00E80BF2" w:rsidRPr="00277A5A" w14:paraId="59C62789" w14:textId="77777777" w:rsidTr="00FD5AAC">
        <w:trPr>
          <w:trHeight w:val="454"/>
        </w:trPr>
        <w:tc>
          <w:tcPr>
            <w:tcW w:w="9698" w:type="dxa"/>
            <w:gridSpan w:val="4"/>
            <w:tcBorders>
              <w:left w:val="single" w:sz="4" w:space="0" w:color="auto"/>
              <w:right w:val="single" w:sz="4" w:space="0" w:color="auto"/>
            </w:tcBorders>
            <w:shd w:val="clear" w:color="auto" w:fill="F2F2F2" w:themeFill="background1" w:themeFillShade="F2"/>
            <w:vAlign w:val="center"/>
          </w:tcPr>
          <w:p w14:paraId="0FA7F6D1" w14:textId="3754B8E7" w:rsidR="00E80BF2" w:rsidRPr="009C6655" w:rsidRDefault="00E80BF2" w:rsidP="009F1E45">
            <w:pPr>
              <w:pStyle w:val="Default"/>
              <w:jc w:val="center"/>
              <w:rPr>
                <w:b/>
                <w:sz w:val="20"/>
                <w:szCs w:val="20"/>
              </w:rPr>
            </w:pPr>
            <w:r w:rsidRPr="009C6655">
              <w:rPr>
                <w:b/>
                <w:sz w:val="20"/>
                <w:szCs w:val="20"/>
              </w:rPr>
              <w:t>Zeigt sich u.a. in folgenden Handlungen:</w:t>
            </w:r>
          </w:p>
        </w:tc>
        <w:tc>
          <w:tcPr>
            <w:tcW w:w="362" w:type="dxa"/>
            <w:tcBorders>
              <w:left w:val="single" w:sz="4" w:space="0" w:color="auto"/>
              <w:right w:val="single" w:sz="4" w:space="0" w:color="auto"/>
            </w:tcBorders>
            <w:shd w:val="clear" w:color="auto" w:fill="F2F2F2" w:themeFill="background1" w:themeFillShade="F2"/>
            <w:vAlign w:val="center"/>
          </w:tcPr>
          <w:p w14:paraId="39B46CFE" w14:textId="25F91C23" w:rsidR="00E80BF2" w:rsidRPr="009C6655" w:rsidRDefault="00E80BF2" w:rsidP="009F1E45">
            <w:pPr>
              <w:pStyle w:val="Default"/>
              <w:jc w:val="center"/>
              <w:rPr>
                <w:b/>
                <w:sz w:val="20"/>
                <w:szCs w:val="20"/>
              </w:rPr>
            </w:pPr>
          </w:p>
        </w:tc>
      </w:tr>
      <w:tr w:rsidR="00E80BF2" w:rsidRPr="00277A5A" w14:paraId="22178114" w14:textId="77777777" w:rsidTr="00683801">
        <w:trPr>
          <w:trHeight w:val="340"/>
        </w:trPr>
        <w:tc>
          <w:tcPr>
            <w:tcW w:w="9698" w:type="dxa"/>
            <w:gridSpan w:val="4"/>
            <w:tcBorders>
              <w:left w:val="single" w:sz="4" w:space="0" w:color="auto"/>
              <w:right w:val="single" w:sz="4" w:space="0" w:color="auto"/>
            </w:tcBorders>
            <w:vAlign w:val="center"/>
          </w:tcPr>
          <w:p w14:paraId="69639604" w14:textId="3EEA6E66" w:rsidR="00E80BF2" w:rsidRDefault="00E80BF2" w:rsidP="00CC3129">
            <w:pPr>
              <w:pStyle w:val="Default"/>
              <w:rPr>
                <w:sz w:val="20"/>
                <w:szCs w:val="20"/>
              </w:rPr>
            </w:pPr>
            <w:r>
              <w:rPr>
                <w:sz w:val="20"/>
                <w:szCs w:val="20"/>
              </w:rPr>
              <w:t>Die für die prozessorientierte Pflege relevanten Informationen werden ermittelt.</w:t>
            </w:r>
          </w:p>
        </w:tc>
        <w:tc>
          <w:tcPr>
            <w:tcW w:w="362" w:type="dxa"/>
            <w:tcBorders>
              <w:left w:val="single" w:sz="4" w:space="0" w:color="auto"/>
              <w:right w:val="single" w:sz="4" w:space="0" w:color="auto"/>
            </w:tcBorders>
            <w:shd w:val="clear" w:color="auto" w:fill="auto"/>
          </w:tcPr>
          <w:p w14:paraId="2C7F1363" w14:textId="77777777" w:rsidR="00E80BF2" w:rsidRDefault="00E80BF2" w:rsidP="00CC3129">
            <w:pPr>
              <w:pStyle w:val="Default"/>
              <w:rPr>
                <w:sz w:val="20"/>
                <w:szCs w:val="20"/>
              </w:rPr>
            </w:pPr>
          </w:p>
        </w:tc>
      </w:tr>
      <w:tr w:rsidR="00E80BF2" w:rsidRPr="00277A5A" w14:paraId="786478BC" w14:textId="77777777" w:rsidTr="006B4C19">
        <w:trPr>
          <w:trHeight w:val="340"/>
        </w:trPr>
        <w:tc>
          <w:tcPr>
            <w:tcW w:w="9698" w:type="dxa"/>
            <w:gridSpan w:val="4"/>
            <w:tcBorders>
              <w:left w:val="single" w:sz="4" w:space="0" w:color="auto"/>
              <w:right w:val="single" w:sz="4" w:space="0" w:color="auto"/>
            </w:tcBorders>
            <w:vAlign w:val="center"/>
          </w:tcPr>
          <w:p w14:paraId="25CB42E6" w14:textId="0D060539" w:rsidR="00E80BF2" w:rsidRDefault="00E80BF2" w:rsidP="00CC3129">
            <w:pPr>
              <w:pStyle w:val="Default"/>
              <w:rPr>
                <w:sz w:val="20"/>
                <w:szCs w:val="20"/>
              </w:rPr>
            </w:pPr>
            <w:r>
              <w:rPr>
                <w:sz w:val="20"/>
                <w:szCs w:val="20"/>
              </w:rPr>
              <w:t>Assessmentinstrumente und/oder deren Ergebnisse werden in der Planung der Pflege genutzt.</w:t>
            </w:r>
          </w:p>
        </w:tc>
        <w:tc>
          <w:tcPr>
            <w:tcW w:w="362" w:type="dxa"/>
            <w:tcBorders>
              <w:left w:val="single" w:sz="4" w:space="0" w:color="auto"/>
              <w:right w:val="single" w:sz="4" w:space="0" w:color="auto"/>
            </w:tcBorders>
            <w:shd w:val="clear" w:color="auto" w:fill="auto"/>
          </w:tcPr>
          <w:p w14:paraId="01D235BE" w14:textId="77777777" w:rsidR="00E80BF2" w:rsidRDefault="00E80BF2" w:rsidP="00CC3129">
            <w:pPr>
              <w:pStyle w:val="Default"/>
              <w:rPr>
                <w:sz w:val="20"/>
                <w:szCs w:val="20"/>
              </w:rPr>
            </w:pPr>
          </w:p>
        </w:tc>
      </w:tr>
      <w:tr w:rsidR="00E80BF2" w:rsidRPr="00277A5A" w14:paraId="637B06EC" w14:textId="77777777" w:rsidTr="00B746D6">
        <w:trPr>
          <w:trHeight w:val="340"/>
        </w:trPr>
        <w:tc>
          <w:tcPr>
            <w:tcW w:w="9698" w:type="dxa"/>
            <w:gridSpan w:val="4"/>
            <w:tcBorders>
              <w:left w:val="single" w:sz="4" w:space="0" w:color="auto"/>
              <w:right w:val="single" w:sz="4" w:space="0" w:color="auto"/>
            </w:tcBorders>
            <w:vAlign w:val="center"/>
          </w:tcPr>
          <w:p w14:paraId="585BB5AE" w14:textId="50FEB0D3" w:rsidR="00E80BF2" w:rsidRDefault="00E80BF2" w:rsidP="00CC3129">
            <w:pPr>
              <w:pStyle w:val="Default"/>
              <w:rPr>
                <w:sz w:val="20"/>
                <w:szCs w:val="20"/>
              </w:rPr>
            </w:pPr>
            <w:r>
              <w:rPr>
                <w:sz w:val="20"/>
                <w:szCs w:val="20"/>
              </w:rPr>
              <w:t>Pflegebedarfe werden ermittelt und situationsangemessen priorisiert.</w:t>
            </w:r>
          </w:p>
        </w:tc>
        <w:tc>
          <w:tcPr>
            <w:tcW w:w="362" w:type="dxa"/>
            <w:tcBorders>
              <w:left w:val="single" w:sz="4" w:space="0" w:color="auto"/>
              <w:right w:val="single" w:sz="4" w:space="0" w:color="auto"/>
            </w:tcBorders>
            <w:shd w:val="clear" w:color="auto" w:fill="auto"/>
          </w:tcPr>
          <w:p w14:paraId="5155CBDF" w14:textId="77777777" w:rsidR="00E80BF2" w:rsidRDefault="00E80BF2" w:rsidP="00CC3129">
            <w:pPr>
              <w:pStyle w:val="Default"/>
              <w:rPr>
                <w:sz w:val="20"/>
                <w:szCs w:val="20"/>
              </w:rPr>
            </w:pPr>
          </w:p>
        </w:tc>
      </w:tr>
      <w:tr w:rsidR="00E80BF2" w:rsidRPr="00277A5A" w14:paraId="6111CD49" w14:textId="77777777" w:rsidTr="00A0567A">
        <w:trPr>
          <w:trHeight w:val="340"/>
        </w:trPr>
        <w:tc>
          <w:tcPr>
            <w:tcW w:w="9698" w:type="dxa"/>
            <w:gridSpan w:val="4"/>
            <w:tcBorders>
              <w:left w:val="single" w:sz="4" w:space="0" w:color="auto"/>
              <w:right w:val="single" w:sz="4" w:space="0" w:color="auto"/>
            </w:tcBorders>
            <w:vAlign w:val="center"/>
          </w:tcPr>
          <w:p w14:paraId="4E7D772C" w14:textId="461E1CCA" w:rsidR="00E80BF2" w:rsidRDefault="00E80BF2" w:rsidP="00CC3129">
            <w:pPr>
              <w:pStyle w:val="Default"/>
              <w:rPr>
                <w:sz w:val="20"/>
                <w:szCs w:val="20"/>
              </w:rPr>
            </w:pPr>
            <w:r>
              <w:rPr>
                <w:sz w:val="20"/>
                <w:szCs w:val="20"/>
              </w:rPr>
              <w:t>(Soziale) Ressourcen der pflegebedürftigen Menschen werden erkannt und benannt.</w:t>
            </w:r>
          </w:p>
        </w:tc>
        <w:tc>
          <w:tcPr>
            <w:tcW w:w="362" w:type="dxa"/>
            <w:tcBorders>
              <w:left w:val="single" w:sz="4" w:space="0" w:color="auto"/>
              <w:right w:val="single" w:sz="4" w:space="0" w:color="auto"/>
            </w:tcBorders>
            <w:shd w:val="clear" w:color="auto" w:fill="auto"/>
          </w:tcPr>
          <w:p w14:paraId="3E51BECE" w14:textId="77777777" w:rsidR="00E80BF2" w:rsidRDefault="00E80BF2" w:rsidP="00CC3129">
            <w:pPr>
              <w:pStyle w:val="Default"/>
              <w:rPr>
                <w:sz w:val="20"/>
                <w:szCs w:val="20"/>
              </w:rPr>
            </w:pPr>
          </w:p>
        </w:tc>
      </w:tr>
      <w:tr w:rsidR="00E80BF2" w:rsidRPr="00277A5A" w14:paraId="72BDF637" w14:textId="77777777" w:rsidTr="00090D6F">
        <w:trPr>
          <w:trHeight w:val="340"/>
        </w:trPr>
        <w:tc>
          <w:tcPr>
            <w:tcW w:w="9698" w:type="dxa"/>
            <w:gridSpan w:val="4"/>
            <w:tcBorders>
              <w:left w:val="single" w:sz="4" w:space="0" w:color="auto"/>
              <w:right w:val="single" w:sz="4" w:space="0" w:color="auto"/>
            </w:tcBorders>
            <w:vAlign w:val="center"/>
          </w:tcPr>
          <w:p w14:paraId="60353485" w14:textId="0F5B0177" w:rsidR="00E80BF2" w:rsidRDefault="00E80BF2" w:rsidP="00CC3129">
            <w:pPr>
              <w:pStyle w:val="Default"/>
              <w:rPr>
                <w:sz w:val="20"/>
                <w:szCs w:val="20"/>
              </w:rPr>
            </w:pPr>
            <w:r>
              <w:rPr>
                <w:sz w:val="20"/>
                <w:szCs w:val="20"/>
              </w:rPr>
              <w:t>Pflegeziele (Nahziele) werden zu den Pflegebedarfen passend identifiziert.</w:t>
            </w:r>
          </w:p>
        </w:tc>
        <w:tc>
          <w:tcPr>
            <w:tcW w:w="362" w:type="dxa"/>
            <w:tcBorders>
              <w:left w:val="single" w:sz="4" w:space="0" w:color="auto"/>
              <w:right w:val="single" w:sz="4" w:space="0" w:color="auto"/>
            </w:tcBorders>
            <w:shd w:val="clear" w:color="auto" w:fill="auto"/>
          </w:tcPr>
          <w:p w14:paraId="742CB8E4" w14:textId="77777777" w:rsidR="00E80BF2" w:rsidRDefault="00E80BF2" w:rsidP="00CC3129">
            <w:pPr>
              <w:pStyle w:val="Default"/>
              <w:rPr>
                <w:sz w:val="20"/>
                <w:szCs w:val="20"/>
              </w:rPr>
            </w:pPr>
          </w:p>
        </w:tc>
      </w:tr>
      <w:tr w:rsidR="00E80BF2" w:rsidRPr="00277A5A" w14:paraId="4E358C60" w14:textId="77777777" w:rsidTr="00272694">
        <w:trPr>
          <w:trHeight w:val="340"/>
        </w:trPr>
        <w:tc>
          <w:tcPr>
            <w:tcW w:w="9698" w:type="dxa"/>
            <w:gridSpan w:val="4"/>
            <w:tcBorders>
              <w:left w:val="single" w:sz="4" w:space="0" w:color="auto"/>
              <w:right w:val="single" w:sz="4" w:space="0" w:color="auto"/>
            </w:tcBorders>
            <w:vAlign w:val="center"/>
          </w:tcPr>
          <w:p w14:paraId="31E2D808" w14:textId="28DC3C4C" w:rsidR="00E80BF2" w:rsidRDefault="00E80BF2" w:rsidP="00CC3129">
            <w:pPr>
              <w:pStyle w:val="Default"/>
              <w:rPr>
                <w:sz w:val="20"/>
                <w:szCs w:val="20"/>
              </w:rPr>
            </w:pPr>
            <w:r>
              <w:rPr>
                <w:sz w:val="20"/>
                <w:szCs w:val="20"/>
              </w:rPr>
              <w:t>Pflegemaßnahmen (kurativ, präventiv etc.) werden aus den Pflegeproblemen sinnhaft abgeleitet.</w:t>
            </w:r>
          </w:p>
        </w:tc>
        <w:tc>
          <w:tcPr>
            <w:tcW w:w="362" w:type="dxa"/>
            <w:tcBorders>
              <w:left w:val="single" w:sz="4" w:space="0" w:color="auto"/>
              <w:right w:val="single" w:sz="4" w:space="0" w:color="auto"/>
            </w:tcBorders>
            <w:shd w:val="clear" w:color="auto" w:fill="auto"/>
          </w:tcPr>
          <w:p w14:paraId="66866DF7" w14:textId="77777777" w:rsidR="00E80BF2" w:rsidRDefault="00E80BF2" w:rsidP="00CC3129">
            <w:pPr>
              <w:pStyle w:val="Default"/>
              <w:rPr>
                <w:sz w:val="20"/>
                <w:szCs w:val="20"/>
              </w:rPr>
            </w:pPr>
          </w:p>
        </w:tc>
      </w:tr>
      <w:tr w:rsidR="00E80BF2" w:rsidRPr="00277A5A" w14:paraId="7D680017" w14:textId="77777777" w:rsidTr="000A6216">
        <w:trPr>
          <w:trHeight w:val="340"/>
        </w:trPr>
        <w:tc>
          <w:tcPr>
            <w:tcW w:w="9698" w:type="dxa"/>
            <w:gridSpan w:val="4"/>
            <w:tcBorders>
              <w:left w:val="single" w:sz="4" w:space="0" w:color="auto"/>
              <w:right w:val="single" w:sz="4" w:space="0" w:color="auto"/>
            </w:tcBorders>
            <w:vAlign w:val="center"/>
          </w:tcPr>
          <w:p w14:paraId="73EFC774" w14:textId="248E624E" w:rsidR="00E80BF2" w:rsidRDefault="00E80BF2" w:rsidP="00CC3129">
            <w:pPr>
              <w:pStyle w:val="Default"/>
              <w:rPr>
                <w:sz w:val="20"/>
                <w:szCs w:val="20"/>
              </w:rPr>
            </w:pPr>
            <w:r>
              <w:rPr>
                <w:sz w:val="20"/>
                <w:szCs w:val="20"/>
              </w:rPr>
              <w:t>Es wird eine angemessene Fachsprache genutzt.</w:t>
            </w:r>
          </w:p>
        </w:tc>
        <w:tc>
          <w:tcPr>
            <w:tcW w:w="362" w:type="dxa"/>
            <w:tcBorders>
              <w:left w:val="single" w:sz="4" w:space="0" w:color="auto"/>
              <w:right w:val="single" w:sz="4" w:space="0" w:color="auto"/>
            </w:tcBorders>
            <w:shd w:val="clear" w:color="auto" w:fill="auto"/>
          </w:tcPr>
          <w:p w14:paraId="50C3AA45" w14:textId="77777777" w:rsidR="00E80BF2" w:rsidRDefault="00E80BF2" w:rsidP="00CC3129">
            <w:pPr>
              <w:pStyle w:val="Default"/>
              <w:rPr>
                <w:sz w:val="20"/>
                <w:szCs w:val="20"/>
              </w:rPr>
            </w:pPr>
          </w:p>
        </w:tc>
      </w:tr>
      <w:tr w:rsidR="00C518F6" w:rsidRPr="00277A5A" w14:paraId="1E4859F0" w14:textId="77777777" w:rsidTr="003A70FF">
        <w:trPr>
          <w:trHeight w:val="454"/>
        </w:trPr>
        <w:tc>
          <w:tcPr>
            <w:tcW w:w="10060" w:type="dxa"/>
            <w:gridSpan w:val="5"/>
            <w:tcBorders>
              <w:left w:val="single" w:sz="4" w:space="0" w:color="auto"/>
              <w:right w:val="single" w:sz="4" w:space="0" w:color="auto"/>
            </w:tcBorders>
            <w:shd w:val="clear" w:color="auto" w:fill="F2F2F2" w:themeFill="background1" w:themeFillShade="F2"/>
            <w:vAlign w:val="center"/>
          </w:tcPr>
          <w:p w14:paraId="19D86932" w14:textId="4AD39773" w:rsidR="00C518F6" w:rsidRDefault="00E40C3A" w:rsidP="00CC3129">
            <w:pPr>
              <w:pStyle w:val="Default"/>
              <w:jc w:val="center"/>
              <w:rPr>
                <w:b/>
                <w:sz w:val="20"/>
                <w:szCs w:val="20"/>
              </w:rPr>
            </w:pPr>
            <w:r>
              <w:rPr>
                <w:b/>
                <w:sz w:val="20"/>
                <w:szCs w:val="20"/>
              </w:rPr>
              <w:t>Leistungseinschätzung</w:t>
            </w:r>
          </w:p>
        </w:tc>
      </w:tr>
      <w:tr w:rsidR="00C518F6" w:rsidRPr="00277A5A" w14:paraId="510DDAD4" w14:textId="77777777" w:rsidTr="003A70FF">
        <w:trPr>
          <w:trHeight w:val="567"/>
        </w:trPr>
        <w:tc>
          <w:tcPr>
            <w:tcW w:w="10060" w:type="dxa"/>
            <w:gridSpan w:val="5"/>
            <w:tcBorders>
              <w:left w:val="single" w:sz="4" w:space="0" w:color="auto"/>
              <w:right w:val="single" w:sz="4" w:space="0" w:color="auto"/>
            </w:tcBorders>
            <w:vAlign w:val="center"/>
          </w:tcPr>
          <w:p w14:paraId="58AF1D8F" w14:textId="77777777" w:rsidR="00C518F6" w:rsidRPr="009C6655" w:rsidRDefault="00C518F6" w:rsidP="00CC3129">
            <w:pPr>
              <w:pStyle w:val="Default"/>
              <w:rPr>
                <w:b/>
                <w:sz w:val="20"/>
                <w:szCs w:val="20"/>
              </w:rPr>
            </w:pPr>
          </w:p>
        </w:tc>
      </w:tr>
      <w:tr w:rsidR="00C518F6" w:rsidRPr="00277A5A" w14:paraId="1E640AD4" w14:textId="77777777" w:rsidTr="003A70FF">
        <w:trPr>
          <w:trHeight w:val="567"/>
        </w:trPr>
        <w:tc>
          <w:tcPr>
            <w:tcW w:w="10060" w:type="dxa"/>
            <w:gridSpan w:val="5"/>
            <w:tcBorders>
              <w:left w:val="single" w:sz="4" w:space="0" w:color="auto"/>
              <w:right w:val="single" w:sz="4" w:space="0" w:color="auto"/>
            </w:tcBorders>
            <w:vAlign w:val="center"/>
          </w:tcPr>
          <w:p w14:paraId="1B90D5BA" w14:textId="77777777" w:rsidR="00C518F6" w:rsidRPr="009C6655" w:rsidRDefault="00C518F6" w:rsidP="00CC3129">
            <w:pPr>
              <w:pStyle w:val="Default"/>
              <w:rPr>
                <w:b/>
                <w:sz w:val="20"/>
                <w:szCs w:val="20"/>
              </w:rPr>
            </w:pPr>
          </w:p>
        </w:tc>
      </w:tr>
      <w:tr w:rsidR="00C518F6" w:rsidRPr="00277A5A" w14:paraId="420DC50F" w14:textId="77777777" w:rsidTr="003A70FF">
        <w:trPr>
          <w:trHeight w:val="567"/>
        </w:trPr>
        <w:tc>
          <w:tcPr>
            <w:tcW w:w="10060" w:type="dxa"/>
            <w:gridSpan w:val="5"/>
            <w:tcBorders>
              <w:left w:val="single" w:sz="4" w:space="0" w:color="auto"/>
              <w:right w:val="single" w:sz="4" w:space="0" w:color="auto"/>
            </w:tcBorders>
            <w:vAlign w:val="center"/>
          </w:tcPr>
          <w:p w14:paraId="7F001AB6" w14:textId="77777777" w:rsidR="00C518F6" w:rsidRPr="009C6655" w:rsidRDefault="00C518F6" w:rsidP="00CC3129">
            <w:pPr>
              <w:pStyle w:val="Default"/>
              <w:rPr>
                <w:b/>
                <w:sz w:val="20"/>
                <w:szCs w:val="20"/>
              </w:rPr>
            </w:pPr>
          </w:p>
        </w:tc>
      </w:tr>
      <w:tr w:rsidR="00C518F6" w:rsidRPr="00277A5A" w14:paraId="28580DF3" w14:textId="77777777" w:rsidTr="003A70FF">
        <w:trPr>
          <w:trHeight w:val="397"/>
        </w:trPr>
        <w:tc>
          <w:tcPr>
            <w:tcW w:w="10060" w:type="dxa"/>
            <w:gridSpan w:val="5"/>
            <w:tcBorders>
              <w:left w:val="single" w:sz="4" w:space="0" w:color="auto"/>
              <w:right w:val="single" w:sz="4" w:space="0" w:color="auto"/>
            </w:tcBorders>
            <w:shd w:val="clear" w:color="auto" w:fill="C0D7F1" w:themeFill="text2" w:themeFillTint="33"/>
            <w:vAlign w:val="center"/>
          </w:tcPr>
          <w:p w14:paraId="2463EBC1" w14:textId="7F3C5578" w:rsidR="00C518F6" w:rsidRDefault="00C518F6" w:rsidP="00C518F6">
            <w:pPr>
              <w:jc w:val="center"/>
              <w:rPr>
                <w:rFonts w:ascii="Arial" w:hAnsi="Arial" w:cs="Arial"/>
                <w:b/>
                <w:sz w:val="20"/>
                <w:szCs w:val="20"/>
              </w:rPr>
            </w:pPr>
            <w:r>
              <w:rPr>
                <w:rFonts w:ascii="Arial" w:hAnsi="Arial" w:cs="Arial"/>
                <w:b/>
                <w:sz w:val="20"/>
                <w:szCs w:val="20"/>
              </w:rPr>
              <w:t xml:space="preserve">Gestaltung von Pflegesituationen </w:t>
            </w:r>
          </w:p>
        </w:tc>
      </w:tr>
      <w:tr w:rsidR="00E80BF2" w:rsidRPr="00277A5A" w14:paraId="2DECB805" w14:textId="77777777" w:rsidTr="00E80BF2">
        <w:trPr>
          <w:trHeight w:val="454"/>
        </w:trPr>
        <w:tc>
          <w:tcPr>
            <w:tcW w:w="8615" w:type="dxa"/>
            <w:tcBorders>
              <w:left w:val="single" w:sz="4" w:space="0" w:color="auto"/>
              <w:right w:val="single" w:sz="4" w:space="0" w:color="auto"/>
            </w:tcBorders>
            <w:shd w:val="clear" w:color="auto" w:fill="C0D7F1" w:themeFill="text2" w:themeFillTint="33"/>
            <w:vAlign w:val="center"/>
          </w:tcPr>
          <w:p w14:paraId="3BE2D5CE" w14:textId="77777777" w:rsidR="00E80BF2" w:rsidRPr="006A2294" w:rsidRDefault="00E80BF2" w:rsidP="00CC3129">
            <w:pPr>
              <w:jc w:val="center"/>
              <w:rPr>
                <w:rFonts w:ascii="Arial" w:hAnsi="Arial" w:cs="Arial"/>
                <w:b/>
                <w:sz w:val="20"/>
                <w:szCs w:val="20"/>
              </w:rPr>
            </w:pPr>
            <w:r w:rsidRPr="006A2294">
              <w:rPr>
                <w:rFonts w:ascii="Arial" w:hAnsi="Arial" w:cs="Arial"/>
                <w:b/>
                <w:sz w:val="20"/>
                <w:szCs w:val="20"/>
              </w:rPr>
              <w:t>2 Pflegeprozesse gestalten und Pflegemaßnahmen situationsangemessen durchführen</w:t>
            </w:r>
          </w:p>
        </w:tc>
        <w:tc>
          <w:tcPr>
            <w:tcW w:w="1445" w:type="dxa"/>
            <w:gridSpan w:val="4"/>
            <w:tcBorders>
              <w:left w:val="single" w:sz="4" w:space="0" w:color="auto"/>
              <w:right w:val="single" w:sz="4" w:space="0" w:color="auto"/>
            </w:tcBorders>
            <w:shd w:val="clear" w:color="auto" w:fill="C0D7F1" w:themeFill="text2" w:themeFillTint="33"/>
            <w:vAlign w:val="center"/>
          </w:tcPr>
          <w:p w14:paraId="551BFE04" w14:textId="2666297D" w:rsidR="00E80BF2" w:rsidRPr="006A2294" w:rsidRDefault="00E80BF2" w:rsidP="00CC3129">
            <w:pPr>
              <w:jc w:val="center"/>
              <w:rPr>
                <w:rFonts w:ascii="Arial" w:hAnsi="Arial" w:cs="Arial"/>
                <w:b/>
                <w:sz w:val="20"/>
                <w:szCs w:val="20"/>
              </w:rPr>
            </w:pPr>
            <w:r>
              <w:rPr>
                <w:rFonts w:ascii="Arial" w:hAnsi="Arial" w:cs="Arial"/>
                <w:b/>
                <w:sz w:val="20"/>
                <w:szCs w:val="20"/>
              </w:rPr>
              <w:t>Situation</w:t>
            </w:r>
          </w:p>
        </w:tc>
      </w:tr>
      <w:tr w:rsidR="002E4AB6" w:rsidRPr="00277A5A" w14:paraId="43E12AC3" w14:textId="77777777" w:rsidTr="003A70FF">
        <w:trPr>
          <w:trHeight w:val="454"/>
        </w:trPr>
        <w:tc>
          <w:tcPr>
            <w:tcW w:w="8615" w:type="dxa"/>
            <w:tcBorders>
              <w:left w:val="single" w:sz="4" w:space="0" w:color="auto"/>
              <w:right w:val="single" w:sz="4" w:space="0" w:color="auto"/>
            </w:tcBorders>
            <w:shd w:val="clear" w:color="auto" w:fill="F2F2F2" w:themeFill="background1" w:themeFillShade="F2"/>
            <w:vAlign w:val="center"/>
          </w:tcPr>
          <w:p w14:paraId="6E8CA01F" w14:textId="77777777" w:rsidR="002E4AB6" w:rsidRPr="009C6655" w:rsidRDefault="002E4AB6" w:rsidP="002E4AB6">
            <w:pPr>
              <w:pStyle w:val="Default"/>
              <w:jc w:val="center"/>
              <w:rPr>
                <w:b/>
                <w:sz w:val="20"/>
                <w:szCs w:val="20"/>
              </w:rPr>
            </w:pPr>
            <w:r w:rsidRPr="009C6655">
              <w:rPr>
                <w:b/>
                <w:sz w:val="20"/>
                <w:szCs w:val="20"/>
              </w:rPr>
              <w:t>Zeigt sich u.a. in folgenden Handlungen:</w:t>
            </w:r>
          </w:p>
        </w:tc>
        <w:tc>
          <w:tcPr>
            <w:tcW w:w="361" w:type="dxa"/>
            <w:tcBorders>
              <w:left w:val="single" w:sz="4" w:space="0" w:color="auto"/>
              <w:right w:val="single" w:sz="4" w:space="0" w:color="auto"/>
            </w:tcBorders>
            <w:shd w:val="clear" w:color="auto" w:fill="F2F2F2" w:themeFill="background1" w:themeFillShade="F2"/>
            <w:vAlign w:val="center"/>
          </w:tcPr>
          <w:p w14:paraId="23E7B6B5" w14:textId="31DFBC97" w:rsidR="002E4AB6" w:rsidRPr="009C6655" w:rsidRDefault="00E80BF2" w:rsidP="002E4AB6">
            <w:pPr>
              <w:pStyle w:val="Default"/>
              <w:jc w:val="center"/>
              <w:rPr>
                <w:b/>
                <w:sz w:val="20"/>
                <w:szCs w:val="20"/>
              </w:rPr>
            </w:pPr>
            <w:r>
              <w:rPr>
                <w:b/>
                <w:sz w:val="20"/>
                <w:szCs w:val="20"/>
              </w:rPr>
              <w:t>1</w:t>
            </w:r>
          </w:p>
        </w:tc>
        <w:tc>
          <w:tcPr>
            <w:tcW w:w="361" w:type="dxa"/>
            <w:tcBorders>
              <w:left w:val="single" w:sz="4" w:space="0" w:color="auto"/>
              <w:right w:val="single" w:sz="4" w:space="0" w:color="auto"/>
            </w:tcBorders>
            <w:shd w:val="clear" w:color="auto" w:fill="F2F2F2" w:themeFill="background1" w:themeFillShade="F2"/>
            <w:vAlign w:val="center"/>
          </w:tcPr>
          <w:p w14:paraId="55FBA7CE" w14:textId="6F52B36F" w:rsidR="002E4AB6" w:rsidRPr="009C6655" w:rsidRDefault="00E80BF2" w:rsidP="002E4AB6">
            <w:pPr>
              <w:pStyle w:val="Default"/>
              <w:jc w:val="center"/>
              <w:rPr>
                <w:b/>
                <w:sz w:val="20"/>
                <w:szCs w:val="20"/>
              </w:rPr>
            </w:pPr>
            <w:r>
              <w:rPr>
                <w:b/>
                <w:sz w:val="20"/>
                <w:szCs w:val="20"/>
              </w:rPr>
              <w:t>2</w:t>
            </w:r>
          </w:p>
        </w:tc>
        <w:tc>
          <w:tcPr>
            <w:tcW w:w="361" w:type="dxa"/>
            <w:tcBorders>
              <w:left w:val="single" w:sz="4" w:space="0" w:color="auto"/>
              <w:right w:val="single" w:sz="4" w:space="0" w:color="auto"/>
            </w:tcBorders>
            <w:shd w:val="clear" w:color="auto" w:fill="F2F2F2" w:themeFill="background1" w:themeFillShade="F2"/>
            <w:vAlign w:val="center"/>
          </w:tcPr>
          <w:p w14:paraId="0B58F188" w14:textId="52BAAD92" w:rsidR="002E4AB6" w:rsidRPr="009C6655" w:rsidRDefault="00E80BF2" w:rsidP="002E4AB6">
            <w:pPr>
              <w:pStyle w:val="Default"/>
              <w:jc w:val="center"/>
              <w:rPr>
                <w:b/>
                <w:sz w:val="20"/>
                <w:szCs w:val="20"/>
              </w:rPr>
            </w:pPr>
            <w:r>
              <w:rPr>
                <w:b/>
                <w:sz w:val="20"/>
                <w:szCs w:val="20"/>
              </w:rPr>
              <w:t>3</w:t>
            </w:r>
          </w:p>
        </w:tc>
        <w:tc>
          <w:tcPr>
            <w:tcW w:w="362" w:type="dxa"/>
            <w:tcBorders>
              <w:left w:val="single" w:sz="4" w:space="0" w:color="auto"/>
              <w:right w:val="single" w:sz="4" w:space="0" w:color="auto"/>
            </w:tcBorders>
            <w:shd w:val="clear" w:color="auto" w:fill="F2F2F2" w:themeFill="background1" w:themeFillShade="F2"/>
            <w:vAlign w:val="center"/>
          </w:tcPr>
          <w:p w14:paraId="6E36B596" w14:textId="5EA1AACE" w:rsidR="002E4AB6" w:rsidRPr="009C6655" w:rsidRDefault="00E80BF2" w:rsidP="002E4AB6">
            <w:pPr>
              <w:pStyle w:val="Default"/>
              <w:jc w:val="center"/>
              <w:rPr>
                <w:b/>
                <w:sz w:val="20"/>
                <w:szCs w:val="20"/>
              </w:rPr>
            </w:pPr>
            <w:r>
              <w:rPr>
                <w:b/>
                <w:sz w:val="20"/>
                <w:szCs w:val="20"/>
              </w:rPr>
              <w:t>4</w:t>
            </w:r>
          </w:p>
        </w:tc>
      </w:tr>
      <w:tr w:rsidR="003A70FF" w:rsidRPr="00277A5A" w14:paraId="7E0CB74E" w14:textId="77777777" w:rsidTr="002E4AB6">
        <w:trPr>
          <w:trHeight w:val="340"/>
        </w:trPr>
        <w:tc>
          <w:tcPr>
            <w:tcW w:w="8615" w:type="dxa"/>
            <w:tcBorders>
              <w:left w:val="single" w:sz="4" w:space="0" w:color="auto"/>
              <w:right w:val="single" w:sz="4" w:space="0" w:color="auto"/>
            </w:tcBorders>
            <w:vAlign w:val="center"/>
          </w:tcPr>
          <w:p w14:paraId="30324AA4" w14:textId="122B4791" w:rsidR="003A70FF" w:rsidRPr="009C6655" w:rsidRDefault="003A70FF" w:rsidP="0051543C">
            <w:pPr>
              <w:pStyle w:val="Default"/>
              <w:rPr>
                <w:b/>
                <w:sz w:val="20"/>
                <w:szCs w:val="20"/>
              </w:rPr>
            </w:pPr>
            <w:r>
              <w:rPr>
                <w:sz w:val="20"/>
                <w:szCs w:val="20"/>
              </w:rPr>
              <w:t xml:space="preserve">Die Pflegeplanung wird berücksichtigt und an die situativen Bedingungen angepasst. </w:t>
            </w:r>
          </w:p>
        </w:tc>
        <w:tc>
          <w:tcPr>
            <w:tcW w:w="361" w:type="dxa"/>
            <w:tcBorders>
              <w:left w:val="single" w:sz="4" w:space="0" w:color="auto"/>
              <w:right w:val="single" w:sz="4" w:space="0" w:color="auto"/>
            </w:tcBorders>
            <w:shd w:val="clear" w:color="auto" w:fill="auto"/>
          </w:tcPr>
          <w:p w14:paraId="14663A37"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42B2A3B8"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30D41225" w14:textId="03828EF3"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52C8D7D4" w14:textId="77777777" w:rsidR="003A70FF" w:rsidRDefault="003A70FF" w:rsidP="0051543C">
            <w:pPr>
              <w:pStyle w:val="Default"/>
              <w:rPr>
                <w:sz w:val="20"/>
                <w:szCs w:val="20"/>
              </w:rPr>
            </w:pPr>
          </w:p>
        </w:tc>
      </w:tr>
      <w:tr w:rsidR="003A70FF" w:rsidRPr="00277A5A" w14:paraId="37EBB5AD" w14:textId="77777777" w:rsidTr="002E4AB6">
        <w:trPr>
          <w:trHeight w:val="340"/>
        </w:trPr>
        <w:tc>
          <w:tcPr>
            <w:tcW w:w="8615" w:type="dxa"/>
            <w:tcBorders>
              <w:left w:val="single" w:sz="4" w:space="0" w:color="auto"/>
              <w:right w:val="single" w:sz="4" w:space="0" w:color="auto"/>
            </w:tcBorders>
          </w:tcPr>
          <w:p w14:paraId="48E11CA1" w14:textId="216542AB" w:rsidR="003A70FF" w:rsidRPr="008B6788" w:rsidRDefault="003A70FF" w:rsidP="0051543C">
            <w:pPr>
              <w:pStyle w:val="Default"/>
              <w:rPr>
                <w:sz w:val="20"/>
                <w:szCs w:val="20"/>
              </w:rPr>
            </w:pPr>
            <w:r>
              <w:rPr>
                <w:sz w:val="20"/>
                <w:szCs w:val="20"/>
              </w:rPr>
              <w:t xml:space="preserve">Vitalfunktionen werden beobachtet und eingeschätzt. </w:t>
            </w:r>
          </w:p>
        </w:tc>
        <w:tc>
          <w:tcPr>
            <w:tcW w:w="361" w:type="dxa"/>
            <w:tcBorders>
              <w:left w:val="single" w:sz="4" w:space="0" w:color="auto"/>
              <w:right w:val="single" w:sz="4" w:space="0" w:color="auto"/>
            </w:tcBorders>
            <w:shd w:val="clear" w:color="auto" w:fill="auto"/>
          </w:tcPr>
          <w:p w14:paraId="7F141889"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1785CFD3"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40FE4DFC" w14:textId="1609F843"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77028D17" w14:textId="77777777" w:rsidR="003A70FF" w:rsidRDefault="003A70FF" w:rsidP="0051543C">
            <w:pPr>
              <w:pStyle w:val="Default"/>
              <w:rPr>
                <w:sz w:val="20"/>
                <w:szCs w:val="20"/>
              </w:rPr>
            </w:pPr>
          </w:p>
        </w:tc>
      </w:tr>
      <w:tr w:rsidR="003A70FF" w:rsidRPr="00277A5A" w14:paraId="59E7C37F" w14:textId="77777777" w:rsidTr="002E4AB6">
        <w:trPr>
          <w:trHeight w:val="340"/>
        </w:trPr>
        <w:tc>
          <w:tcPr>
            <w:tcW w:w="8615" w:type="dxa"/>
            <w:tcBorders>
              <w:left w:val="single" w:sz="4" w:space="0" w:color="auto"/>
              <w:right w:val="single" w:sz="4" w:space="0" w:color="auto"/>
            </w:tcBorders>
          </w:tcPr>
          <w:p w14:paraId="68A56D4F" w14:textId="44BB6E6A" w:rsidR="003A70FF" w:rsidRPr="008B6788" w:rsidRDefault="003A70FF" w:rsidP="0051543C">
            <w:pPr>
              <w:pStyle w:val="Default"/>
              <w:rPr>
                <w:sz w:val="20"/>
                <w:szCs w:val="20"/>
              </w:rPr>
            </w:pPr>
            <w:r>
              <w:rPr>
                <w:sz w:val="20"/>
                <w:szCs w:val="20"/>
              </w:rPr>
              <w:t>Pflegerische Interventionen zur Aufrechterhaltung von Vitalfunktionen werden situativ angemessen durchgeführt.</w:t>
            </w:r>
          </w:p>
        </w:tc>
        <w:tc>
          <w:tcPr>
            <w:tcW w:w="361" w:type="dxa"/>
            <w:tcBorders>
              <w:left w:val="single" w:sz="4" w:space="0" w:color="auto"/>
              <w:right w:val="single" w:sz="4" w:space="0" w:color="auto"/>
            </w:tcBorders>
            <w:shd w:val="clear" w:color="auto" w:fill="auto"/>
          </w:tcPr>
          <w:p w14:paraId="2D5F6A22"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7D21D58A"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40776C8C" w14:textId="3AF8FD7F"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408C1AAA" w14:textId="77777777" w:rsidR="003A70FF" w:rsidRDefault="003A70FF" w:rsidP="0051543C">
            <w:pPr>
              <w:pStyle w:val="Default"/>
              <w:rPr>
                <w:sz w:val="20"/>
                <w:szCs w:val="20"/>
              </w:rPr>
            </w:pPr>
          </w:p>
        </w:tc>
      </w:tr>
      <w:tr w:rsidR="003A70FF" w:rsidRPr="00277A5A" w14:paraId="09D8EE46" w14:textId="77777777" w:rsidTr="002E4AB6">
        <w:trPr>
          <w:trHeight w:val="340"/>
        </w:trPr>
        <w:tc>
          <w:tcPr>
            <w:tcW w:w="8615" w:type="dxa"/>
            <w:tcBorders>
              <w:left w:val="single" w:sz="4" w:space="0" w:color="auto"/>
              <w:right w:val="single" w:sz="4" w:space="0" w:color="auto"/>
            </w:tcBorders>
          </w:tcPr>
          <w:p w14:paraId="2B43D3E0" w14:textId="581931C5" w:rsidR="003A70FF" w:rsidRPr="008B6788" w:rsidRDefault="003A70FF" w:rsidP="0051543C">
            <w:pPr>
              <w:pStyle w:val="Default"/>
              <w:rPr>
                <w:sz w:val="20"/>
                <w:szCs w:val="20"/>
              </w:rPr>
            </w:pPr>
            <w:r>
              <w:rPr>
                <w:sz w:val="20"/>
                <w:szCs w:val="20"/>
              </w:rPr>
              <w:t>Aktivitäten des täglichen Lebens werden unterstützt (Schwerpunkt Bewegung).</w:t>
            </w:r>
          </w:p>
        </w:tc>
        <w:tc>
          <w:tcPr>
            <w:tcW w:w="361" w:type="dxa"/>
            <w:tcBorders>
              <w:left w:val="single" w:sz="4" w:space="0" w:color="auto"/>
              <w:right w:val="single" w:sz="4" w:space="0" w:color="auto"/>
            </w:tcBorders>
            <w:shd w:val="clear" w:color="auto" w:fill="auto"/>
          </w:tcPr>
          <w:p w14:paraId="64241210"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0D63712A"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56D5D9E9" w14:textId="224D5FDD"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6515A146" w14:textId="77777777" w:rsidR="003A70FF" w:rsidRDefault="003A70FF" w:rsidP="0051543C">
            <w:pPr>
              <w:pStyle w:val="Default"/>
              <w:rPr>
                <w:sz w:val="20"/>
                <w:szCs w:val="20"/>
              </w:rPr>
            </w:pPr>
          </w:p>
        </w:tc>
      </w:tr>
      <w:tr w:rsidR="003A70FF" w:rsidRPr="00277A5A" w14:paraId="257DD56C" w14:textId="77777777" w:rsidTr="002E4AB6">
        <w:trPr>
          <w:trHeight w:val="340"/>
        </w:trPr>
        <w:tc>
          <w:tcPr>
            <w:tcW w:w="8615" w:type="dxa"/>
            <w:tcBorders>
              <w:left w:val="single" w:sz="4" w:space="0" w:color="auto"/>
              <w:right w:val="single" w:sz="4" w:space="0" w:color="auto"/>
            </w:tcBorders>
          </w:tcPr>
          <w:p w14:paraId="62399FDC" w14:textId="1755E60B" w:rsidR="003A70FF" w:rsidRPr="008B6788" w:rsidRDefault="003A70FF" w:rsidP="0051543C">
            <w:pPr>
              <w:pStyle w:val="Default"/>
              <w:rPr>
                <w:sz w:val="20"/>
                <w:szCs w:val="20"/>
              </w:rPr>
            </w:pPr>
            <w:r>
              <w:rPr>
                <w:sz w:val="20"/>
                <w:szCs w:val="20"/>
              </w:rPr>
              <w:t xml:space="preserve">Aktivitäten des täglichen Lebens werden unterstützt (Schwerpunkt Wahrnehmung).  </w:t>
            </w:r>
          </w:p>
        </w:tc>
        <w:tc>
          <w:tcPr>
            <w:tcW w:w="361" w:type="dxa"/>
            <w:tcBorders>
              <w:left w:val="single" w:sz="4" w:space="0" w:color="auto"/>
              <w:right w:val="single" w:sz="4" w:space="0" w:color="auto"/>
            </w:tcBorders>
            <w:shd w:val="clear" w:color="auto" w:fill="auto"/>
          </w:tcPr>
          <w:p w14:paraId="57B6B01C"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15CADB57"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168EFF50" w14:textId="72893BDF"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06E54B13" w14:textId="77777777" w:rsidR="003A70FF" w:rsidRDefault="003A70FF" w:rsidP="0051543C">
            <w:pPr>
              <w:pStyle w:val="Default"/>
              <w:rPr>
                <w:sz w:val="20"/>
                <w:szCs w:val="20"/>
              </w:rPr>
            </w:pPr>
          </w:p>
        </w:tc>
      </w:tr>
      <w:tr w:rsidR="003A70FF" w:rsidRPr="00277A5A" w14:paraId="36A73F03" w14:textId="77777777" w:rsidTr="002E4AB6">
        <w:trPr>
          <w:trHeight w:val="340"/>
        </w:trPr>
        <w:tc>
          <w:tcPr>
            <w:tcW w:w="8615" w:type="dxa"/>
            <w:tcBorders>
              <w:left w:val="single" w:sz="4" w:space="0" w:color="auto"/>
              <w:right w:val="single" w:sz="4" w:space="0" w:color="auto"/>
            </w:tcBorders>
          </w:tcPr>
          <w:p w14:paraId="67714894" w14:textId="5566ECB7" w:rsidR="003A70FF" w:rsidRPr="008B6788" w:rsidRDefault="003A70FF" w:rsidP="0051543C">
            <w:pPr>
              <w:pStyle w:val="Default"/>
              <w:rPr>
                <w:sz w:val="20"/>
                <w:szCs w:val="20"/>
              </w:rPr>
            </w:pPr>
            <w:r>
              <w:rPr>
                <w:sz w:val="20"/>
                <w:szCs w:val="20"/>
              </w:rPr>
              <w:t>Aktivitäten des täglichen Lebens werden unterstützt (Schwerpunkt Ernährung).</w:t>
            </w:r>
          </w:p>
        </w:tc>
        <w:tc>
          <w:tcPr>
            <w:tcW w:w="361" w:type="dxa"/>
            <w:tcBorders>
              <w:left w:val="single" w:sz="4" w:space="0" w:color="auto"/>
              <w:right w:val="single" w:sz="4" w:space="0" w:color="auto"/>
            </w:tcBorders>
            <w:shd w:val="clear" w:color="auto" w:fill="auto"/>
          </w:tcPr>
          <w:p w14:paraId="7FFA4661"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37E54B5F"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3F6AF7AA" w14:textId="1AD6A785"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05AC1B7D" w14:textId="77777777" w:rsidR="003A70FF" w:rsidRDefault="003A70FF" w:rsidP="0051543C">
            <w:pPr>
              <w:pStyle w:val="Default"/>
              <w:rPr>
                <w:sz w:val="20"/>
                <w:szCs w:val="20"/>
              </w:rPr>
            </w:pPr>
          </w:p>
        </w:tc>
      </w:tr>
      <w:tr w:rsidR="003A70FF" w:rsidRPr="00277A5A" w14:paraId="38EADFC1" w14:textId="77777777" w:rsidTr="002E4AB6">
        <w:trPr>
          <w:trHeight w:val="340"/>
        </w:trPr>
        <w:tc>
          <w:tcPr>
            <w:tcW w:w="8615" w:type="dxa"/>
            <w:tcBorders>
              <w:left w:val="single" w:sz="4" w:space="0" w:color="auto"/>
              <w:right w:val="single" w:sz="4" w:space="0" w:color="auto"/>
            </w:tcBorders>
          </w:tcPr>
          <w:p w14:paraId="49291D32" w14:textId="68941593" w:rsidR="003A70FF" w:rsidRPr="008B6788" w:rsidRDefault="003A70FF" w:rsidP="0051543C">
            <w:pPr>
              <w:pStyle w:val="Default"/>
              <w:rPr>
                <w:sz w:val="20"/>
                <w:szCs w:val="20"/>
              </w:rPr>
            </w:pPr>
            <w:r>
              <w:rPr>
                <w:sz w:val="20"/>
                <w:szCs w:val="20"/>
              </w:rPr>
              <w:t>Aktivitäten des täglichen Lebens werden unterstützt (Schwerpunkt Körperpflege).</w:t>
            </w:r>
          </w:p>
        </w:tc>
        <w:tc>
          <w:tcPr>
            <w:tcW w:w="361" w:type="dxa"/>
            <w:tcBorders>
              <w:left w:val="single" w:sz="4" w:space="0" w:color="auto"/>
              <w:right w:val="single" w:sz="4" w:space="0" w:color="auto"/>
            </w:tcBorders>
            <w:shd w:val="clear" w:color="auto" w:fill="auto"/>
          </w:tcPr>
          <w:p w14:paraId="4951EF77"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3B7BE395"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675C7C13" w14:textId="3418EE54"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6210C88E" w14:textId="77777777" w:rsidR="003A70FF" w:rsidRDefault="003A70FF" w:rsidP="0051543C">
            <w:pPr>
              <w:pStyle w:val="Default"/>
              <w:rPr>
                <w:sz w:val="20"/>
                <w:szCs w:val="20"/>
              </w:rPr>
            </w:pPr>
          </w:p>
        </w:tc>
      </w:tr>
      <w:tr w:rsidR="003A70FF" w:rsidRPr="00277A5A" w14:paraId="56C45D08" w14:textId="77777777" w:rsidTr="002E4AB6">
        <w:trPr>
          <w:trHeight w:val="340"/>
        </w:trPr>
        <w:tc>
          <w:tcPr>
            <w:tcW w:w="8615" w:type="dxa"/>
            <w:tcBorders>
              <w:left w:val="single" w:sz="4" w:space="0" w:color="auto"/>
              <w:right w:val="single" w:sz="4" w:space="0" w:color="auto"/>
            </w:tcBorders>
          </w:tcPr>
          <w:p w14:paraId="2596C5BB" w14:textId="140C943A" w:rsidR="003A70FF" w:rsidRDefault="003A70FF" w:rsidP="0051543C">
            <w:pPr>
              <w:pStyle w:val="Default"/>
              <w:rPr>
                <w:sz w:val="20"/>
                <w:szCs w:val="20"/>
              </w:rPr>
            </w:pPr>
            <w:r>
              <w:rPr>
                <w:sz w:val="20"/>
                <w:szCs w:val="20"/>
              </w:rPr>
              <w:t>Aktivitäten des täglichen Lebens werden unterstützt (Schwerpunkt Atmung).</w:t>
            </w:r>
          </w:p>
        </w:tc>
        <w:tc>
          <w:tcPr>
            <w:tcW w:w="361" w:type="dxa"/>
            <w:tcBorders>
              <w:left w:val="single" w:sz="4" w:space="0" w:color="auto"/>
              <w:right w:val="single" w:sz="4" w:space="0" w:color="auto"/>
            </w:tcBorders>
            <w:shd w:val="clear" w:color="auto" w:fill="auto"/>
          </w:tcPr>
          <w:p w14:paraId="242C6FE0"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52E847D7"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57CCAF27" w14:textId="67D43453"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62684FA5" w14:textId="77777777" w:rsidR="003A70FF" w:rsidRDefault="003A70FF" w:rsidP="0051543C">
            <w:pPr>
              <w:pStyle w:val="Default"/>
              <w:rPr>
                <w:sz w:val="20"/>
                <w:szCs w:val="20"/>
              </w:rPr>
            </w:pPr>
          </w:p>
        </w:tc>
      </w:tr>
      <w:tr w:rsidR="003A70FF" w:rsidRPr="00277A5A" w14:paraId="379FFB60" w14:textId="77777777" w:rsidTr="002E4AB6">
        <w:trPr>
          <w:trHeight w:val="340"/>
        </w:trPr>
        <w:tc>
          <w:tcPr>
            <w:tcW w:w="8615" w:type="dxa"/>
            <w:tcBorders>
              <w:left w:val="single" w:sz="4" w:space="0" w:color="auto"/>
              <w:right w:val="single" w:sz="4" w:space="0" w:color="auto"/>
            </w:tcBorders>
          </w:tcPr>
          <w:p w14:paraId="4631F1EB" w14:textId="419F3728" w:rsidR="003A70FF" w:rsidRDefault="003A70FF" w:rsidP="0051543C">
            <w:pPr>
              <w:pStyle w:val="Default"/>
              <w:rPr>
                <w:sz w:val="20"/>
                <w:szCs w:val="20"/>
              </w:rPr>
            </w:pPr>
            <w:r>
              <w:rPr>
                <w:sz w:val="20"/>
                <w:szCs w:val="20"/>
              </w:rPr>
              <w:t>Aktivitäten des täglichen Lebens werden unterstützt (Schwerpunkt Ausscheidung).</w:t>
            </w:r>
          </w:p>
        </w:tc>
        <w:tc>
          <w:tcPr>
            <w:tcW w:w="361" w:type="dxa"/>
            <w:tcBorders>
              <w:left w:val="single" w:sz="4" w:space="0" w:color="auto"/>
              <w:right w:val="single" w:sz="4" w:space="0" w:color="auto"/>
            </w:tcBorders>
            <w:shd w:val="clear" w:color="auto" w:fill="auto"/>
          </w:tcPr>
          <w:p w14:paraId="051AA170"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2B43EC7D"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69AFE9BA" w14:textId="39527449"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1CA66C93" w14:textId="77777777" w:rsidR="003A70FF" w:rsidRDefault="003A70FF" w:rsidP="0051543C">
            <w:pPr>
              <w:pStyle w:val="Default"/>
              <w:rPr>
                <w:sz w:val="20"/>
                <w:szCs w:val="20"/>
              </w:rPr>
            </w:pPr>
          </w:p>
        </w:tc>
      </w:tr>
      <w:tr w:rsidR="009F1E45" w:rsidRPr="00277A5A" w14:paraId="174A75E0" w14:textId="77777777" w:rsidTr="002E4AB6">
        <w:trPr>
          <w:trHeight w:val="340"/>
        </w:trPr>
        <w:tc>
          <w:tcPr>
            <w:tcW w:w="8615" w:type="dxa"/>
            <w:tcBorders>
              <w:left w:val="single" w:sz="4" w:space="0" w:color="auto"/>
              <w:right w:val="single" w:sz="4" w:space="0" w:color="auto"/>
            </w:tcBorders>
          </w:tcPr>
          <w:p w14:paraId="5E3D4973" w14:textId="6F487632" w:rsidR="009F1E45" w:rsidRDefault="00EE2FEE" w:rsidP="0051543C">
            <w:pPr>
              <w:pStyle w:val="Default"/>
              <w:rPr>
                <w:sz w:val="20"/>
                <w:szCs w:val="20"/>
              </w:rPr>
            </w:pPr>
            <w:r>
              <w:rPr>
                <w:sz w:val="20"/>
                <w:szCs w:val="20"/>
              </w:rPr>
              <w:t>Schmerzen werden erkannt, systematisch eingeschätzt und durch angemessene Interventionen reduziert.</w:t>
            </w:r>
          </w:p>
        </w:tc>
        <w:tc>
          <w:tcPr>
            <w:tcW w:w="361" w:type="dxa"/>
            <w:tcBorders>
              <w:left w:val="single" w:sz="4" w:space="0" w:color="auto"/>
              <w:right w:val="single" w:sz="4" w:space="0" w:color="auto"/>
            </w:tcBorders>
            <w:shd w:val="clear" w:color="auto" w:fill="auto"/>
          </w:tcPr>
          <w:p w14:paraId="7037A507" w14:textId="77777777" w:rsidR="009F1E45" w:rsidRDefault="009F1E45" w:rsidP="0051543C">
            <w:pPr>
              <w:pStyle w:val="Default"/>
              <w:rPr>
                <w:sz w:val="20"/>
                <w:szCs w:val="20"/>
              </w:rPr>
            </w:pPr>
          </w:p>
        </w:tc>
        <w:tc>
          <w:tcPr>
            <w:tcW w:w="361" w:type="dxa"/>
            <w:tcBorders>
              <w:left w:val="single" w:sz="4" w:space="0" w:color="auto"/>
              <w:right w:val="single" w:sz="4" w:space="0" w:color="auto"/>
            </w:tcBorders>
            <w:shd w:val="clear" w:color="auto" w:fill="auto"/>
          </w:tcPr>
          <w:p w14:paraId="21C2FF19" w14:textId="77777777" w:rsidR="009F1E45" w:rsidRDefault="009F1E45" w:rsidP="0051543C">
            <w:pPr>
              <w:pStyle w:val="Default"/>
              <w:rPr>
                <w:sz w:val="20"/>
                <w:szCs w:val="20"/>
              </w:rPr>
            </w:pPr>
          </w:p>
        </w:tc>
        <w:tc>
          <w:tcPr>
            <w:tcW w:w="361" w:type="dxa"/>
            <w:tcBorders>
              <w:left w:val="single" w:sz="4" w:space="0" w:color="auto"/>
              <w:right w:val="single" w:sz="4" w:space="0" w:color="auto"/>
            </w:tcBorders>
            <w:shd w:val="clear" w:color="auto" w:fill="auto"/>
          </w:tcPr>
          <w:p w14:paraId="50C117CE" w14:textId="77777777" w:rsidR="009F1E45" w:rsidRDefault="009F1E45" w:rsidP="0051543C">
            <w:pPr>
              <w:pStyle w:val="Default"/>
              <w:rPr>
                <w:sz w:val="20"/>
                <w:szCs w:val="20"/>
              </w:rPr>
            </w:pPr>
          </w:p>
        </w:tc>
        <w:tc>
          <w:tcPr>
            <w:tcW w:w="362" w:type="dxa"/>
            <w:tcBorders>
              <w:left w:val="single" w:sz="4" w:space="0" w:color="auto"/>
              <w:right w:val="single" w:sz="4" w:space="0" w:color="auto"/>
            </w:tcBorders>
            <w:shd w:val="clear" w:color="auto" w:fill="auto"/>
          </w:tcPr>
          <w:p w14:paraId="1ABB1CBE" w14:textId="77777777" w:rsidR="009F1E45" w:rsidRDefault="009F1E45" w:rsidP="0051543C">
            <w:pPr>
              <w:pStyle w:val="Default"/>
              <w:rPr>
                <w:sz w:val="20"/>
                <w:szCs w:val="20"/>
              </w:rPr>
            </w:pPr>
          </w:p>
        </w:tc>
      </w:tr>
      <w:tr w:rsidR="003A70FF" w:rsidRPr="00277A5A" w14:paraId="25070F33" w14:textId="77777777" w:rsidTr="002E4AB6">
        <w:trPr>
          <w:trHeight w:val="340"/>
        </w:trPr>
        <w:tc>
          <w:tcPr>
            <w:tcW w:w="8615" w:type="dxa"/>
            <w:tcBorders>
              <w:left w:val="single" w:sz="4" w:space="0" w:color="auto"/>
              <w:right w:val="single" w:sz="4" w:space="0" w:color="auto"/>
            </w:tcBorders>
          </w:tcPr>
          <w:p w14:paraId="1C74CD2E" w14:textId="04919E48" w:rsidR="003A70FF" w:rsidRDefault="003A70FF" w:rsidP="0051543C">
            <w:pPr>
              <w:pStyle w:val="Default"/>
              <w:rPr>
                <w:sz w:val="20"/>
                <w:szCs w:val="20"/>
              </w:rPr>
            </w:pPr>
            <w:r>
              <w:rPr>
                <w:sz w:val="20"/>
                <w:szCs w:val="20"/>
              </w:rPr>
              <w:t xml:space="preserve">Die Ressourcen des pflegebedürftigen Menschen werden eingebunden. </w:t>
            </w:r>
          </w:p>
        </w:tc>
        <w:tc>
          <w:tcPr>
            <w:tcW w:w="361" w:type="dxa"/>
            <w:tcBorders>
              <w:left w:val="single" w:sz="4" w:space="0" w:color="auto"/>
              <w:right w:val="single" w:sz="4" w:space="0" w:color="auto"/>
            </w:tcBorders>
            <w:shd w:val="clear" w:color="auto" w:fill="auto"/>
          </w:tcPr>
          <w:p w14:paraId="47F02DE2"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4CE64784"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641D1E93" w14:textId="1A0F02AC"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4C2AE7AF" w14:textId="77777777" w:rsidR="003A70FF" w:rsidRDefault="003A70FF" w:rsidP="0051543C">
            <w:pPr>
              <w:pStyle w:val="Default"/>
              <w:rPr>
                <w:sz w:val="20"/>
                <w:szCs w:val="20"/>
              </w:rPr>
            </w:pPr>
          </w:p>
        </w:tc>
      </w:tr>
      <w:tr w:rsidR="003A70FF" w:rsidRPr="00277A5A" w14:paraId="103ED2D2" w14:textId="77777777" w:rsidTr="002E4AB6">
        <w:trPr>
          <w:trHeight w:val="340"/>
        </w:trPr>
        <w:tc>
          <w:tcPr>
            <w:tcW w:w="8615" w:type="dxa"/>
            <w:tcBorders>
              <w:left w:val="single" w:sz="4" w:space="0" w:color="auto"/>
              <w:right w:val="single" w:sz="4" w:space="0" w:color="auto"/>
            </w:tcBorders>
          </w:tcPr>
          <w:p w14:paraId="7731E02D" w14:textId="6171EC19" w:rsidR="003A70FF" w:rsidRDefault="003A70FF" w:rsidP="0051543C">
            <w:pPr>
              <w:pStyle w:val="Default"/>
              <w:rPr>
                <w:sz w:val="20"/>
                <w:szCs w:val="20"/>
              </w:rPr>
            </w:pPr>
            <w:r>
              <w:rPr>
                <w:sz w:val="20"/>
                <w:szCs w:val="20"/>
              </w:rPr>
              <w:t>Interventionen für die Bewältigung von Pflegebedürftigkeit und Krankheit werden angeboten (entlastende Gespräche, Entspannungsübungen etc.)</w:t>
            </w:r>
          </w:p>
        </w:tc>
        <w:tc>
          <w:tcPr>
            <w:tcW w:w="361" w:type="dxa"/>
            <w:tcBorders>
              <w:left w:val="single" w:sz="4" w:space="0" w:color="auto"/>
              <w:right w:val="single" w:sz="4" w:space="0" w:color="auto"/>
            </w:tcBorders>
            <w:shd w:val="clear" w:color="auto" w:fill="auto"/>
          </w:tcPr>
          <w:p w14:paraId="4F722332"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5B42504A"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68BD10F3" w14:textId="099CB116"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384027AC" w14:textId="77777777" w:rsidR="003A70FF" w:rsidRDefault="003A70FF" w:rsidP="0051543C">
            <w:pPr>
              <w:pStyle w:val="Default"/>
              <w:rPr>
                <w:sz w:val="20"/>
                <w:szCs w:val="20"/>
              </w:rPr>
            </w:pPr>
          </w:p>
        </w:tc>
      </w:tr>
      <w:tr w:rsidR="003A70FF" w:rsidRPr="00277A5A" w14:paraId="65257668" w14:textId="77777777" w:rsidTr="002E4AB6">
        <w:trPr>
          <w:trHeight w:val="340"/>
        </w:trPr>
        <w:tc>
          <w:tcPr>
            <w:tcW w:w="8615" w:type="dxa"/>
            <w:tcBorders>
              <w:left w:val="single" w:sz="4" w:space="0" w:color="auto"/>
              <w:right w:val="single" w:sz="4" w:space="0" w:color="auto"/>
            </w:tcBorders>
          </w:tcPr>
          <w:p w14:paraId="4F00AD4C"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680521FC"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27F5B789" w14:textId="77777777" w:rsidR="003A70FF" w:rsidRDefault="003A70FF" w:rsidP="0051543C">
            <w:pPr>
              <w:pStyle w:val="Default"/>
              <w:rPr>
                <w:sz w:val="20"/>
                <w:szCs w:val="20"/>
              </w:rPr>
            </w:pPr>
          </w:p>
        </w:tc>
        <w:tc>
          <w:tcPr>
            <w:tcW w:w="361" w:type="dxa"/>
            <w:tcBorders>
              <w:left w:val="single" w:sz="4" w:space="0" w:color="auto"/>
              <w:right w:val="single" w:sz="4" w:space="0" w:color="auto"/>
            </w:tcBorders>
            <w:shd w:val="clear" w:color="auto" w:fill="auto"/>
          </w:tcPr>
          <w:p w14:paraId="188EC755" w14:textId="77777777" w:rsidR="003A70FF" w:rsidRDefault="003A70FF" w:rsidP="0051543C">
            <w:pPr>
              <w:pStyle w:val="Default"/>
              <w:rPr>
                <w:sz w:val="20"/>
                <w:szCs w:val="20"/>
              </w:rPr>
            </w:pPr>
          </w:p>
        </w:tc>
        <w:tc>
          <w:tcPr>
            <w:tcW w:w="362" w:type="dxa"/>
            <w:tcBorders>
              <w:left w:val="single" w:sz="4" w:space="0" w:color="auto"/>
              <w:right w:val="single" w:sz="4" w:space="0" w:color="auto"/>
            </w:tcBorders>
            <w:shd w:val="clear" w:color="auto" w:fill="auto"/>
          </w:tcPr>
          <w:p w14:paraId="3881C313" w14:textId="77777777" w:rsidR="003A70FF" w:rsidRDefault="003A70FF" w:rsidP="0051543C">
            <w:pPr>
              <w:pStyle w:val="Default"/>
              <w:rPr>
                <w:sz w:val="20"/>
                <w:szCs w:val="20"/>
              </w:rPr>
            </w:pPr>
          </w:p>
        </w:tc>
      </w:tr>
      <w:tr w:rsidR="00C518F6" w:rsidRPr="00277A5A" w14:paraId="167A25B9" w14:textId="77777777" w:rsidTr="003A70FF">
        <w:trPr>
          <w:trHeight w:val="454"/>
        </w:trPr>
        <w:tc>
          <w:tcPr>
            <w:tcW w:w="10060" w:type="dxa"/>
            <w:gridSpan w:val="5"/>
            <w:tcBorders>
              <w:left w:val="single" w:sz="4" w:space="0" w:color="auto"/>
              <w:right w:val="single" w:sz="4" w:space="0" w:color="auto"/>
            </w:tcBorders>
            <w:shd w:val="clear" w:color="auto" w:fill="F2F2F2" w:themeFill="background1" w:themeFillShade="F2"/>
            <w:vAlign w:val="center"/>
          </w:tcPr>
          <w:p w14:paraId="7BDE33E7" w14:textId="7698B7F4" w:rsidR="00C518F6" w:rsidRDefault="00E40C3A" w:rsidP="00CC3129">
            <w:pPr>
              <w:pStyle w:val="Default"/>
              <w:jc w:val="center"/>
              <w:rPr>
                <w:b/>
                <w:sz w:val="20"/>
                <w:szCs w:val="20"/>
              </w:rPr>
            </w:pPr>
            <w:r>
              <w:rPr>
                <w:b/>
                <w:sz w:val="20"/>
                <w:szCs w:val="20"/>
              </w:rPr>
              <w:t>Leistungseinschätzung</w:t>
            </w:r>
          </w:p>
        </w:tc>
      </w:tr>
      <w:tr w:rsidR="00C518F6" w:rsidRPr="00277A5A" w14:paraId="687AC435" w14:textId="77777777" w:rsidTr="003A70FF">
        <w:trPr>
          <w:trHeight w:val="567"/>
        </w:trPr>
        <w:tc>
          <w:tcPr>
            <w:tcW w:w="10060" w:type="dxa"/>
            <w:gridSpan w:val="5"/>
            <w:tcBorders>
              <w:left w:val="single" w:sz="4" w:space="0" w:color="auto"/>
              <w:right w:val="single" w:sz="4" w:space="0" w:color="auto"/>
            </w:tcBorders>
            <w:vAlign w:val="center"/>
          </w:tcPr>
          <w:p w14:paraId="6705E6F9" w14:textId="6C2CD7A2" w:rsidR="00C518F6" w:rsidRPr="009C6655" w:rsidRDefault="00C518F6" w:rsidP="00CC3129">
            <w:pPr>
              <w:pStyle w:val="Default"/>
              <w:rPr>
                <w:b/>
                <w:sz w:val="20"/>
                <w:szCs w:val="20"/>
              </w:rPr>
            </w:pPr>
          </w:p>
        </w:tc>
      </w:tr>
      <w:tr w:rsidR="00C518F6" w:rsidRPr="00277A5A" w14:paraId="72AF2129" w14:textId="77777777" w:rsidTr="003A70FF">
        <w:trPr>
          <w:trHeight w:val="567"/>
        </w:trPr>
        <w:tc>
          <w:tcPr>
            <w:tcW w:w="10060" w:type="dxa"/>
            <w:gridSpan w:val="5"/>
            <w:tcBorders>
              <w:left w:val="single" w:sz="4" w:space="0" w:color="auto"/>
              <w:right w:val="single" w:sz="4" w:space="0" w:color="auto"/>
            </w:tcBorders>
            <w:vAlign w:val="center"/>
          </w:tcPr>
          <w:p w14:paraId="48C618B8" w14:textId="0F5942BD" w:rsidR="00C518F6" w:rsidRPr="009C6655" w:rsidRDefault="00C518F6" w:rsidP="00CC3129">
            <w:pPr>
              <w:pStyle w:val="Default"/>
              <w:rPr>
                <w:b/>
                <w:sz w:val="20"/>
                <w:szCs w:val="20"/>
              </w:rPr>
            </w:pPr>
          </w:p>
        </w:tc>
      </w:tr>
      <w:tr w:rsidR="00C518F6" w:rsidRPr="00277A5A" w14:paraId="3A111C7E" w14:textId="77777777" w:rsidTr="003A70FF">
        <w:trPr>
          <w:trHeight w:val="567"/>
        </w:trPr>
        <w:tc>
          <w:tcPr>
            <w:tcW w:w="10060" w:type="dxa"/>
            <w:gridSpan w:val="5"/>
            <w:tcBorders>
              <w:left w:val="single" w:sz="4" w:space="0" w:color="auto"/>
              <w:right w:val="single" w:sz="4" w:space="0" w:color="auto"/>
            </w:tcBorders>
            <w:vAlign w:val="center"/>
          </w:tcPr>
          <w:p w14:paraId="43980553" w14:textId="77777777" w:rsidR="00C518F6" w:rsidRPr="009C6655" w:rsidRDefault="00C518F6" w:rsidP="00CC3129">
            <w:pPr>
              <w:pStyle w:val="Default"/>
              <w:rPr>
                <w:b/>
                <w:sz w:val="20"/>
                <w:szCs w:val="20"/>
              </w:rPr>
            </w:pPr>
          </w:p>
        </w:tc>
      </w:tr>
    </w:tbl>
    <w:p w14:paraId="2D3B26C7" w14:textId="77777777" w:rsidR="00C518F6" w:rsidRDefault="00C518F6" w:rsidP="00C518F6"/>
    <w:tbl>
      <w:tblPr>
        <w:tblStyle w:val="Tabellenraster"/>
        <w:tblW w:w="10060" w:type="dxa"/>
        <w:tblInd w:w="-5" w:type="dxa"/>
        <w:tblBorders>
          <w:left w:val="none" w:sz="0" w:space="0" w:color="auto"/>
          <w:right w:val="none" w:sz="0" w:space="0" w:color="auto"/>
        </w:tblBorders>
        <w:tblLook w:val="04A0" w:firstRow="1" w:lastRow="0" w:firstColumn="1" w:lastColumn="0" w:noHBand="0" w:noVBand="1"/>
      </w:tblPr>
      <w:tblGrid>
        <w:gridCol w:w="8615"/>
        <w:gridCol w:w="361"/>
        <w:gridCol w:w="361"/>
        <w:gridCol w:w="361"/>
        <w:gridCol w:w="362"/>
      </w:tblGrid>
      <w:tr w:rsidR="00E80BF2" w:rsidRPr="00277A5A" w14:paraId="59A5D73F" w14:textId="77777777" w:rsidTr="00E80BF2">
        <w:trPr>
          <w:trHeight w:val="454"/>
        </w:trPr>
        <w:tc>
          <w:tcPr>
            <w:tcW w:w="8615" w:type="dxa"/>
            <w:tcBorders>
              <w:left w:val="single" w:sz="4" w:space="0" w:color="auto"/>
              <w:right w:val="single" w:sz="4" w:space="0" w:color="auto"/>
            </w:tcBorders>
            <w:shd w:val="clear" w:color="auto" w:fill="C0D7F1" w:themeFill="text2" w:themeFillTint="33"/>
            <w:vAlign w:val="center"/>
          </w:tcPr>
          <w:p w14:paraId="4E24B34C" w14:textId="77777777" w:rsidR="00E80BF2" w:rsidRPr="00834BF8" w:rsidRDefault="00E80BF2" w:rsidP="00CC3129">
            <w:pPr>
              <w:jc w:val="center"/>
              <w:rPr>
                <w:rFonts w:ascii="Arial" w:hAnsi="Arial" w:cs="Arial"/>
                <w:b/>
                <w:sz w:val="20"/>
                <w:szCs w:val="20"/>
                <w:highlight w:val="green"/>
              </w:rPr>
            </w:pPr>
            <w:r w:rsidRPr="0025631A">
              <w:rPr>
                <w:rFonts w:ascii="Arial" w:hAnsi="Arial" w:cs="Arial"/>
                <w:b/>
                <w:sz w:val="20"/>
                <w:szCs w:val="20"/>
              </w:rPr>
              <w:lastRenderedPageBreak/>
              <w:t>3 Die Gesundheit des pflegebedürftigen Menschen fördern</w:t>
            </w:r>
          </w:p>
        </w:tc>
        <w:tc>
          <w:tcPr>
            <w:tcW w:w="1445" w:type="dxa"/>
            <w:gridSpan w:val="4"/>
            <w:tcBorders>
              <w:left w:val="single" w:sz="4" w:space="0" w:color="auto"/>
              <w:right w:val="single" w:sz="4" w:space="0" w:color="auto"/>
            </w:tcBorders>
            <w:shd w:val="clear" w:color="auto" w:fill="C0D7F1" w:themeFill="text2" w:themeFillTint="33"/>
            <w:vAlign w:val="center"/>
          </w:tcPr>
          <w:p w14:paraId="6174D1EA" w14:textId="727DC640" w:rsidR="00E80BF2" w:rsidRPr="00834BF8" w:rsidRDefault="00E80BF2" w:rsidP="00CC3129">
            <w:pPr>
              <w:jc w:val="center"/>
              <w:rPr>
                <w:rFonts w:ascii="Arial" w:hAnsi="Arial" w:cs="Arial"/>
                <w:b/>
                <w:sz w:val="20"/>
                <w:szCs w:val="20"/>
                <w:highlight w:val="green"/>
              </w:rPr>
            </w:pPr>
            <w:r>
              <w:rPr>
                <w:rFonts w:ascii="Arial" w:hAnsi="Arial" w:cs="Arial"/>
                <w:b/>
                <w:sz w:val="20"/>
                <w:szCs w:val="20"/>
              </w:rPr>
              <w:t>Situation</w:t>
            </w:r>
          </w:p>
        </w:tc>
      </w:tr>
      <w:tr w:rsidR="00E80BF2" w:rsidRPr="00277A5A" w14:paraId="1BC905CB" w14:textId="77777777" w:rsidTr="003A70FF">
        <w:trPr>
          <w:trHeight w:val="454"/>
        </w:trPr>
        <w:tc>
          <w:tcPr>
            <w:tcW w:w="8615" w:type="dxa"/>
            <w:tcBorders>
              <w:left w:val="single" w:sz="4" w:space="0" w:color="auto"/>
              <w:right w:val="single" w:sz="4" w:space="0" w:color="auto"/>
            </w:tcBorders>
            <w:shd w:val="clear" w:color="auto" w:fill="F2F2F2" w:themeFill="background1" w:themeFillShade="F2"/>
            <w:vAlign w:val="center"/>
          </w:tcPr>
          <w:p w14:paraId="637C6B33" w14:textId="77777777" w:rsidR="00E80BF2" w:rsidRPr="009C6655" w:rsidRDefault="00E80BF2" w:rsidP="00E80BF2">
            <w:pPr>
              <w:pStyle w:val="Default"/>
              <w:jc w:val="center"/>
              <w:rPr>
                <w:b/>
                <w:sz w:val="20"/>
                <w:szCs w:val="20"/>
              </w:rPr>
            </w:pPr>
            <w:r w:rsidRPr="009C6655">
              <w:rPr>
                <w:b/>
                <w:sz w:val="20"/>
                <w:szCs w:val="20"/>
              </w:rPr>
              <w:t>Zeigt sich u.a. in folgenden Handlungen:</w:t>
            </w:r>
          </w:p>
        </w:tc>
        <w:tc>
          <w:tcPr>
            <w:tcW w:w="361" w:type="dxa"/>
            <w:tcBorders>
              <w:left w:val="single" w:sz="4" w:space="0" w:color="auto"/>
              <w:right w:val="single" w:sz="4" w:space="0" w:color="auto"/>
            </w:tcBorders>
            <w:shd w:val="clear" w:color="auto" w:fill="F2F2F2" w:themeFill="background1" w:themeFillShade="F2"/>
            <w:vAlign w:val="center"/>
          </w:tcPr>
          <w:p w14:paraId="372971D3" w14:textId="38FD9098" w:rsidR="00E80BF2" w:rsidRPr="009C6655" w:rsidRDefault="00E80BF2" w:rsidP="00E80BF2">
            <w:pPr>
              <w:pStyle w:val="Default"/>
              <w:jc w:val="center"/>
              <w:rPr>
                <w:b/>
                <w:sz w:val="20"/>
                <w:szCs w:val="20"/>
              </w:rPr>
            </w:pPr>
            <w:r>
              <w:rPr>
                <w:b/>
                <w:sz w:val="20"/>
                <w:szCs w:val="20"/>
              </w:rPr>
              <w:t>1</w:t>
            </w:r>
          </w:p>
        </w:tc>
        <w:tc>
          <w:tcPr>
            <w:tcW w:w="361" w:type="dxa"/>
            <w:tcBorders>
              <w:left w:val="single" w:sz="4" w:space="0" w:color="auto"/>
              <w:right w:val="single" w:sz="4" w:space="0" w:color="auto"/>
            </w:tcBorders>
            <w:shd w:val="clear" w:color="auto" w:fill="F2F2F2" w:themeFill="background1" w:themeFillShade="F2"/>
            <w:vAlign w:val="center"/>
          </w:tcPr>
          <w:p w14:paraId="7236EDEC" w14:textId="2010C35F" w:rsidR="00E80BF2" w:rsidRPr="009C6655" w:rsidRDefault="00E80BF2" w:rsidP="00E80BF2">
            <w:pPr>
              <w:pStyle w:val="Default"/>
              <w:jc w:val="center"/>
              <w:rPr>
                <w:b/>
                <w:sz w:val="20"/>
                <w:szCs w:val="20"/>
              </w:rPr>
            </w:pPr>
            <w:r>
              <w:rPr>
                <w:b/>
                <w:sz w:val="20"/>
                <w:szCs w:val="20"/>
              </w:rPr>
              <w:t>2</w:t>
            </w:r>
          </w:p>
        </w:tc>
        <w:tc>
          <w:tcPr>
            <w:tcW w:w="361" w:type="dxa"/>
            <w:tcBorders>
              <w:left w:val="single" w:sz="4" w:space="0" w:color="auto"/>
              <w:right w:val="single" w:sz="4" w:space="0" w:color="auto"/>
            </w:tcBorders>
            <w:shd w:val="clear" w:color="auto" w:fill="F2F2F2" w:themeFill="background1" w:themeFillShade="F2"/>
            <w:vAlign w:val="center"/>
          </w:tcPr>
          <w:p w14:paraId="4C006D84" w14:textId="7D2E2E3C" w:rsidR="00E80BF2" w:rsidRPr="009C6655" w:rsidRDefault="00E80BF2" w:rsidP="00E80BF2">
            <w:pPr>
              <w:pStyle w:val="Default"/>
              <w:jc w:val="center"/>
              <w:rPr>
                <w:b/>
                <w:sz w:val="20"/>
                <w:szCs w:val="20"/>
              </w:rPr>
            </w:pPr>
            <w:r>
              <w:rPr>
                <w:b/>
                <w:sz w:val="20"/>
                <w:szCs w:val="20"/>
              </w:rPr>
              <w:t>3</w:t>
            </w:r>
          </w:p>
        </w:tc>
        <w:tc>
          <w:tcPr>
            <w:tcW w:w="362" w:type="dxa"/>
            <w:tcBorders>
              <w:left w:val="single" w:sz="4" w:space="0" w:color="auto"/>
              <w:right w:val="single" w:sz="4" w:space="0" w:color="auto"/>
            </w:tcBorders>
            <w:shd w:val="clear" w:color="auto" w:fill="F2F2F2" w:themeFill="background1" w:themeFillShade="F2"/>
            <w:vAlign w:val="center"/>
          </w:tcPr>
          <w:p w14:paraId="47762DD4" w14:textId="68217F51" w:rsidR="00E80BF2" w:rsidRPr="009C6655" w:rsidRDefault="00E80BF2" w:rsidP="00E80BF2">
            <w:pPr>
              <w:pStyle w:val="Default"/>
              <w:jc w:val="center"/>
              <w:rPr>
                <w:b/>
                <w:sz w:val="20"/>
                <w:szCs w:val="20"/>
              </w:rPr>
            </w:pPr>
            <w:r>
              <w:rPr>
                <w:b/>
                <w:sz w:val="20"/>
                <w:szCs w:val="20"/>
              </w:rPr>
              <w:t>4</w:t>
            </w:r>
          </w:p>
        </w:tc>
      </w:tr>
      <w:tr w:rsidR="003A70FF" w:rsidRPr="00277A5A" w14:paraId="5894DB59" w14:textId="77777777" w:rsidTr="002E4AB6">
        <w:trPr>
          <w:trHeight w:val="340"/>
        </w:trPr>
        <w:tc>
          <w:tcPr>
            <w:tcW w:w="8615" w:type="dxa"/>
            <w:tcBorders>
              <w:left w:val="single" w:sz="4" w:space="0" w:color="auto"/>
              <w:right w:val="single" w:sz="4" w:space="0" w:color="auto"/>
            </w:tcBorders>
            <w:vAlign w:val="center"/>
          </w:tcPr>
          <w:p w14:paraId="09F0062E" w14:textId="77777777" w:rsidR="003A70FF" w:rsidRPr="009C6655" w:rsidRDefault="003A70FF" w:rsidP="00CC3129">
            <w:pPr>
              <w:pStyle w:val="Default"/>
              <w:rPr>
                <w:b/>
                <w:sz w:val="20"/>
                <w:szCs w:val="20"/>
              </w:rPr>
            </w:pPr>
            <w:r>
              <w:rPr>
                <w:sz w:val="20"/>
                <w:szCs w:val="20"/>
              </w:rPr>
              <w:t xml:space="preserve">Potenzielle Gesundheitsrisiken des pflegebedürftigen Menschen werden identifiziert. </w:t>
            </w:r>
          </w:p>
        </w:tc>
        <w:tc>
          <w:tcPr>
            <w:tcW w:w="361" w:type="dxa"/>
            <w:tcBorders>
              <w:left w:val="single" w:sz="4" w:space="0" w:color="auto"/>
              <w:right w:val="single" w:sz="4" w:space="0" w:color="auto"/>
            </w:tcBorders>
            <w:shd w:val="clear" w:color="auto" w:fill="auto"/>
          </w:tcPr>
          <w:p w14:paraId="5829C67C"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3F79957E"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55B07097" w14:textId="094F3A3B"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6CDC401F" w14:textId="77777777" w:rsidR="003A70FF" w:rsidRDefault="003A70FF" w:rsidP="00CC3129">
            <w:pPr>
              <w:pStyle w:val="Default"/>
              <w:rPr>
                <w:sz w:val="20"/>
                <w:szCs w:val="20"/>
              </w:rPr>
            </w:pPr>
          </w:p>
        </w:tc>
      </w:tr>
      <w:tr w:rsidR="003A70FF" w:rsidRPr="00277A5A" w14:paraId="37AC7FCE" w14:textId="77777777" w:rsidTr="002E4AB6">
        <w:trPr>
          <w:trHeight w:val="340"/>
        </w:trPr>
        <w:tc>
          <w:tcPr>
            <w:tcW w:w="8615" w:type="dxa"/>
            <w:tcBorders>
              <w:left w:val="single" w:sz="4" w:space="0" w:color="auto"/>
              <w:right w:val="single" w:sz="4" w:space="0" w:color="auto"/>
            </w:tcBorders>
            <w:vAlign w:val="center"/>
          </w:tcPr>
          <w:p w14:paraId="61AFC95C" w14:textId="77777777" w:rsidR="003A70FF" w:rsidRPr="008B6788" w:rsidRDefault="003A70FF" w:rsidP="00CC3129">
            <w:pPr>
              <w:pStyle w:val="Default"/>
              <w:rPr>
                <w:sz w:val="20"/>
                <w:szCs w:val="20"/>
              </w:rPr>
            </w:pPr>
            <w:r>
              <w:rPr>
                <w:sz w:val="20"/>
                <w:szCs w:val="20"/>
              </w:rPr>
              <w:t xml:space="preserve">Maßnahmen der </w:t>
            </w:r>
            <w:proofErr w:type="spellStart"/>
            <w:r w:rsidRPr="00C33202">
              <w:rPr>
                <w:sz w:val="20"/>
                <w:szCs w:val="20"/>
              </w:rPr>
              <w:t>Pneumonieprophylaxe</w:t>
            </w:r>
            <w:proofErr w:type="spellEnd"/>
            <w:r w:rsidRPr="00C33202">
              <w:rPr>
                <w:sz w:val="20"/>
                <w:szCs w:val="20"/>
              </w:rPr>
              <w:t xml:space="preserve"> </w:t>
            </w:r>
            <w:r>
              <w:rPr>
                <w:sz w:val="20"/>
                <w:szCs w:val="20"/>
              </w:rPr>
              <w:t>werden</w:t>
            </w:r>
            <w:r w:rsidRPr="00C33202">
              <w:rPr>
                <w:sz w:val="20"/>
                <w:szCs w:val="20"/>
              </w:rPr>
              <w:t xml:space="preserve"> </w:t>
            </w:r>
            <w:r>
              <w:rPr>
                <w:sz w:val="20"/>
                <w:szCs w:val="20"/>
              </w:rPr>
              <w:t xml:space="preserve">bedarfsorientiert </w:t>
            </w:r>
            <w:r w:rsidRPr="00C33202">
              <w:rPr>
                <w:sz w:val="20"/>
                <w:szCs w:val="20"/>
              </w:rPr>
              <w:t>umgese</w:t>
            </w:r>
            <w:r>
              <w:rPr>
                <w:sz w:val="20"/>
                <w:szCs w:val="20"/>
              </w:rPr>
              <w:t>t</w:t>
            </w:r>
            <w:r w:rsidRPr="00C33202">
              <w:rPr>
                <w:sz w:val="20"/>
                <w:szCs w:val="20"/>
              </w:rPr>
              <w:t>zt</w:t>
            </w:r>
            <w:r>
              <w:rPr>
                <w:sz w:val="20"/>
                <w:szCs w:val="20"/>
              </w:rPr>
              <w:t xml:space="preserve"> bzw. integriert</w:t>
            </w:r>
            <w:r w:rsidRPr="00C33202">
              <w:rPr>
                <w:sz w:val="20"/>
                <w:szCs w:val="20"/>
              </w:rPr>
              <w:t xml:space="preserve">. </w:t>
            </w:r>
          </w:p>
        </w:tc>
        <w:tc>
          <w:tcPr>
            <w:tcW w:w="361" w:type="dxa"/>
            <w:tcBorders>
              <w:left w:val="single" w:sz="4" w:space="0" w:color="auto"/>
              <w:right w:val="single" w:sz="4" w:space="0" w:color="auto"/>
            </w:tcBorders>
            <w:shd w:val="clear" w:color="auto" w:fill="auto"/>
          </w:tcPr>
          <w:p w14:paraId="2FCCBB12"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02621F16"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5C31638D" w14:textId="53B5D967"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6DC4F309" w14:textId="77777777" w:rsidR="003A70FF" w:rsidRDefault="003A70FF" w:rsidP="00CC3129">
            <w:pPr>
              <w:pStyle w:val="Default"/>
              <w:rPr>
                <w:sz w:val="20"/>
                <w:szCs w:val="20"/>
              </w:rPr>
            </w:pPr>
          </w:p>
        </w:tc>
      </w:tr>
      <w:tr w:rsidR="003A70FF" w:rsidRPr="00277A5A" w14:paraId="0E4718F8" w14:textId="77777777" w:rsidTr="002E4AB6">
        <w:trPr>
          <w:trHeight w:val="340"/>
        </w:trPr>
        <w:tc>
          <w:tcPr>
            <w:tcW w:w="8615" w:type="dxa"/>
            <w:tcBorders>
              <w:left w:val="single" w:sz="4" w:space="0" w:color="auto"/>
              <w:right w:val="single" w:sz="4" w:space="0" w:color="auto"/>
            </w:tcBorders>
            <w:vAlign w:val="center"/>
          </w:tcPr>
          <w:p w14:paraId="6FAFCC16" w14:textId="77777777" w:rsidR="003A70FF" w:rsidRDefault="003A70FF" w:rsidP="00CC3129">
            <w:pPr>
              <w:pStyle w:val="Default"/>
              <w:rPr>
                <w:sz w:val="20"/>
                <w:szCs w:val="20"/>
              </w:rPr>
            </w:pPr>
            <w:r>
              <w:rPr>
                <w:sz w:val="20"/>
                <w:szCs w:val="20"/>
              </w:rPr>
              <w:t xml:space="preserve">Maßnahmen der </w:t>
            </w:r>
            <w:r w:rsidRPr="00C33202">
              <w:rPr>
                <w:sz w:val="20"/>
                <w:szCs w:val="20"/>
              </w:rPr>
              <w:t xml:space="preserve">Dekubitusprophylaxe </w:t>
            </w:r>
            <w:r>
              <w:rPr>
                <w:sz w:val="20"/>
                <w:szCs w:val="20"/>
              </w:rPr>
              <w:t>werden</w:t>
            </w:r>
            <w:r w:rsidRPr="00C33202">
              <w:rPr>
                <w:sz w:val="20"/>
                <w:szCs w:val="20"/>
              </w:rPr>
              <w:t xml:space="preserve"> </w:t>
            </w:r>
            <w:r>
              <w:rPr>
                <w:sz w:val="20"/>
                <w:szCs w:val="20"/>
              </w:rPr>
              <w:t xml:space="preserve">bedarfsorientiert </w:t>
            </w:r>
            <w:r w:rsidRPr="00C33202">
              <w:rPr>
                <w:sz w:val="20"/>
                <w:szCs w:val="20"/>
              </w:rPr>
              <w:t>umgese</w:t>
            </w:r>
            <w:r>
              <w:rPr>
                <w:sz w:val="20"/>
                <w:szCs w:val="20"/>
              </w:rPr>
              <w:t>t</w:t>
            </w:r>
            <w:r w:rsidRPr="00C33202">
              <w:rPr>
                <w:sz w:val="20"/>
                <w:szCs w:val="20"/>
              </w:rPr>
              <w:t>zt</w:t>
            </w:r>
            <w:r>
              <w:rPr>
                <w:sz w:val="20"/>
                <w:szCs w:val="20"/>
              </w:rPr>
              <w:t xml:space="preserve"> bzw. integriert</w:t>
            </w:r>
            <w:r w:rsidRPr="00C33202">
              <w:rPr>
                <w:sz w:val="20"/>
                <w:szCs w:val="20"/>
              </w:rPr>
              <w:t>.</w:t>
            </w:r>
          </w:p>
        </w:tc>
        <w:tc>
          <w:tcPr>
            <w:tcW w:w="361" w:type="dxa"/>
            <w:tcBorders>
              <w:left w:val="single" w:sz="4" w:space="0" w:color="auto"/>
              <w:right w:val="single" w:sz="4" w:space="0" w:color="auto"/>
            </w:tcBorders>
            <w:shd w:val="clear" w:color="auto" w:fill="auto"/>
          </w:tcPr>
          <w:p w14:paraId="4635686B"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6794D4D5"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09F3B79A" w14:textId="394D5A7A"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65D7438B" w14:textId="77777777" w:rsidR="003A70FF" w:rsidRDefault="003A70FF" w:rsidP="00CC3129">
            <w:pPr>
              <w:pStyle w:val="Default"/>
              <w:rPr>
                <w:sz w:val="20"/>
                <w:szCs w:val="20"/>
              </w:rPr>
            </w:pPr>
          </w:p>
        </w:tc>
      </w:tr>
      <w:tr w:rsidR="003A70FF" w:rsidRPr="00277A5A" w14:paraId="4C2946DA" w14:textId="77777777" w:rsidTr="002E4AB6">
        <w:trPr>
          <w:trHeight w:val="340"/>
        </w:trPr>
        <w:tc>
          <w:tcPr>
            <w:tcW w:w="8615" w:type="dxa"/>
            <w:tcBorders>
              <w:left w:val="single" w:sz="4" w:space="0" w:color="auto"/>
              <w:right w:val="single" w:sz="4" w:space="0" w:color="auto"/>
            </w:tcBorders>
            <w:vAlign w:val="center"/>
          </w:tcPr>
          <w:p w14:paraId="5895A408" w14:textId="77777777" w:rsidR="003A70FF" w:rsidRDefault="003A70FF" w:rsidP="00CC3129">
            <w:pPr>
              <w:pStyle w:val="Default"/>
              <w:rPr>
                <w:sz w:val="20"/>
                <w:szCs w:val="20"/>
              </w:rPr>
            </w:pPr>
            <w:r>
              <w:rPr>
                <w:sz w:val="20"/>
                <w:szCs w:val="20"/>
              </w:rPr>
              <w:t xml:space="preserve">Maßnahmen der </w:t>
            </w:r>
            <w:r w:rsidRPr="00C33202">
              <w:rPr>
                <w:sz w:val="20"/>
                <w:szCs w:val="20"/>
              </w:rPr>
              <w:t xml:space="preserve">Thromboseprophylaxe </w:t>
            </w:r>
            <w:r>
              <w:rPr>
                <w:sz w:val="20"/>
                <w:szCs w:val="20"/>
              </w:rPr>
              <w:t>werden</w:t>
            </w:r>
            <w:r w:rsidRPr="00C33202">
              <w:rPr>
                <w:sz w:val="20"/>
                <w:szCs w:val="20"/>
              </w:rPr>
              <w:t xml:space="preserve"> </w:t>
            </w:r>
            <w:r>
              <w:rPr>
                <w:sz w:val="20"/>
                <w:szCs w:val="20"/>
              </w:rPr>
              <w:t xml:space="preserve">bedarfsorientiert </w:t>
            </w:r>
            <w:r w:rsidRPr="00C33202">
              <w:rPr>
                <w:sz w:val="20"/>
                <w:szCs w:val="20"/>
              </w:rPr>
              <w:t>umgese</w:t>
            </w:r>
            <w:r>
              <w:rPr>
                <w:sz w:val="20"/>
                <w:szCs w:val="20"/>
              </w:rPr>
              <w:t>t</w:t>
            </w:r>
            <w:r w:rsidRPr="00C33202">
              <w:rPr>
                <w:sz w:val="20"/>
                <w:szCs w:val="20"/>
              </w:rPr>
              <w:t>zt</w:t>
            </w:r>
            <w:r>
              <w:rPr>
                <w:sz w:val="20"/>
                <w:szCs w:val="20"/>
              </w:rPr>
              <w:t xml:space="preserve"> bzw. integriert</w:t>
            </w:r>
            <w:r w:rsidRPr="00C33202">
              <w:rPr>
                <w:sz w:val="20"/>
                <w:szCs w:val="20"/>
              </w:rPr>
              <w:t>.</w:t>
            </w:r>
          </w:p>
        </w:tc>
        <w:tc>
          <w:tcPr>
            <w:tcW w:w="361" w:type="dxa"/>
            <w:tcBorders>
              <w:left w:val="single" w:sz="4" w:space="0" w:color="auto"/>
              <w:right w:val="single" w:sz="4" w:space="0" w:color="auto"/>
            </w:tcBorders>
            <w:shd w:val="clear" w:color="auto" w:fill="auto"/>
          </w:tcPr>
          <w:p w14:paraId="7FC29ABF"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405FE127"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67B79B67" w14:textId="75E3D499"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09D1AEBD" w14:textId="77777777" w:rsidR="003A70FF" w:rsidRDefault="003A70FF" w:rsidP="00CC3129">
            <w:pPr>
              <w:pStyle w:val="Default"/>
              <w:rPr>
                <w:sz w:val="20"/>
                <w:szCs w:val="20"/>
              </w:rPr>
            </w:pPr>
          </w:p>
        </w:tc>
      </w:tr>
      <w:tr w:rsidR="003A70FF" w:rsidRPr="00277A5A" w14:paraId="5B9BB507" w14:textId="77777777" w:rsidTr="002E4AB6">
        <w:trPr>
          <w:trHeight w:val="340"/>
        </w:trPr>
        <w:tc>
          <w:tcPr>
            <w:tcW w:w="8615" w:type="dxa"/>
            <w:tcBorders>
              <w:left w:val="single" w:sz="4" w:space="0" w:color="auto"/>
              <w:right w:val="single" w:sz="4" w:space="0" w:color="auto"/>
            </w:tcBorders>
            <w:vAlign w:val="center"/>
          </w:tcPr>
          <w:p w14:paraId="668FE9E4" w14:textId="77777777" w:rsidR="003A70FF" w:rsidRDefault="003A70FF" w:rsidP="00CC3129">
            <w:pPr>
              <w:pStyle w:val="Default"/>
              <w:rPr>
                <w:sz w:val="20"/>
                <w:szCs w:val="20"/>
              </w:rPr>
            </w:pPr>
            <w:r>
              <w:rPr>
                <w:sz w:val="20"/>
                <w:szCs w:val="20"/>
              </w:rPr>
              <w:t xml:space="preserve">Maßnahmen der </w:t>
            </w:r>
            <w:r w:rsidRPr="00C33202">
              <w:rPr>
                <w:sz w:val="20"/>
                <w:szCs w:val="20"/>
              </w:rPr>
              <w:t xml:space="preserve">Sturzprophylaxe </w:t>
            </w:r>
            <w:r>
              <w:rPr>
                <w:sz w:val="20"/>
                <w:szCs w:val="20"/>
              </w:rPr>
              <w:t>werden</w:t>
            </w:r>
            <w:r w:rsidRPr="00C33202">
              <w:rPr>
                <w:sz w:val="20"/>
                <w:szCs w:val="20"/>
              </w:rPr>
              <w:t xml:space="preserve"> </w:t>
            </w:r>
            <w:r>
              <w:rPr>
                <w:sz w:val="20"/>
                <w:szCs w:val="20"/>
              </w:rPr>
              <w:t xml:space="preserve">bedarfsorientiert </w:t>
            </w:r>
            <w:r w:rsidRPr="00C33202">
              <w:rPr>
                <w:sz w:val="20"/>
                <w:szCs w:val="20"/>
              </w:rPr>
              <w:t>umgese</w:t>
            </w:r>
            <w:r>
              <w:rPr>
                <w:sz w:val="20"/>
                <w:szCs w:val="20"/>
              </w:rPr>
              <w:t>t</w:t>
            </w:r>
            <w:r w:rsidRPr="00C33202">
              <w:rPr>
                <w:sz w:val="20"/>
                <w:szCs w:val="20"/>
              </w:rPr>
              <w:t>zt</w:t>
            </w:r>
            <w:r>
              <w:rPr>
                <w:sz w:val="20"/>
                <w:szCs w:val="20"/>
              </w:rPr>
              <w:t xml:space="preserve"> bzw. integriert</w:t>
            </w:r>
            <w:r w:rsidRPr="00C33202">
              <w:rPr>
                <w:sz w:val="20"/>
                <w:szCs w:val="20"/>
              </w:rPr>
              <w:t>.</w:t>
            </w:r>
          </w:p>
        </w:tc>
        <w:tc>
          <w:tcPr>
            <w:tcW w:w="361" w:type="dxa"/>
            <w:tcBorders>
              <w:left w:val="single" w:sz="4" w:space="0" w:color="auto"/>
              <w:right w:val="single" w:sz="4" w:space="0" w:color="auto"/>
            </w:tcBorders>
            <w:shd w:val="clear" w:color="auto" w:fill="auto"/>
          </w:tcPr>
          <w:p w14:paraId="3A0CC1B8"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1F17FA23"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16708D48" w14:textId="3A2E58F8"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76E8CA09" w14:textId="77777777" w:rsidR="003A70FF" w:rsidRDefault="003A70FF" w:rsidP="00CC3129">
            <w:pPr>
              <w:pStyle w:val="Default"/>
              <w:rPr>
                <w:sz w:val="20"/>
                <w:szCs w:val="20"/>
              </w:rPr>
            </w:pPr>
          </w:p>
        </w:tc>
      </w:tr>
      <w:tr w:rsidR="003A70FF" w:rsidRPr="00277A5A" w14:paraId="63BC9D4F" w14:textId="77777777" w:rsidTr="002E4AB6">
        <w:trPr>
          <w:trHeight w:val="340"/>
        </w:trPr>
        <w:tc>
          <w:tcPr>
            <w:tcW w:w="8615" w:type="dxa"/>
            <w:tcBorders>
              <w:left w:val="single" w:sz="4" w:space="0" w:color="auto"/>
              <w:right w:val="single" w:sz="4" w:space="0" w:color="auto"/>
            </w:tcBorders>
            <w:vAlign w:val="center"/>
          </w:tcPr>
          <w:p w14:paraId="7F7CADD3" w14:textId="77777777" w:rsidR="003A70FF" w:rsidRDefault="003A70FF" w:rsidP="00CC3129">
            <w:pPr>
              <w:pStyle w:val="Default"/>
              <w:rPr>
                <w:sz w:val="20"/>
                <w:szCs w:val="20"/>
              </w:rPr>
            </w:pPr>
            <w:r>
              <w:rPr>
                <w:sz w:val="20"/>
                <w:szCs w:val="20"/>
              </w:rPr>
              <w:t>Maßnahmen der Soor</w:t>
            </w:r>
            <w:r w:rsidRPr="00C33202">
              <w:rPr>
                <w:sz w:val="20"/>
                <w:szCs w:val="20"/>
              </w:rPr>
              <w:t>-/Parotitis</w:t>
            </w:r>
            <w:r>
              <w:rPr>
                <w:sz w:val="20"/>
                <w:szCs w:val="20"/>
              </w:rPr>
              <w:t>prophylaxe werden</w:t>
            </w:r>
            <w:r w:rsidRPr="00C33202">
              <w:rPr>
                <w:sz w:val="20"/>
                <w:szCs w:val="20"/>
              </w:rPr>
              <w:t xml:space="preserve"> </w:t>
            </w:r>
            <w:r>
              <w:rPr>
                <w:sz w:val="20"/>
                <w:szCs w:val="20"/>
              </w:rPr>
              <w:t xml:space="preserve">bedarfsorientiert </w:t>
            </w:r>
            <w:r w:rsidRPr="00C33202">
              <w:rPr>
                <w:sz w:val="20"/>
                <w:szCs w:val="20"/>
              </w:rPr>
              <w:t>umgese</w:t>
            </w:r>
            <w:r>
              <w:rPr>
                <w:sz w:val="20"/>
                <w:szCs w:val="20"/>
              </w:rPr>
              <w:t>t</w:t>
            </w:r>
            <w:r w:rsidRPr="00C33202">
              <w:rPr>
                <w:sz w:val="20"/>
                <w:szCs w:val="20"/>
              </w:rPr>
              <w:t>zt</w:t>
            </w:r>
            <w:r>
              <w:rPr>
                <w:sz w:val="20"/>
                <w:szCs w:val="20"/>
              </w:rPr>
              <w:t xml:space="preserve"> bzw. integriert</w:t>
            </w:r>
            <w:r w:rsidRPr="00C33202">
              <w:rPr>
                <w:sz w:val="20"/>
                <w:szCs w:val="20"/>
              </w:rPr>
              <w:t>.</w:t>
            </w:r>
          </w:p>
        </w:tc>
        <w:tc>
          <w:tcPr>
            <w:tcW w:w="361" w:type="dxa"/>
            <w:tcBorders>
              <w:left w:val="single" w:sz="4" w:space="0" w:color="auto"/>
              <w:right w:val="single" w:sz="4" w:space="0" w:color="auto"/>
            </w:tcBorders>
            <w:shd w:val="clear" w:color="auto" w:fill="auto"/>
          </w:tcPr>
          <w:p w14:paraId="6D256126"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4DAB281A"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4E0CE56A" w14:textId="00796F30"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5FCA0207" w14:textId="77777777" w:rsidR="003A70FF" w:rsidRDefault="003A70FF" w:rsidP="00CC3129">
            <w:pPr>
              <w:pStyle w:val="Default"/>
              <w:rPr>
                <w:sz w:val="20"/>
                <w:szCs w:val="20"/>
              </w:rPr>
            </w:pPr>
          </w:p>
        </w:tc>
      </w:tr>
      <w:tr w:rsidR="003A70FF" w:rsidRPr="00277A5A" w14:paraId="04FFB092" w14:textId="77777777" w:rsidTr="002E4AB6">
        <w:trPr>
          <w:trHeight w:val="340"/>
        </w:trPr>
        <w:tc>
          <w:tcPr>
            <w:tcW w:w="8615" w:type="dxa"/>
            <w:tcBorders>
              <w:left w:val="single" w:sz="4" w:space="0" w:color="auto"/>
              <w:right w:val="single" w:sz="4" w:space="0" w:color="auto"/>
            </w:tcBorders>
            <w:vAlign w:val="center"/>
          </w:tcPr>
          <w:p w14:paraId="55EBC693" w14:textId="77777777" w:rsidR="003A70FF" w:rsidRDefault="003A70FF" w:rsidP="00CC3129">
            <w:pPr>
              <w:pStyle w:val="Default"/>
              <w:rPr>
                <w:sz w:val="20"/>
                <w:szCs w:val="20"/>
              </w:rPr>
            </w:pPr>
            <w:r>
              <w:rPr>
                <w:sz w:val="20"/>
                <w:szCs w:val="20"/>
              </w:rPr>
              <w:t xml:space="preserve">Maßnahmen der </w:t>
            </w:r>
            <w:r w:rsidRPr="00C33202">
              <w:rPr>
                <w:sz w:val="20"/>
                <w:szCs w:val="20"/>
              </w:rPr>
              <w:t xml:space="preserve">Obstipationsprophylaxe </w:t>
            </w:r>
            <w:r>
              <w:rPr>
                <w:sz w:val="20"/>
                <w:szCs w:val="20"/>
              </w:rPr>
              <w:t>werden</w:t>
            </w:r>
            <w:r w:rsidRPr="00C33202">
              <w:rPr>
                <w:sz w:val="20"/>
                <w:szCs w:val="20"/>
              </w:rPr>
              <w:t xml:space="preserve"> </w:t>
            </w:r>
            <w:r>
              <w:rPr>
                <w:sz w:val="20"/>
                <w:szCs w:val="20"/>
              </w:rPr>
              <w:t xml:space="preserve">bedarfsorientiert </w:t>
            </w:r>
            <w:r w:rsidRPr="00C33202">
              <w:rPr>
                <w:sz w:val="20"/>
                <w:szCs w:val="20"/>
              </w:rPr>
              <w:t>umgese</w:t>
            </w:r>
            <w:r>
              <w:rPr>
                <w:sz w:val="20"/>
                <w:szCs w:val="20"/>
              </w:rPr>
              <w:t>t</w:t>
            </w:r>
            <w:r w:rsidRPr="00C33202">
              <w:rPr>
                <w:sz w:val="20"/>
                <w:szCs w:val="20"/>
              </w:rPr>
              <w:t>zt</w:t>
            </w:r>
            <w:r>
              <w:rPr>
                <w:sz w:val="20"/>
                <w:szCs w:val="20"/>
              </w:rPr>
              <w:t xml:space="preserve"> bzw. integriert</w:t>
            </w:r>
            <w:r w:rsidRPr="00C33202">
              <w:rPr>
                <w:sz w:val="20"/>
                <w:szCs w:val="20"/>
              </w:rPr>
              <w:t>.</w:t>
            </w:r>
          </w:p>
        </w:tc>
        <w:tc>
          <w:tcPr>
            <w:tcW w:w="361" w:type="dxa"/>
            <w:tcBorders>
              <w:left w:val="single" w:sz="4" w:space="0" w:color="auto"/>
              <w:right w:val="single" w:sz="4" w:space="0" w:color="auto"/>
            </w:tcBorders>
            <w:shd w:val="clear" w:color="auto" w:fill="auto"/>
          </w:tcPr>
          <w:p w14:paraId="512DDE4D"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1579E601"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67B61533" w14:textId="37CED97A"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4F582E94" w14:textId="77777777" w:rsidR="003A70FF" w:rsidRDefault="003A70FF" w:rsidP="00CC3129">
            <w:pPr>
              <w:pStyle w:val="Default"/>
              <w:rPr>
                <w:sz w:val="20"/>
                <w:szCs w:val="20"/>
              </w:rPr>
            </w:pPr>
          </w:p>
        </w:tc>
      </w:tr>
      <w:tr w:rsidR="003A70FF" w:rsidRPr="00277A5A" w14:paraId="5234D7C7" w14:textId="77777777" w:rsidTr="002E4AB6">
        <w:trPr>
          <w:trHeight w:val="340"/>
        </w:trPr>
        <w:tc>
          <w:tcPr>
            <w:tcW w:w="8615" w:type="dxa"/>
            <w:tcBorders>
              <w:left w:val="single" w:sz="4" w:space="0" w:color="auto"/>
              <w:right w:val="single" w:sz="4" w:space="0" w:color="auto"/>
            </w:tcBorders>
            <w:vAlign w:val="center"/>
          </w:tcPr>
          <w:p w14:paraId="60258B7B" w14:textId="77777777" w:rsidR="003A70FF" w:rsidRDefault="003A70FF" w:rsidP="00CC3129">
            <w:pPr>
              <w:pStyle w:val="Default"/>
              <w:rPr>
                <w:sz w:val="20"/>
                <w:szCs w:val="20"/>
              </w:rPr>
            </w:pPr>
            <w:r>
              <w:rPr>
                <w:sz w:val="20"/>
                <w:szCs w:val="20"/>
              </w:rPr>
              <w:t xml:space="preserve">Maßnahmen der </w:t>
            </w:r>
            <w:r w:rsidRPr="00C33202">
              <w:rPr>
                <w:sz w:val="20"/>
                <w:szCs w:val="20"/>
              </w:rPr>
              <w:t xml:space="preserve">Intertrigoprophylaxe </w:t>
            </w:r>
            <w:r>
              <w:rPr>
                <w:sz w:val="20"/>
                <w:szCs w:val="20"/>
              </w:rPr>
              <w:t>werden</w:t>
            </w:r>
            <w:r w:rsidRPr="00C33202">
              <w:rPr>
                <w:sz w:val="20"/>
                <w:szCs w:val="20"/>
              </w:rPr>
              <w:t xml:space="preserve"> </w:t>
            </w:r>
            <w:r>
              <w:rPr>
                <w:sz w:val="20"/>
                <w:szCs w:val="20"/>
              </w:rPr>
              <w:t xml:space="preserve">bedarfsorientiert </w:t>
            </w:r>
            <w:r w:rsidRPr="00C33202">
              <w:rPr>
                <w:sz w:val="20"/>
                <w:szCs w:val="20"/>
              </w:rPr>
              <w:t>umgese</w:t>
            </w:r>
            <w:r>
              <w:rPr>
                <w:sz w:val="20"/>
                <w:szCs w:val="20"/>
              </w:rPr>
              <w:t>t</w:t>
            </w:r>
            <w:r w:rsidRPr="00C33202">
              <w:rPr>
                <w:sz w:val="20"/>
                <w:szCs w:val="20"/>
              </w:rPr>
              <w:t>zt</w:t>
            </w:r>
            <w:r>
              <w:rPr>
                <w:sz w:val="20"/>
                <w:szCs w:val="20"/>
              </w:rPr>
              <w:t xml:space="preserve"> bzw. integriert</w:t>
            </w:r>
            <w:r w:rsidRPr="00C33202">
              <w:rPr>
                <w:sz w:val="20"/>
                <w:szCs w:val="20"/>
              </w:rPr>
              <w:t>.</w:t>
            </w:r>
          </w:p>
        </w:tc>
        <w:tc>
          <w:tcPr>
            <w:tcW w:w="361" w:type="dxa"/>
            <w:tcBorders>
              <w:left w:val="single" w:sz="4" w:space="0" w:color="auto"/>
              <w:right w:val="single" w:sz="4" w:space="0" w:color="auto"/>
            </w:tcBorders>
            <w:shd w:val="clear" w:color="auto" w:fill="auto"/>
          </w:tcPr>
          <w:p w14:paraId="1B64E19A"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0AF36DFA"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082F845A" w14:textId="7EC9489B"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21F5150A" w14:textId="77777777" w:rsidR="003A70FF" w:rsidRDefault="003A70FF" w:rsidP="00CC3129">
            <w:pPr>
              <w:pStyle w:val="Default"/>
              <w:rPr>
                <w:sz w:val="20"/>
                <w:szCs w:val="20"/>
              </w:rPr>
            </w:pPr>
          </w:p>
        </w:tc>
      </w:tr>
      <w:tr w:rsidR="003A70FF" w:rsidRPr="00277A5A" w14:paraId="66A3B157" w14:textId="77777777" w:rsidTr="002E4AB6">
        <w:trPr>
          <w:trHeight w:val="340"/>
        </w:trPr>
        <w:tc>
          <w:tcPr>
            <w:tcW w:w="8615" w:type="dxa"/>
            <w:tcBorders>
              <w:left w:val="single" w:sz="4" w:space="0" w:color="auto"/>
              <w:right w:val="single" w:sz="4" w:space="0" w:color="auto"/>
            </w:tcBorders>
            <w:vAlign w:val="center"/>
          </w:tcPr>
          <w:p w14:paraId="5046E182" w14:textId="77777777" w:rsidR="003A70FF" w:rsidRDefault="003A70FF" w:rsidP="00CC3129">
            <w:pPr>
              <w:pStyle w:val="Default"/>
              <w:rPr>
                <w:sz w:val="20"/>
                <w:szCs w:val="20"/>
              </w:rPr>
            </w:pPr>
            <w:r>
              <w:rPr>
                <w:sz w:val="20"/>
                <w:szCs w:val="20"/>
              </w:rPr>
              <w:t xml:space="preserve">Maßnahmen der </w:t>
            </w:r>
            <w:r w:rsidRPr="00C33202">
              <w:rPr>
                <w:sz w:val="20"/>
                <w:szCs w:val="20"/>
              </w:rPr>
              <w:t>Dehydrations</w:t>
            </w:r>
            <w:r>
              <w:rPr>
                <w:sz w:val="20"/>
                <w:szCs w:val="20"/>
              </w:rPr>
              <w:t>prophylaxe werden</w:t>
            </w:r>
            <w:r w:rsidRPr="00C33202">
              <w:rPr>
                <w:sz w:val="20"/>
                <w:szCs w:val="20"/>
              </w:rPr>
              <w:t xml:space="preserve"> </w:t>
            </w:r>
            <w:r>
              <w:rPr>
                <w:sz w:val="20"/>
                <w:szCs w:val="20"/>
              </w:rPr>
              <w:t xml:space="preserve">bedarfsorientiert </w:t>
            </w:r>
            <w:r w:rsidRPr="00C33202">
              <w:rPr>
                <w:sz w:val="20"/>
                <w:szCs w:val="20"/>
              </w:rPr>
              <w:t>umgese</w:t>
            </w:r>
            <w:r>
              <w:rPr>
                <w:sz w:val="20"/>
                <w:szCs w:val="20"/>
              </w:rPr>
              <w:t>t</w:t>
            </w:r>
            <w:r w:rsidRPr="00C33202">
              <w:rPr>
                <w:sz w:val="20"/>
                <w:szCs w:val="20"/>
              </w:rPr>
              <w:t>zt</w:t>
            </w:r>
            <w:r>
              <w:rPr>
                <w:sz w:val="20"/>
                <w:szCs w:val="20"/>
              </w:rPr>
              <w:t xml:space="preserve"> bzw. integriert</w:t>
            </w:r>
            <w:r w:rsidRPr="00C33202">
              <w:rPr>
                <w:sz w:val="20"/>
                <w:szCs w:val="20"/>
              </w:rPr>
              <w:t>.</w:t>
            </w:r>
          </w:p>
        </w:tc>
        <w:tc>
          <w:tcPr>
            <w:tcW w:w="361" w:type="dxa"/>
            <w:tcBorders>
              <w:left w:val="single" w:sz="4" w:space="0" w:color="auto"/>
              <w:right w:val="single" w:sz="4" w:space="0" w:color="auto"/>
            </w:tcBorders>
            <w:shd w:val="clear" w:color="auto" w:fill="auto"/>
          </w:tcPr>
          <w:p w14:paraId="4A460780"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5607A81D"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7B9A9A14" w14:textId="5A504F86"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7515F6A3" w14:textId="77777777" w:rsidR="003A70FF" w:rsidRDefault="003A70FF" w:rsidP="00CC3129">
            <w:pPr>
              <w:pStyle w:val="Default"/>
              <w:rPr>
                <w:sz w:val="20"/>
                <w:szCs w:val="20"/>
              </w:rPr>
            </w:pPr>
          </w:p>
        </w:tc>
      </w:tr>
      <w:tr w:rsidR="003A70FF" w:rsidRPr="00277A5A" w14:paraId="35B9BEFE" w14:textId="77777777" w:rsidTr="002E4AB6">
        <w:trPr>
          <w:trHeight w:val="340"/>
        </w:trPr>
        <w:tc>
          <w:tcPr>
            <w:tcW w:w="8615" w:type="dxa"/>
            <w:tcBorders>
              <w:left w:val="single" w:sz="4" w:space="0" w:color="auto"/>
              <w:right w:val="single" w:sz="4" w:space="0" w:color="auto"/>
            </w:tcBorders>
            <w:vAlign w:val="center"/>
          </w:tcPr>
          <w:p w14:paraId="30D746A0" w14:textId="77777777" w:rsidR="003A70FF" w:rsidRDefault="003A70FF" w:rsidP="00CC3129">
            <w:pPr>
              <w:pStyle w:val="Default"/>
              <w:rPr>
                <w:sz w:val="20"/>
                <w:szCs w:val="20"/>
              </w:rPr>
            </w:pPr>
            <w:r>
              <w:rPr>
                <w:sz w:val="20"/>
                <w:szCs w:val="20"/>
              </w:rPr>
              <w:t>Maßnahmen der Aspirations</w:t>
            </w:r>
            <w:r w:rsidRPr="00C33202">
              <w:rPr>
                <w:sz w:val="20"/>
                <w:szCs w:val="20"/>
              </w:rPr>
              <w:t xml:space="preserve">prophylaxe </w:t>
            </w:r>
            <w:r>
              <w:rPr>
                <w:sz w:val="20"/>
                <w:szCs w:val="20"/>
              </w:rPr>
              <w:t>werden</w:t>
            </w:r>
            <w:r w:rsidRPr="00C33202">
              <w:rPr>
                <w:sz w:val="20"/>
                <w:szCs w:val="20"/>
              </w:rPr>
              <w:t xml:space="preserve"> </w:t>
            </w:r>
            <w:r>
              <w:rPr>
                <w:sz w:val="20"/>
                <w:szCs w:val="20"/>
              </w:rPr>
              <w:t xml:space="preserve">bedarfsorientiert </w:t>
            </w:r>
            <w:r w:rsidRPr="00C33202">
              <w:rPr>
                <w:sz w:val="20"/>
                <w:szCs w:val="20"/>
              </w:rPr>
              <w:t>umgese</w:t>
            </w:r>
            <w:r>
              <w:rPr>
                <w:sz w:val="20"/>
                <w:szCs w:val="20"/>
              </w:rPr>
              <w:t>t</w:t>
            </w:r>
            <w:r w:rsidRPr="00C33202">
              <w:rPr>
                <w:sz w:val="20"/>
                <w:szCs w:val="20"/>
              </w:rPr>
              <w:t>zt</w:t>
            </w:r>
            <w:r>
              <w:rPr>
                <w:sz w:val="20"/>
                <w:szCs w:val="20"/>
              </w:rPr>
              <w:t xml:space="preserve"> bzw. integriert</w:t>
            </w:r>
            <w:r w:rsidRPr="00C33202">
              <w:rPr>
                <w:sz w:val="20"/>
                <w:szCs w:val="20"/>
              </w:rPr>
              <w:t>.</w:t>
            </w:r>
          </w:p>
        </w:tc>
        <w:tc>
          <w:tcPr>
            <w:tcW w:w="361" w:type="dxa"/>
            <w:tcBorders>
              <w:left w:val="single" w:sz="4" w:space="0" w:color="auto"/>
              <w:right w:val="single" w:sz="4" w:space="0" w:color="auto"/>
            </w:tcBorders>
            <w:shd w:val="clear" w:color="auto" w:fill="auto"/>
          </w:tcPr>
          <w:p w14:paraId="4DBD30CE"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033D1B63"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6E063004" w14:textId="2B4B4FB2"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7E6CF9D8" w14:textId="77777777" w:rsidR="003A70FF" w:rsidRDefault="003A70FF" w:rsidP="00CC3129">
            <w:pPr>
              <w:pStyle w:val="Default"/>
              <w:rPr>
                <w:sz w:val="20"/>
                <w:szCs w:val="20"/>
              </w:rPr>
            </w:pPr>
          </w:p>
        </w:tc>
      </w:tr>
      <w:tr w:rsidR="003A70FF" w:rsidRPr="00277A5A" w14:paraId="151FF06F" w14:textId="77777777" w:rsidTr="002E4AB6">
        <w:trPr>
          <w:trHeight w:val="340"/>
        </w:trPr>
        <w:tc>
          <w:tcPr>
            <w:tcW w:w="8615" w:type="dxa"/>
            <w:tcBorders>
              <w:left w:val="single" w:sz="4" w:space="0" w:color="auto"/>
              <w:right w:val="single" w:sz="4" w:space="0" w:color="auto"/>
            </w:tcBorders>
            <w:vAlign w:val="center"/>
          </w:tcPr>
          <w:p w14:paraId="31E0E2ED" w14:textId="77777777" w:rsidR="003A70FF" w:rsidRDefault="003A70FF" w:rsidP="00CC3129">
            <w:pPr>
              <w:pStyle w:val="Default"/>
              <w:rPr>
                <w:sz w:val="20"/>
                <w:szCs w:val="20"/>
              </w:rPr>
            </w:pPr>
            <w:r>
              <w:rPr>
                <w:sz w:val="20"/>
                <w:szCs w:val="20"/>
              </w:rPr>
              <w:t>Maßnahmen der                            -</w:t>
            </w:r>
            <w:r w:rsidRPr="00C33202">
              <w:rPr>
                <w:sz w:val="20"/>
                <w:szCs w:val="20"/>
              </w:rPr>
              <w:t xml:space="preserve">prophylaxe </w:t>
            </w:r>
            <w:r>
              <w:rPr>
                <w:sz w:val="20"/>
                <w:szCs w:val="20"/>
              </w:rPr>
              <w:t>werden</w:t>
            </w:r>
            <w:r w:rsidRPr="00C33202">
              <w:rPr>
                <w:sz w:val="20"/>
                <w:szCs w:val="20"/>
              </w:rPr>
              <w:t xml:space="preserve"> </w:t>
            </w:r>
            <w:r>
              <w:rPr>
                <w:sz w:val="20"/>
                <w:szCs w:val="20"/>
              </w:rPr>
              <w:t xml:space="preserve">bedarfsorientiert </w:t>
            </w:r>
            <w:r w:rsidRPr="00C33202">
              <w:rPr>
                <w:sz w:val="20"/>
                <w:szCs w:val="20"/>
              </w:rPr>
              <w:t>umgese</w:t>
            </w:r>
            <w:r>
              <w:rPr>
                <w:sz w:val="20"/>
                <w:szCs w:val="20"/>
              </w:rPr>
              <w:t>t</w:t>
            </w:r>
            <w:r w:rsidRPr="00C33202">
              <w:rPr>
                <w:sz w:val="20"/>
                <w:szCs w:val="20"/>
              </w:rPr>
              <w:t>zt</w:t>
            </w:r>
            <w:r>
              <w:rPr>
                <w:sz w:val="20"/>
                <w:szCs w:val="20"/>
              </w:rPr>
              <w:t xml:space="preserve"> bzw. integriert</w:t>
            </w:r>
            <w:r w:rsidRPr="00C33202">
              <w:rPr>
                <w:sz w:val="20"/>
                <w:szCs w:val="20"/>
              </w:rPr>
              <w:t>.</w:t>
            </w:r>
          </w:p>
        </w:tc>
        <w:tc>
          <w:tcPr>
            <w:tcW w:w="361" w:type="dxa"/>
            <w:tcBorders>
              <w:left w:val="single" w:sz="4" w:space="0" w:color="auto"/>
              <w:right w:val="single" w:sz="4" w:space="0" w:color="auto"/>
            </w:tcBorders>
            <w:shd w:val="clear" w:color="auto" w:fill="auto"/>
          </w:tcPr>
          <w:p w14:paraId="1B6E70F9"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4EFF1812"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76F0AFE2" w14:textId="6002302D"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0A98707C" w14:textId="77777777" w:rsidR="003A70FF" w:rsidRDefault="003A70FF" w:rsidP="00CC3129">
            <w:pPr>
              <w:pStyle w:val="Default"/>
              <w:rPr>
                <w:sz w:val="20"/>
                <w:szCs w:val="20"/>
              </w:rPr>
            </w:pPr>
          </w:p>
        </w:tc>
      </w:tr>
      <w:tr w:rsidR="003A70FF" w:rsidRPr="00277A5A" w14:paraId="4C67373D" w14:textId="77777777" w:rsidTr="002E4AB6">
        <w:trPr>
          <w:trHeight w:val="340"/>
        </w:trPr>
        <w:tc>
          <w:tcPr>
            <w:tcW w:w="8615" w:type="dxa"/>
            <w:tcBorders>
              <w:left w:val="single" w:sz="4" w:space="0" w:color="auto"/>
              <w:right w:val="single" w:sz="4" w:space="0" w:color="auto"/>
            </w:tcBorders>
            <w:vAlign w:val="center"/>
          </w:tcPr>
          <w:p w14:paraId="05578C53" w14:textId="77777777" w:rsidR="003A70FF" w:rsidRPr="008B6788" w:rsidRDefault="003A70FF" w:rsidP="00CC3129">
            <w:pPr>
              <w:pStyle w:val="Default"/>
              <w:rPr>
                <w:sz w:val="20"/>
                <w:szCs w:val="20"/>
              </w:rPr>
            </w:pPr>
            <w:r>
              <w:rPr>
                <w:sz w:val="20"/>
                <w:szCs w:val="20"/>
              </w:rPr>
              <w:t xml:space="preserve">Expertenstandards werden im Rahmen der Durchführung von Prophylaxen beachtet. </w:t>
            </w:r>
          </w:p>
        </w:tc>
        <w:tc>
          <w:tcPr>
            <w:tcW w:w="361" w:type="dxa"/>
            <w:tcBorders>
              <w:left w:val="single" w:sz="4" w:space="0" w:color="auto"/>
              <w:right w:val="single" w:sz="4" w:space="0" w:color="auto"/>
            </w:tcBorders>
            <w:shd w:val="clear" w:color="auto" w:fill="auto"/>
          </w:tcPr>
          <w:p w14:paraId="0AAEEFE6"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2580F9F7"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7435F051" w14:textId="49A6F7E5"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5451423E" w14:textId="77777777" w:rsidR="003A70FF" w:rsidRDefault="003A70FF" w:rsidP="00CC3129">
            <w:pPr>
              <w:pStyle w:val="Default"/>
              <w:rPr>
                <w:sz w:val="20"/>
                <w:szCs w:val="20"/>
              </w:rPr>
            </w:pPr>
          </w:p>
        </w:tc>
      </w:tr>
      <w:tr w:rsidR="003A70FF" w:rsidRPr="00277A5A" w14:paraId="77F4220A" w14:textId="77777777" w:rsidTr="002E4AB6">
        <w:trPr>
          <w:trHeight w:val="340"/>
        </w:trPr>
        <w:tc>
          <w:tcPr>
            <w:tcW w:w="8615" w:type="dxa"/>
            <w:tcBorders>
              <w:left w:val="single" w:sz="4" w:space="0" w:color="auto"/>
              <w:right w:val="single" w:sz="4" w:space="0" w:color="auto"/>
            </w:tcBorders>
            <w:vAlign w:val="center"/>
          </w:tcPr>
          <w:p w14:paraId="2EBEFC86" w14:textId="77777777" w:rsidR="003A70FF" w:rsidRPr="008B6788" w:rsidRDefault="003A70FF" w:rsidP="00CC3129">
            <w:pPr>
              <w:pStyle w:val="Default"/>
              <w:rPr>
                <w:sz w:val="20"/>
                <w:szCs w:val="20"/>
              </w:rPr>
            </w:pPr>
            <w:r>
              <w:rPr>
                <w:sz w:val="20"/>
                <w:szCs w:val="20"/>
              </w:rPr>
              <w:t xml:space="preserve">Sofern möglich, werden Angehörige zu einem gesundheitsförderlichen Verhalten angeleitet. </w:t>
            </w:r>
          </w:p>
        </w:tc>
        <w:tc>
          <w:tcPr>
            <w:tcW w:w="361" w:type="dxa"/>
            <w:tcBorders>
              <w:left w:val="single" w:sz="4" w:space="0" w:color="auto"/>
              <w:right w:val="single" w:sz="4" w:space="0" w:color="auto"/>
            </w:tcBorders>
            <w:shd w:val="clear" w:color="auto" w:fill="auto"/>
          </w:tcPr>
          <w:p w14:paraId="6FEA6097"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1C2EC778"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0D887EBD" w14:textId="1656D4CF"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4872D221" w14:textId="77777777" w:rsidR="003A70FF" w:rsidRDefault="003A70FF" w:rsidP="00CC3129">
            <w:pPr>
              <w:pStyle w:val="Default"/>
              <w:rPr>
                <w:sz w:val="20"/>
                <w:szCs w:val="20"/>
              </w:rPr>
            </w:pPr>
          </w:p>
        </w:tc>
      </w:tr>
      <w:tr w:rsidR="003A70FF" w:rsidRPr="00277A5A" w14:paraId="3FEDDB35" w14:textId="77777777" w:rsidTr="002E4AB6">
        <w:trPr>
          <w:trHeight w:val="340"/>
        </w:trPr>
        <w:tc>
          <w:tcPr>
            <w:tcW w:w="8615" w:type="dxa"/>
            <w:tcBorders>
              <w:left w:val="single" w:sz="4" w:space="0" w:color="auto"/>
              <w:right w:val="single" w:sz="4" w:space="0" w:color="auto"/>
            </w:tcBorders>
            <w:vAlign w:val="center"/>
          </w:tcPr>
          <w:p w14:paraId="66B1AC4A"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492B8154"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250D4351"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tcPr>
          <w:p w14:paraId="08DC3F10" w14:textId="77777777"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tcPr>
          <w:p w14:paraId="046C0AFA" w14:textId="77777777" w:rsidR="003A70FF" w:rsidRDefault="003A70FF" w:rsidP="00CC3129">
            <w:pPr>
              <w:pStyle w:val="Default"/>
              <w:rPr>
                <w:sz w:val="20"/>
                <w:szCs w:val="20"/>
              </w:rPr>
            </w:pPr>
          </w:p>
        </w:tc>
      </w:tr>
      <w:tr w:rsidR="00C518F6" w:rsidRPr="00277A5A" w14:paraId="5C98A094" w14:textId="77777777" w:rsidTr="003A70FF">
        <w:trPr>
          <w:trHeight w:val="454"/>
        </w:trPr>
        <w:tc>
          <w:tcPr>
            <w:tcW w:w="10060" w:type="dxa"/>
            <w:gridSpan w:val="5"/>
            <w:tcBorders>
              <w:left w:val="single" w:sz="4" w:space="0" w:color="auto"/>
              <w:right w:val="single" w:sz="4" w:space="0" w:color="auto"/>
            </w:tcBorders>
            <w:shd w:val="clear" w:color="auto" w:fill="F2F2F2" w:themeFill="background1" w:themeFillShade="F2"/>
            <w:vAlign w:val="center"/>
          </w:tcPr>
          <w:p w14:paraId="6BCAC29B" w14:textId="5F687C6A" w:rsidR="00C518F6" w:rsidRDefault="00E40C3A" w:rsidP="00CC3129">
            <w:pPr>
              <w:pStyle w:val="Default"/>
              <w:jc w:val="center"/>
              <w:rPr>
                <w:b/>
                <w:sz w:val="20"/>
                <w:szCs w:val="20"/>
              </w:rPr>
            </w:pPr>
            <w:r>
              <w:rPr>
                <w:b/>
                <w:sz w:val="20"/>
                <w:szCs w:val="20"/>
              </w:rPr>
              <w:t>Leistungseinschätzung</w:t>
            </w:r>
          </w:p>
        </w:tc>
      </w:tr>
      <w:tr w:rsidR="00C518F6" w:rsidRPr="00277A5A" w14:paraId="6E94D7AE" w14:textId="77777777" w:rsidTr="003A70FF">
        <w:trPr>
          <w:trHeight w:val="567"/>
        </w:trPr>
        <w:tc>
          <w:tcPr>
            <w:tcW w:w="10060" w:type="dxa"/>
            <w:gridSpan w:val="5"/>
            <w:tcBorders>
              <w:left w:val="single" w:sz="4" w:space="0" w:color="auto"/>
              <w:right w:val="single" w:sz="4" w:space="0" w:color="auto"/>
            </w:tcBorders>
            <w:vAlign w:val="center"/>
          </w:tcPr>
          <w:p w14:paraId="665539BC" w14:textId="77777777" w:rsidR="00C518F6" w:rsidRPr="009C6655" w:rsidRDefault="00C518F6" w:rsidP="00CC3129">
            <w:pPr>
              <w:pStyle w:val="Default"/>
              <w:rPr>
                <w:b/>
                <w:sz w:val="20"/>
                <w:szCs w:val="20"/>
              </w:rPr>
            </w:pPr>
          </w:p>
        </w:tc>
      </w:tr>
      <w:tr w:rsidR="00C518F6" w:rsidRPr="00277A5A" w14:paraId="63ACEAC5" w14:textId="77777777" w:rsidTr="003A70FF">
        <w:trPr>
          <w:trHeight w:val="567"/>
        </w:trPr>
        <w:tc>
          <w:tcPr>
            <w:tcW w:w="10060" w:type="dxa"/>
            <w:gridSpan w:val="5"/>
            <w:tcBorders>
              <w:left w:val="single" w:sz="4" w:space="0" w:color="auto"/>
              <w:right w:val="single" w:sz="4" w:space="0" w:color="auto"/>
            </w:tcBorders>
            <w:vAlign w:val="center"/>
          </w:tcPr>
          <w:p w14:paraId="5F232E1D" w14:textId="77777777" w:rsidR="00C518F6" w:rsidRPr="009C6655" w:rsidRDefault="00C518F6" w:rsidP="00CC3129">
            <w:pPr>
              <w:pStyle w:val="Default"/>
              <w:rPr>
                <w:b/>
                <w:sz w:val="20"/>
                <w:szCs w:val="20"/>
              </w:rPr>
            </w:pPr>
          </w:p>
        </w:tc>
      </w:tr>
      <w:tr w:rsidR="00C518F6" w:rsidRPr="00277A5A" w14:paraId="48931CC0" w14:textId="77777777" w:rsidTr="003A70FF">
        <w:trPr>
          <w:trHeight w:val="567"/>
        </w:trPr>
        <w:tc>
          <w:tcPr>
            <w:tcW w:w="10060" w:type="dxa"/>
            <w:gridSpan w:val="5"/>
            <w:tcBorders>
              <w:left w:val="single" w:sz="4" w:space="0" w:color="auto"/>
              <w:right w:val="single" w:sz="4" w:space="0" w:color="auto"/>
            </w:tcBorders>
            <w:vAlign w:val="center"/>
          </w:tcPr>
          <w:p w14:paraId="7BB77868" w14:textId="77777777" w:rsidR="00C518F6" w:rsidRPr="009C6655" w:rsidRDefault="00C518F6" w:rsidP="00CC3129">
            <w:pPr>
              <w:pStyle w:val="Default"/>
              <w:rPr>
                <w:b/>
                <w:sz w:val="20"/>
                <w:szCs w:val="20"/>
              </w:rPr>
            </w:pPr>
          </w:p>
        </w:tc>
      </w:tr>
      <w:tr w:rsidR="00E80BF2" w:rsidRPr="00277A5A" w14:paraId="18908031" w14:textId="77777777" w:rsidTr="00E80BF2">
        <w:trPr>
          <w:trHeight w:val="454"/>
        </w:trPr>
        <w:tc>
          <w:tcPr>
            <w:tcW w:w="8615" w:type="dxa"/>
            <w:tcBorders>
              <w:left w:val="single" w:sz="4" w:space="0" w:color="auto"/>
              <w:right w:val="single" w:sz="4" w:space="0" w:color="auto"/>
            </w:tcBorders>
            <w:shd w:val="clear" w:color="auto" w:fill="C0D7F1" w:themeFill="text2" w:themeFillTint="33"/>
            <w:vAlign w:val="center"/>
          </w:tcPr>
          <w:p w14:paraId="55CA6337" w14:textId="77777777" w:rsidR="00E80BF2" w:rsidRPr="0025631A" w:rsidRDefault="00E80BF2" w:rsidP="00CC3129">
            <w:pPr>
              <w:jc w:val="center"/>
              <w:rPr>
                <w:rFonts w:ascii="Arial" w:hAnsi="Arial" w:cs="Arial"/>
                <w:b/>
                <w:sz w:val="20"/>
                <w:szCs w:val="20"/>
              </w:rPr>
            </w:pPr>
            <w:r w:rsidRPr="0025631A">
              <w:rPr>
                <w:rFonts w:ascii="Arial" w:hAnsi="Arial" w:cs="Arial"/>
                <w:b/>
                <w:sz w:val="20"/>
                <w:szCs w:val="20"/>
              </w:rPr>
              <w:t>4 Die Sicherheit und Qualität im pflegerischen Handeln gewährleisten</w:t>
            </w:r>
          </w:p>
        </w:tc>
        <w:tc>
          <w:tcPr>
            <w:tcW w:w="1445" w:type="dxa"/>
            <w:gridSpan w:val="4"/>
            <w:tcBorders>
              <w:left w:val="single" w:sz="4" w:space="0" w:color="auto"/>
              <w:right w:val="single" w:sz="4" w:space="0" w:color="auto"/>
            </w:tcBorders>
            <w:shd w:val="clear" w:color="auto" w:fill="C0D7F1" w:themeFill="text2" w:themeFillTint="33"/>
            <w:vAlign w:val="center"/>
          </w:tcPr>
          <w:p w14:paraId="2E7D50C6" w14:textId="11072184" w:rsidR="00E80BF2" w:rsidRPr="0025631A" w:rsidRDefault="00E80BF2" w:rsidP="00CC3129">
            <w:pPr>
              <w:jc w:val="center"/>
              <w:rPr>
                <w:rFonts w:ascii="Arial" w:hAnsi="Arial" w:cs="Arial"/>
                <w:b/>
                <w:sz w:val="20"/>
                <w:szCs w:val="20"/>
              </w:rPr>
            </w:pPr>
            <w:r>
              <w:rPr>
                <w:rFonts w:ascii="Arial" w:hAnsi="Arial" w:cs="Arial"/>
                <w:b/>
                <w:sz w:val="20"/>
                <w:szCs w:val="20"/>
              </w:rPr>
              <w:t>Situation</w:t>
            </w:r>
          </w:p>
        </w:tc>
      </w:tr>
      <w:tr w:rsidR="00E80BF2" w:rsidRPr="00277A5A" w14:paraId="58CA28C6" w14:textId="77777777" w:rsidTr="003A70FF">
        <w:trPr>
          <w:trHeight w:val="454"/>
        </w:trPr>
        <w:tc>
          <w:tcPr>
            <w:tcW w:w="8615" w:type="dxa"/>
            <w:tcBorders>
              <w:left w:val="single" w:sz="4" w:space="0" w:color="auto"/>
              <w:right w:val="single" w:sz="4" w:space="0" w:color="auto"/>
            </w:tcBorders>
            <w:shd w:val="clear" w:color="auto" w:fill="F2F2F2" w:themeFill="background1" w:themeFillShade="F2"/>
            <w:vAlign w:val="center"/>
          </w:tcPr>
          <w:p w14:paraId="4854B157" w14:textId="77777777" w:rsidR="00E80BF2" w:rsidRPr="009C6655" w:rsidRDefault="00E80BF2" w:rsidP="00E80BF2">
            <w:pPr>
              <w:pStyle w:val="Default"/>
              <w:jc w:val="center"/>
              <w:rPr>
                <w:b/>
                <w:sz w:val="20"/>
                <w:szCs w:val="20"/>
              </w:rPr>
            </w:pPr>
            <w:r w:rsidRPr="009C6655">
              <w:rPr>
                <w:b/>
                <w:sz w:val="20"/>
                <w:szCs w:val="20"/>
              </w:rPr>
              <w:t>Zeigt sich u.a. in folgenden Handlungen:</w:t>
            </w:r>
          </w:p>
        </w:tc>
        <w:tc>
          <w:tcPr>
            <w:tcW w:w="361" w:type="dxa"/>
            <w:tcBorders>
              <w:left w:val="single" w:sz="4" w:space="0" w:color="auto"/>
              <w:right w:val="single" w:sz="4" w:space="0" w:color="auto"/>
            </w:tcBorders>
            <w:shd w:val="clear" w:color="auto" w:fill="F2F2F2" w:themeFill="background1" w:themeFillShade="F2"/>
            <w:vAlign w:val="center"/>
          </w:tcPr>
          <w:p w14:paraId="7424347D" w14:textId="1BF3B7FA" w:rsidR="00E80BF2" w:rsidRPr="009C6655" w:rsidRDefault="00E80BF2" w:rsidP="00E80BF2">
            <w:pPr>
              <w:pStyle w:val="Default"/>
              <w:jc w:val="center"/>
              <w:rPr>
                <w:b/>
                <w:sz w:val="20"/>
                <w:szCs w:val="20"/>
              </w:rPr>
            </w:pPr>
            <w:r>
              <w:rPr>
                <w:b/>
                <w:sz w:val="20"/>
                <w:szCs w:val="20"/>
              </w:rPr>
              <w:t>1</w:t>
            </w:r>
          </w:p>
        </w:tc>
        <w:tc>
          <w:tcPr>
            <w:tcW w:w="361" w:type="dxa"/>
            <w:tcBorders>
              <w:left w:val="single" w:sz="4" w:space="0" w:color="auto"/>
              <w:right w:val="single" w:sz="4" w:space="0" w:color="auto"/>
            </w:tcBorders>
            <w:shd w:val="clear" w:color="auto" w:fill="F2F2F2" w:themeFill="background1" w:themeFillShade="F2"/>
            <w:vAlign w:val="center"/>
          </w:tcPr>
          <w:p w14:paraId="1DC4207F" w14:textId="5908BA83" w:rsidR="00E80BF2" w:rsidRPr="009C6655" w:rsidRDefault="00E80BF2" w:rsidP="00E80BF2">
            <w:pPr>
              <w:pStyle w:val="Default"/>
              <w:jc w:val="center"/>
              <w:rPr>
                <w:b/>
                <w:sz w:val="20"/>
                <w:szCs w:val="20"/>
              </w:rPr>
            </w:pPr>
            <w:r>
              <w:rPr>
                <w:b/>
                <w:sz w:val="20"/>
                <w:szCs w:val="20"/>
              </w:rPr>
              <w:t>2</w:t>
            </w:r>
          </w:p>
        </w:tc>
        <w:tc>
          <w:tcPr>
            <w:tcW w:w="361" w:type="dxa"/>
            <w:tcBorders>
              <w:left w:val="single" w:sz="4" w:space="0" w:color="auto"/>
              <w:right w:val="single" w:sz="4" w:space="0" w:color="auto"/>
            </w:tcBorders>
            <w:shd w:val="clear" w:color="auto" w:fill="F2F2F2" w:themeFill="background1" w:themeFillShade="F2"/>
            <w:vAlign w:val="center"/>
          </w:tcPr>
          <w:p w14:paraId="2BFE901B" w14:textId="68943868" w:rsidR="00E80BF2" w:rsidRPr="009C6655" w:rsidRDefault="00E80BF2" w:rsidP="00E80BF2">
            <w:pPr>
              <w:pStyle w:val="Default"/>
              <w:jc w:val="center"/>
              <w:rPr>
                <w:b/>
                <w:sz w:val="20"/>
                <w:szCs w:val="20"/>
              </w:rPr>
            </w:pPr>
            <w:r>
              <w:rPr>
                <w:b/>
                <w:sz w:val="20"/>
                <w:szCs w:val="20"/>
              </w:rPr>
              <w:t>3</w:t>
            </w:r>
          </w:p>
        </w:tc>
        <w:tc>
          <w:tcPr>
            <w:tcW w:w="362" w:type="dxa"/>
            <w:tcBorders>
              <w:left w:val="single" w:sz="4" w:space="0" w:color="auto"/>
              <w:right w:val="single" w:sz="4" w:space="0" w:color="auto"/>
            </w:tcBorders>
            <w:shd w:val="clear" w:color="auto" w:fill="F2F2F2" w:themeFill="background1" w:themeFillShade="F2"/>
            <w:vAlign w:val="center"/>
          </w:tcPr>
          <w:p w14:paraId="5FEB167A" w14:textId="7FA7E50D" w:rsidR="00E80BF2" w:rsidRPr="009C6655" w:rsidRDefault="00E80BF2" w:rsidP="00E80BF2">
            <w:pPr>
              <w:pStyle w:val="Default"/>
              <w:jc w:val="center"/>
              <w:rPr>
                <w:b/>
                <w:sz w:val="20"/>
                <w:szCs w:val="20"/>
              </w:rPr>
            </w:pPr>
            <w:r>
              <w:rPr>
                <w:b/>
                <w:sz w:val="20"/>
                <w:szCs w:val="20"/>
              </w:rPr>
              <w:t>4</w:t>
            </w:r>
          </w:p>
        </w:tc>
      </w:tr>
      <w:tr w:rsidR="003A70FF" w:rsidRPr="00277A5A" w14:paraId="4AE7E534" w14:textId="77777777" w:rsidTr="002E4AB6">
        <w:trPr>
          <w:trHeight w:val="340"/>
        </w:trPr>
        <w:tc>
          <w:tcPr>
            <w:tcW w:w="8615" w:type="dxa"/>
            <w:tcBorders>
              <w:left w:val="single" w:sz="4" w:space="0" w:color="auto"/>
              <w:right w:val="single" w:sz="4" w:space="0" w:color="auto"/>
            </w:tcBorders>
            <w:vAlign w:val="center"/>
          </w:tcPr>
          <w:p w14:paraId="5E8B27B1" w14:textId="77777777" w:rsidR="003A70FF" w:rsidRPr="009C6655" w:rsidRDefault="003A70FF" w:rsidP="00CC3129">
            <w:pPr>
              <w:pStyle w:val="Default"/>
              <w:rPr>
                <w:b/>
                <w:sz w:val="20"/>
                <w:szCs w:val="20"/>
              </w:rPr>
            </w:pPr>
            <w:r>
              <w:rPr>
                <w:sz w:val="20"/>
                <w:szCs w:val="20"/>
              </w:rPr>
              <w:t>Händedesinfektion bzw. Händehygiene wird konsequent beachtet.</w:t>
            </w:r>
          </w:p>
        </w:tc>
        <w:tc>
          <w:tcPr>
            <w:tcW w:w="361" w:type="dxa"/>
            <w:tcBorders>
              <w:left w:val="single" w:sz="4" w:space="0" w:color="auto"/>
              <w:right w:val="single" w:sz="4" w:space="0" w:color="auto"/>
            </w:tcBorders>
            <w:shd w:val="clear" w:color="auto" w:fill="auto"/>
            <w:vAlign w:val="center"/>
          </w:tcPr>
          <w:p w14:paraId="1B7EA37E"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10C0E96A"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6452EBB8" w14:textId="39767706"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vAlign w:val="center"/>
          </w:tcPr>
          <w:p w14:paraId="5C29CE9B" w14:textId="77777777" w:rsidR="003A70FF" w:rsidRDefault="003A70FF" w:rsidP="00CC3129">
            <w:pPr>
              <w:pStyle w:val="Default"/>
              <w:rPr>
                <w:sz w:val="20"/>
                <w:szCs w:val="20"/>
              </w:rPr>
            </w:pPr>
          </w:p>
        </w:tc>
      </w:tr>
      <w:tr w:rsidR="003A70FF" w:rsidRPr="00277A5A" w14:paraId="277A625C" w14:textId="77777777" w:rsidTr="002E4AB6">
        <w:trPr>
          <w:trHeight w:val="340"/>
        </w:trPr>
        <w:tc>
          <w:tcPr>
            <w:tcW w:w="8615" w:type="dxa"/>
            <w:tcBorders>
              <w:left w:val="single" w:sz="4" w:space="0" w:color="auto"/>
              <w:right w:val="single" w:sz="4" w:space="0" w:color="auto"/>
            </w:tcBorders>
            <w:vAlign w:val="center"/>
          </w:tcPr>
          <w:p w14:paraId="3D50CE03" w14:textId="77777777" w:rsidR="003A70FF" w:rsidRPr="008B6788" w:rsidRDefault="003A70FF" w:rsidP="00CC3129">
            <w:pPr>
              <w:pStyle w:val="Default"/>
              <w:rPr>
                <w:sz w:val="20"/>
                <w:szCs w:val="20"/>
              </w:rPr>
            </w:pPr>
            <w:r>
              <w:rPr>
                <w:sz w:val="20"/>
                <w:szCs w:val="20"/>
              </w:rPr>
              <w:t xml:space="preserve">Erweiterte Hygienemaßnahmen (beispielsweise Anlegen persönlicher Schutzausrüstung, Umsetzung von Isolierungsmaßnahmen, Anleitung zu Befolgung von Hygieneregeln) werden umgesetzt. </w:t>
            </w:r>
          </w:p>
        </w:tc>
        <w:tc>
          <w:tcPr>
            <w:tcW w:w="361" w:type="dxa"/>
            <w:tcBorders>
              <w:left w:val="single" w:sz="4" w:space="0" w:color="auto"/>
              <w:right w:val="single" w:sz="4" w:space="0" w:color="auto"/>
            </w:tcBorders>
            <w:shd w:val="clear" w:color="auto" w:fill="auto"/>
            <w:vAlign w:val="center"/>
          </w:tcPr>
          <w:p w14:paraId="5FFC25ED"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5C6F6B5B"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6747D0F5" w14:textId="0E227F04"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vAlign w:val="center"/>
          </w:tcPr>
          <w:p w14:paraId="49283B5E" w14:textId="77777777" w:rsidR="003A70FF" w:rsidRDefault="003A70FF" w:rsidP="00CC3129">
            <w:pPr>
              <w:pStyle w:val="Default"/>
              <w:rPr>
                <w:sz w:val="20"/>
                <w:szCs w:val="20"/>
              </w:rPr>
            </w:pPr>
          </w:p>
        </w:tc>
      </w:tr>
      <w:tr w:rsidR="003A70FF" w:rsidRPr="00277A5A" w14:paraId="4E577404" w14:textId="77777777" w:rsidTr="002E4AB6">
        <w:trPr>
          <w:trHeight w:val="340"/>
        </w:trPr>
        <w:tc>
          <w:tcPr>
            <w:tcW w:w="8615" w:type="dxa"/>
            <w:tcBorders>
              <w:left w:val="single" w:sz="4" w:space="0" w:color="auto"/>
              <w:right w:val="single" w:sz="4" w:space="0" w:color="auto"/>
            </w:tcBorders>
            <w:vAlign w:val="center"/>
          </w:tcPr>
          <w:p w14:paraId="1D1C3BC4" w14:textId="77777777" w:rsidR="003A70FF" w:rsidRPr="008B6788" w:rsidRDefault="003A70FF" w:rsidP="00CC3129">
            <w:pPr>
              <w:pStyle w:val="Default"/>
              <w:rPr>
                <w:sz w:val="20"/>
                <w:szCs w:val="20"/>
              </w:rPr>
            </w:pPr>
            <w:r>
              <w:rPr>
                <w:sz w:val="20"/>
                <w:szCs w:val="20"/>
              </w:rPr>
              <w:t xml:space="preserve">Expertenstandards und hausinterne Qualitätsstandards werden umgesetzt. </w:t>
            </w:r>
          </w:p>
        </w:tc>
        <w:tc>
          <w:tcPr>
            <w:tcW w:w="361" w:type="dxa"/>
            <w:tcBorders>
              <w:left w:val="single" w:sz="4" w:space="0" w:color="auto"/>
              <w:right w:val="single" w:sz="4" w:space="0" w:color="auto"/>
            </w:tcBorders>
            <w:shd w:val="clear" w:color="auto" w:fill="auto"/>
            <w:vAlign w:val="center"/>
          </w:tcPr>
          <w:p w14:paraId="5F2D8799"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5AD73BEB"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70B7D7AA" w14:textId="392BA7F5"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vAlign w:val="center"/>
          </w:tcPr>
          <w:p w14:paraId="57D981DA" w14:textId="77777777" w:rsidR="003A70FF" w:rsidRDefault="003A70FF" w:rsidP="00CC3129">
            <w:pPr>
              <w:pStyle w:val="Default"/>
              <w:rPr>
                <w:sz w:val="20"/>
                <w:szCs w:val="20"/>
              </w:rPr>
            </w:pPr>
          </w:p>
        </w:tc>
      </w:tr>
      <w:tr w:rsidR="003A70FF" w:rsidRPr="00277A5A" w14:paraId="5B3D0CF5" w14:textId="77777777" w:rsidTr="002E4AB6">
        <w:trPr>
          <w:trHeight w:val="340"/>
        </w:trPr>
        <w:tc>
          <w:tcPr>
            <w:tcW w:w="8615" w:type="dxa"/>
            <w:tcBorders>
              <w:left w:val="single" w:sz="4" w:space="0" w:color="auto"/>
              <w:right w:val="single" w:sz="4" w:space="0" w:color="auto"/>
            </w:tcBorders>
            <w:vAlign w:val="center"/>
          </w:tcPr>
          <w:p w14:paraId="0C0AA5E8" w14:textId="77777777" w:rsidR="003A70FF" w:rsidRDefault="003A70FF" w:rsidP="00CC3129">
            <w:pPr>
              <w:pStyle w:val="Default"/>
              <w:rPr>
                <w:sz w:val="20"/>
                <w:szCs w:val="20"/>
              </w:rPr>
            </w:pPr>
            <w:r>
              <w:rPr>
                <w:sz w:val="20"/>
                <w:szCs w:val="20"/>
              </w:rPr>
              <w:t xml:space="preserve">Rechtliche Rahmenbedingungen pflegerischen Handelns werden beachtet. </w:t>
            </w:r>
          </w:p>
        </w:tc>
        <w:tc>
          <w:tcPr>
            <w:tcW w:w="361" w:type="dxa"/>
            <w:tcBorders>
              <w:left w:val="single" w:sz="4" w:space="0" w:color="auto"/>
              <w:right w:val="single" w:sz="4" w:space="0" w:color="auto"/>
            </w:tcBorders>
            <w:shd w:val="clear" w:color="auto" w:fill="auto"/>
            <w:vAlign w:val="center"/>
          </w:tcPr>
          <w:p w14:paraId="0F8B70B4"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69CEAF65"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736F5E70" w14:textId="30EF5CFA"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vAlign w:val="center"/>
          </w:tcPr>
          <w:p w14:paraId="1286DF9C" w14:textId="77777777" w:rsidR="003A70FF" w:rsidRDefault="003A70FF" w:rsidP="00CC3129">
            <w:pPr>
              <w:pStyle w:val="Default"/>
              <w:rPr>
                <w:sz w:val="20"/>
                <w:szCs w:val="20"/>
              </w:rPr>
            </w:pPr>
          </w:p>
        </w:tc>
      </w:tr>
      <w:tr w:rsidR="003A70FF" w:rsidRPr="00277A5A" w14:paraId="1D6ACB86" w14:textId="77777777" w:rsidTr="002E4AB6">
        <w:trPr>
          <w:trHeight w:val="340"/>
        </w:trPr>
        <w:tc>
          <w:tcPr>
            <w:tcW w:w="8615" w:type="dxa"/>
            <w:tcBorders>
              <w:left w:val="single" w:sz="4" w:space="0" w:color="auto"/>
              <w:right w:val="single" w:sz="4" w:space="0" w:color="auto"/>
            </w:tcBorders>
            <w:vAlign w:val="center"/>
          </w:tcPr>
          <w:p w14:paraId="5026F010" w14:textId="77777777" w:rsidR="003A70FF" w:rsidRPr="008B6788" w:rsidRDefault="003A70FF" w:rsidP="00CC3129">
            <w:pPr>
              <w:pStyle w:val="Default"/>
              <w:rPr>
                <w:sz w:val="20"/>
                <w:szCs w:val="20"/>
              </w:rPr>
            </w:pPr>
            <w:r>
              <w:rPr>
                <w:sz w:val="20"/>
                <w:szCs w:val="20"/>
              </w:rPr>
              <w:t>Die eigene Sicherheit und Gesunderhaltung wird beachtet (bspw. Techniken des rückenschonenden Arbeitens, Anfordern von Unterstützung durch Teammitglieder)</w:t>
            </w:r>
          </w:p>
        </w:tc>
        <w:tc>
          <w:tcPr>
            <w:tcW w:w="361" w:type="dxa"/>
            <w:tcBorders>
              <w:left w:val="single" w:sz="4" w:space="0" w:color="auto"/>
              <w:right w:val="single" w:sz="4" w:space="0" w:color="auto"/>
            </w:tcBorders>
            <w:shd w:val="clear" w:color="auto" w:fill="auto"/>
            <w:vAlign w:val="center"/>
          </w:tcPr>
          <w:p w14:paraId="00D48695"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409BB805"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743BC3C3" w14:textId="079A2C22"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vAlign w:val="center"/>
          </w:tcPr>
          <w:p w14:paraId="33D2148A" w14:textId="77777777" w:rsidR="003A70FF" w:rsidRDefault="003A70FF" w:rsidP="00CC3129">
            <w:pPr>
              <w:pStyle w:val="Default"/>
              <w:rPr>
                <w:sz w:val="20"/>
                <w:szCs w:val="20"/>
              </w:rPr>
            </w:pPr>
          </w:p>
        </w:tc>
      </w:tr>
      <w:tr w:rsidR="003A70FF" w:rsidRPr="00277A5A" w14:paraId="30DE1516" w14:textId="77777777" w:rsidTr="002E4AB6">
        <w:trPr>
          <w:trHeight w:val="340"/>
        </w:trPr>
        <w:tc>
          <w:tcPr>
            <w:tcW w:w="8615" w:type="dxa"/>
            <w:tcBorders>
              <w:left w:val="single" w:sz="4" w:space="0" w:color="auto"/>
              <w:right w:val="single" w:sz="4" w:space="0" w:color="auto"/>
            </w:tcBorders>
            <w:vAlign w:val="center"/>
          </w:tcPr>
          <w:p w14:paraId="250EA1E8" w14:textId="77777777" w:rsidR="003A70FF" w:rsidRPr="008B6788" w:rsidRDefault="003A70FF" w:rsidP="00CC3129">
            <w:pPr>
              <w:pStyle w:val="Default"/>
              <w:rPr>
                <w:sz w:val="20"/>
                <w:szCs w:val="20"/>
              </w:rPr>
            </w:pPr>
            <w:r>
              <w:rPr>
                <w:sz w:val="20"/>
                <w:szCs w:val="20"/>
              </w:rPr>
              <w:t xml:space="preserve">Für den Pflegeprozess relevante Informationen werden zeitnah und korrekt dokumentiert. </w:t>
            </w:r>
          </w:p>
        </w:tc>
        <w:tc>
          <w:tcPr>
            <w:tcW w:w="361" w:type="dxa"/>
            <w:tcBorders>
              <w:left w:val="single" w:sz="4" w:space="0" w:color="auto"/>
              <w:right w:val="single" w:sz="4" w:space="0" w:color="auto"/>
            </w:tcBorders>
            <w:shd w:val="clear" w:color="auto" w:fill="auto"/>
            <w:vAlign w:val="center"/>
          </w:tcPr>
          <w:p w14:paraId="3D660D09"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319DA39B"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0F0EDE40" w14:textId="67BF5145"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vAlign w:val="center"/>
          </w:tcPr>
          <w:p w14:paraId="4870F7C5" w14:textId="77777777" w:rsidR="003A70FF" w:rsidRDefault="003A70FF" w:rsidP="00CC3129">
            <w:pPr>
              <w:pStyle w:val="Default"/>
              <w:rPr>
                <w:sz w:val="20"/>
                <w:szCs w:val="20"/>
              </w:rPr>
            </w:pPr>
          </w:p>
        </w:tc>
      </w:tr>
      <w:tr w:rsidR="003A70FF" w:rsidRPr="00277A5A" w14:paraId="7CB238ED" w14:textId="77777777" w:rsidTr="002E4AB6">
        <w:trPr>
          <w:trHeight w:val="340"/>
        </w:trPr>
        <w:tc>
          <w:tcPr>
            <w:tcW w:w="8615" w:type="dxa"/>
            <w:tcBorders>
              <w:left w:val="single" w:sz="4" w:space="0" w:color="auto"/>
              <w:right w:val="single" w:sz="4" w:space="0" w:color="auto"/>
            </w:tcBorders>
            <w:vAlign w:val="center"/>
          </w:tcPr>
          <w:p w14:paraId="52DBC2A2" w14:textId="77777777" w:rsidR="003A70FF" w:rsidRDefault="003A70FF" w:rsidP="00CC3129">
            <w:pPr>
              <w:pStyle w:val="Default"/>
              <w:rPr>
                <w:sz w:val="20"/>
                <w:szCs w:val="20"/>
              </w:rPr>
            </w:pPr>
            <w:r>
              <w:rPr>
                <w:sz w:val="20"/>
                <w:szCs w:val="20"/>
              </w:rPr>
              <w:t xml:space="preserve">Der Arbeitsplatz sowie die erforderlichen Materialien werden effizient vor- und nachbereitet. </w:t>
            </w:r>
          </w:p>
        </w:tc>
        <w:tc>
          <w:tcPr>
            <w:tcW w:w="361" w:type="dxa"/>
            <w:tcBorders>
              <w:left w:val="single" w:sz="4" w:space="0" w:color="auto"/>
              <w:right w:val="single" w:sz="4" w:space="0" w:color="auto"/>
            </w:tcBorders>
            <w:shd w:val="clear" w:color="auto" w:fill="auto"/>
            <w:vAlign w:val="center"/>
          </w:tcPr>
          <w:p w14:paraId="53C6B24B"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02E35EFA"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08B2C13D" w14:textId="5C1A956D"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vAlign w:val="center"/>
          </w:tcPr>
          <w:p w14:paraId="4CABFA68" w14:textId="77777777" w:rsidR="003A70FF" w:rsidRDefault="003A70FF" w:rsidP="00CC3129">
            <w:pPr>
              <w:pStyle w:val="Default"/>
              <w:rPr>
                <w:sz w:val="20"/>
                <w:szCs w:val="20"/>
              </w:rPr>
            </w:pPr>
          </w:p>
        </w:tc>
      </w:tr>
      <w:tr w:rsidR="003A70FF" w:rsidRPr="00277A5A" w14:paraId="67ED8834" w14:textId="77777777" w:rsidTr="002E4AB6">
        <w:trPr>
          <w:trHeight w:val="340"/>
        </w:trPr>
        <w:tc>
          <w:tcPr>
            <w:tcW w:w="8615" w:type="dxa"/>
            <w:tcBorders>
              <w:left w:val="single" w:sz="4" w:space="0" w:color="auto"/>
              <w:right w:val="single" w:sz="4" w:space="0" w:color="auto"/>
            </w:tcBorders>
            <w:vAlign w:val="center"/>
          </w:tcPr>
          <w:p w14:paraId="5C3ED16F" w14:textId="77777777" w:rsidR="003A70FF" w:rsidRDefault="003A70FF" w:rsidP="00CC3129">
            <w:pPr>
              <w:pStyle w:val="Default"/>
              <w:rPr>
                <w:sz w:val="20"/>
                <w:szCs w:val="20"/>
              </w:rPr>
            </w:pPr>
            <w:r>
              <w:rPr>
                <w:sz w:val="20"/>
                <w:szCs w:val="20"/>
              </w:rPr>
              <w:t xml:space="preserve">Das erforderliche Material und die notwendigen Ressourcen werden effizient eingesetzt.  </w:t>
            </w:r>
          </w:p>
        </w:tc>
        <w:tc>
          <w:tcPr>
            <w:tcW w:w="361" w:type="dxa"/>
            <w:tcBorders>
              <w:left w:val="single" w:sz="4" w:space="0" w:color="auto"/>
              <w:right w:val="single" w:sz="4" w:space="0" w:color="auto"/>
            </w:tcBorders>
            <w:shd w:val="clear" w:color="auto" w:fill="auto"/>
            <w:vAlign w:val="center"/>
          </w:tcPr>
          <w:p w14:paraId="70F57A8B"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3C8F2F69"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146B23EE" w14:textId="4005E0D5"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vAlign w:val="center"/>
          </w:tcPr>
          <w:p w14:paraId="6D4E17A2" w14:textId="77777777" w:rsidR="003A70FF" w:rsidRDefault="003A70FF" w:rsidP="00CC3129">
            <w:pPr>
              <w:pStyle w:val="Default"/>
              <w:rPr>
                <w:sz w:val="20"/>
                <w:szCs w:val="20"/>
              </w:rPr>
            </w:pPr>
          </w:p>
        </w:tc>
      </w:tr>
      <w:tr w:rsidR="003A70FF" w:rsidRPr="00277A5A" w14:paraId="3578639C" w14:textId="77777777" w:rsidTr="002E4AB6">
        <w:trPr>
          <w:trHeight w:val="340"/>
        </w:trPr>
        <w:tc>
          <w:tcPr>
            <w:tcW w:w="8615" w:type="dxa"/>
            <w:tcBorders>
              <w:left w:val="single" w:sz="4" w:space="0" w:color="auto"/>
              <w:right w:val="single" w:sz="4" w:space="0" w:color="auto"/>
            </w:tcBorders>
            <w:vAlign w:val="center"/>
          </w:tcPr>
          <w:p w14:paraId="0CFDF892"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0635B8BB"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55FCA08B" w14:textId="77777777" w:rsidR="003A70FF" w:rsidRDefault="003A70FF" w:rsidP="00CC3129">
            <w:pPr>
              <w:pStyle w:val="Default"/>
              <w:rPr>
                <w:sz w:val="20"/>
                <w:szCs w:val="20"/>
              </w:rPr>
            </w:pPr>
          </w:p>
        </w:tc>
        <w:tc>
          <w:tcPr>
            <w:tcW w:w="361" w:type="dxa"/>
            <w:tcBorders>
              <w:left w:val="single" w:sz="4" w:space="0" w:color="auto"/>
              <w:right w:val="single" w:sz="4" w:space="0" w:color="auto"/>
            </w:tcBorders>
            <w:shd w:val="clear" w:color="auto" w:fill="auto"/>
            <w:vAlign w:val="center"/>
          </w:tcPr>
          <w:p w14:paraId="57A7E0B1" w14:textId="77777777" w:rsidR="003A70FF" w:rsidRDefault="003A70FF" w:rsidP="00CC3129">
            <w:pPr>
              <w:pStyle w:val="Default"/>
              <w:rPr>
                <w:sz w:val="20"/>
                <w:szCs w:val="20"/>
              </w:rPr>
            </w:pPr>
          </w:p>
        </w:tc>
        <w:tc>
          <w:tcPr>
            <w:tcW w:w="362" w:type="dxa"/>
            <w:tcBorders>
              <w:left w:val="single" w:sz="4" w:space="0" w:color="auto"/>
              <w:right w:val="single" w:sz="4" w:space="0" w:color="auto"/>
            </w:tcBorders>
            <w:shd w:val="clear" w:color="auto" w:fill="auto"/>
            <w:vAlign w:val="center"/>
          </w:tcPr>
          <w:p w14:paraId="5E63CB3A" w14:textId="77777777" w:rsidR="003A70FF" w:rsidRDefault="003A70FF" w:rsidP="00CC3129">
            <w:pPr>
              <w:pStyle w:val="Default"/>
              <w:rPr>
                <w:sz w:val="20"/>
                <w:szCs w:val="20"/>
              </w:rPr>
            </w:pPr>
          </w:p>
        </w:tc>
      </w:tr>
      <w:tr w:rsidR="00C518F6" w:rsidRPr="00277A5A" w14:paraId="71A02B53" w14:textId="77777777" w:rsidTr="003A70FF">
        <w:trPr>
          <w:trHeight w:val="454"/>
        </w:trPr>
        <w:tc>
          <w:tcPr>
            <w:tcW w:w="10060" w:type="dxa"/>
            <w:gridSpan w:val="5"/>
            <w:tcBorders>
              <w:left w:val="single" w:sz="4" w:space="0" w:color="auto"/>
              <w:right w:val="single" w:sz="4" w:space="0" w:color="auto"/>
            </w:tcBorders>
            <w:shd w:val="clear" w:color="auto" w:fill="F2F2F2" w:themeFill="background1" w:themeFillShade="F2"/>
            <w:vAlign w:val="center"/>
          </w:tcPr>
          <w:p w14:paraId="1E8F1187" w14:textId="24BB9EED" w:rsidR="00C518F6" w:rsidRDefault="00E40C3A" w:rsidP="00CC3129">
            <w:pPr>
              <w:pStyle w:val="Default"/>
              <w:jc w:val="center"/>
              <w:rPr>
                <w:b/>
                <w:sz w:val="20"/>
                <w:szCs w:val="20"/>
              </w:rPr>
            </w:pPr>
            <w:r>
              <w:rPr>
                <w:b/>
                <w:sz w:val="20"/>
                <w:szCs w:val="20"/>
              </w:rPr>
              <w:t>Leistungseinschätzung</w:t>
            </w:r>
          </w:p>
        </w:tc>
      </w:tr>
      <w:tr w:rsidR="00C518F6" w:rsidRPr="00277A5A" w14:paraId="461FA04E" w14:textId="77777777" w:rsidTr="003A70FF">
        <w:trPr>
          <w:trHeight w:val="567"/>
        </w:trPr>
        <w:tc>
          <w:tcPr>
            <w:tcW w:w="10060" w:type="dxa"/>
            <w:gridSpan w:val="5"/>
            <w:tcBorders>
              <w:left w:val="single" w:sz="4" w:space="0" w:color="auto"/>
              <w:right w:val="single" w:sz="4" w:space="0" w:color="auto"/>
            </w:tcBorders>
            <w:vAlign w:val="center"/>
          </w:tcPr>
          <w:p w14:paraId="28AB13B4" w14:textId="77777777" w:rsidR="00C518F6" w:rsidRPr="009C6655" w:rsidRDefault="00C518F6" w:rsidP="00CC3129">
            <w:pPr>
              <w:pStyle w:val="Default"/>
              <w:rPr>
                <w:b/>
                <w:sz w:val="20"/>
                <w:szCs w:val="20"/>
              </w:rPr>
            </w:pPr>
          </w:p>
        </w:tc>
      </w:tr>
      <w:tr w:rsidR="00C518F6" w:rsidRPr="00277A5A" w14:paraId="5F153607" w14:textId="77777777" w:rsidTr="003A70FF">
        <w:trPr>
          <w:trHeight w:val="567"/>
        </w:trPr>
        <w:tc>
          <w:tcPr>
            <w:tcW w:w="10060" w:type="dxa"/>
            <w:gridSpan w:val="5"/>
            <w:tcBorders>
              <w:left w:val="single" w:sz="4" w:space="0" w:color="auto"/>
              <w:right w:val="single" w:sz="4" w:space="0" w:color="auto"/>
            </w:tcBorders>
            <w:vAlign w:val="center"/>
          </w:tcPr>
          <w:p w14:paraId="4655A7DA" w14:textId="77777777" w:rsidR="00C518F6" w:rsidRPr="009C6655" w:rsidRDefault="00C518F6" w:rsidP="00CC3129">
            <w:pPr>
              <w:pStyle w:val="Default"/>
              <w:rPr>
                <w:b/>
                <w:sz w:val="20"/>
                <w:szCs w:val="20"/>
              </w:rPr>
            </w:pPr>
          </w:p>
        </w:tc>
      </w:tr>
    </w:tbl>
    <w:p w14:paraId="18815BFF" w14:textId="77777777" w:rsidR="00C518F6" w:rsidRDefault="00C518F6" w:rsidP="00C518F6">
      <w:pPr>
        <w:tabs>
          <w:tab w:val="left" w:pos="1680"/>
        </w:tabs>
      </w:pPr>
    </w:p>
    <w:tbl>
      <w:tblPr>
        <w:tblStyle w:val="Tabellenraster"/>
        <w:tblW w:w="10065" w:type="dxa"/>
        <w:tblInd w:w="-5" w:type="dxa"/>
        <w:tblBorders>
          <w:left w:val="none" w:sz="0" w:space="0" w:color="auto"/>
          <w:right w:val="none" w:sz="0" w:space="0" w:color="auto"/>
        </w:tblBorders>
        <w:tblLook w:val="04A0" w:firstRow="1" w:lastRow="0" w:firstColumn="1" w:lastColumn="0" w:noHBand="0" w:noVBand="1"/>
      </w:tblPr>
      <w:tblGrid>
        <w:gridCol w:w="8613"/>
        <w:gridCol w:w="34"/>
        <w:gridCol w:w="327"/>
        <w:gridCol w:w="27"/>
        <w:gridCol w:w="335"/>
        <w:gridCol w:w="20"/>
        <w:gridCol w:w="342"/>
        <w:gridCol w:w="12"/>
        <w:gridCol w:w="355"/>
      </w:tblGrid>
      <w:tr w:rsidR="00E80BF2" w:rsidRPr="00277A5A" w14:paraId="25315BFD" w14:textId="77777777" w:rsidTr="0094528C">
        <w:trPr>
          <w:trHeight w:val="454"/>
        </w:trPr>
        <w:tc>
          <w:tcPr>
            <w:tcW w:w="8613" w:type="dxa"/>
            <w:tcBorders>
              <w:left w:val="single" w:sz="4" w:space="0" w:color="auto"/>
              <w:right w:val="single" w:sz="4" w:space="0" w:color="auto"/>
            </w:tcBorders>
            <w:shd w:val="clear" w:color="auto" w:fill="C0D7F1" w:themeFill="text2" w:themeFillTint="33"/>
            <w:vAlign w:val="center"/>
          </w:tcPr>
          <w:p w14:paraId="7562EF63" w14:textId="77777777" w:rsidR="00E80BF2" w:rsidRDefault="00E80BF2" w:rsidP="00CC3129">
            <w:pPr>
              <w:jc w:val="center"/>
              <w:rPr>
                <w:rFonts w:ascii="Arial" w:hAnsi="Arial" w:cs="Arial"/>
                <w:b/>
                <w:sz w:val="20"/>
                <w:szCs w:val="20"/>
              </w:rPr>
            </w:pPr>
            <w:r w:rsidRPr="0025631A">
              <w:rPr>
                <w:rFonts w:ascii="Arial" w:hAnsi="Arial" w:cs="Arial"/>
                <w:b/>
                <w:sz w:val="20"/>
                <w:szCs w:val="20"/>
              </w:rPr>
              <w:lastRenderedPageBreak/>
              <w:t>5 Autonomie, Teilhabe und Lebensqualität individuell fördern</w:t>
            </w:r>
          </w:p>
        </w:tc>
        <w:tc>
          <w:tcPr>
            <w:tcW w:w="1447" w:type="dxa"/>
            <w:gridSpan w:val="8"/>
            <w:tcBorders>
              <w:left w:val="single" w:sz="4" w:space="0" w:color="auto"/>
              <w:right w:val="single" w:sz="4" w:space="0" w:color="auto"/>
            </w:tcBorders>
            <w:shd w:val="clear" w:color="auto" w:fill="C0D7F1" w:themeFill="text2" w:themeFillTint="33"/>
            <w:vAlign w:val="center"/>
          </w:tcPr>
          <w:p w14:paraId="02662F4D" w14:textId="2CA5A633" w:rsidR="00E80BF2" w:rsidRDefault="00E80BF2" w:rsidP="00CC3129">
            <w:pPr>
              <w:jc w:val="center"/>
              <w:rPr>
                <w:rFonts w:ascii="Arial" w:hAnsi="Arial" w:cs="Arial"/>
                <w:b/>
                <w:sz w:val="20"/>
                <w:szCs w:val="20"/>
              </w:rPr>
            </w:pPr>
            <w:r>
              <w:rPr>
                <w:rFonts w:ascii="Arial" w:hAnsi="Arial" w:cs="Arial"/>
                <w:b/>
                <w:sz w:val="20"/>
                <w:szCs w:val="20"/>
              </w:rPr>
              <w:t>Situation</w:t>
            </w:r>
          </w:p>
        </w:tc>
      </w:tr>
      <w:tr w:rsidR="00E80BF2" w:rsidRPr="00277A5A" w14:paraId="2437CB30" w14:textId="77777777" w:rsidTr="0094528C">
        <w:trPr>
          <w:trHeight w:val="454"/>
        </w:trPr>
        <w:tc>
          <w:tcPr>
            <w:tcW w:w="8613" w:type="dxa"/>
            <w:tcBorders>
              <w:left w:val="single" w:sz="4" w:space="0" w:color="auto"/>
              <w:right w:val="single" w:sz="4" w:space="0" w:color="auto"/>
            </w:tcBorders>
            <w:shd w:val="clear" w:color="auto" w:fill="F2F2F2" w:themeFill="background1" w:themeFillShade="F2"/>
            <w:vAlign w:val="center"/>
          </w:tcPr>
          <w:p w14:paraId="538096DE" w14:textId="77777777" w:rsidR="00E80BF2" w:rsidRPr="009C6655" w:rsidRDefault="00E80BF2" w:rsidP="00E80BF2">
            <w:pPr>
              <w:pStyle w:val="Default"/>
              <w:jc w:val="center"/>
              <w:rPr>
                <w:b/>
                <w:sz w:val="20"/>
                <w:szCs w:val="20"/>
              </w:rPr>
            </w:pPr>
            <w:r w:rsidRPr="009C6655">
              <w:rPr>
                <w:b/>
                <w:sz w:val="20"/>
                <w:szCs w:val="20"/>
              </w:rPr>
              <w:t>Zeigt sich u.a. in folgenden Handlungen:</w:t>
            </w:r>
          </w:p>
        </w:tc>
        <w:tc>
          <w:tcPr>
            <w:tcW w:w="361" w:type="dxa"/>
            <w:gridSpan w:val="2"/>
            <w:tcBorders>
              <w:left w:val="single" w:sz="4" w:space="0" w:color="auto"/>
              <w:right w:val="single" w:sz="4" w:space="0" w:color="auto"/>
            </w:tcBorders>
            <w:shd w:val="clear" w:color="auto" w:fill="F2F2F2" w:themeFill="background1" w:themeFillShade="F2"/>
            <w:vAlign w:val="center"/>
          </w:tcPr>
          <w:p w14:paraId="0728A5C8" w14:textId="40B2E70D" w:rsidR="00E80BF2" w:rsidRPr="009C6655" w:rsidRDefault="00E80BF2" w:rsidP="00E80BF2">
            <w:pPr>
              <w:pStyle w:val="Default"/>
              <w:jc w:val="center"/>
              <w:rPr>
                <w:b/>
                <w:sz w:val="20"/>
                <w:szCs w:val="20"/>
              </w:rPr>
            </w:pPr>
            <w:r>
              <w:rPr>
                <w:b/>
                <w:sz w:val="20"/>
                <w:szCs w:val="20"/>
              </w:rPr>
              <w:t>1</w:t>
            </w:r>
          </w:p>
        </w:tc>
        <w:tc>
          <w:tcPr>
            <w:tcW w:w="362" w:type="dxa"/>
            <w:gridSpan w:val="2"/>
            <w:tcBorders>
              <w:left w:val="single" w:sz="4" w:space="0" w:color="auto"/>
              <w:right w:val="single" w:sz="4" w:space="0" w:color="auto"/>
            </w:tcBorders>
            <w:shd w:val="clear" w:color="auto" w:fill="F2F2F2" w:themeFill="background1" w:themeFillShade="F2"/>
            <w:vAlign w:val="center"/>
          </w:tcPr>
          <w:p w14:paraId="51D7EFB0" w14:textId="5BF23F4D" w:rsidR="00E80BF2" w:rsidRPr="009C6655" w:rsidRDefault="00E80BF2" w:rsidP="00E80BF2">
            <w:pPr>
              <w:pStyle w:val="Default"/>
              <w:jc w:val="center"/>
              <w:rPr>
                <w:b/>
                <w:sz w:val="20"/>
                <w:szCs w:val="20"/>
              </w:rPr>
            </w:pPr>
            <w:r>
              <w:rPr>
                <w:b/>
                <w:sz w:val="20"/>
                <w:szCs w:val="20"/>
              </w:rPr>
              <w:t>2</w:t>
            </w:r>
          </w:p>
        </w:tc>
        <w:tc>
          <w:tcPr>
            <w:tcW w:w="362" w:type="dxa"/>
            <w:gridSpan w:val="2"/>
            <w:tcBorders>
              <w:left w:val="single" w:sz="4" w:space="0" w:color="auto"/>
              <w:right w:val="single" w:sz="4" w:space="0" w:color="auto"/>
            </w:tcBorders>
            <w:shd w:val="clear" w:color="auto" w:fill="F2F2F2" w:themeFill="background1" w:themeFillShade="F2"/>
            <w:vAlign w:val="center"/>
          </w:tcPr>
          <w:p w14:paraId="3D6CA90C" w14:textId="1FD7640D" w:rsidR="00E80BF2" w:rsidRPr="009C6655" w:rsidRDefault="00E80BF2" w:rsidP="00E80BF2">
            <w:pPr>
              <w:pStyle w:val="Default"/>
              <w:jc w:val="center"/>
              <w:rPr>
                <w:b/>
                <w:sz w:val="20"/>
                <w:szCs w:val="20"/>
              </w:rPr>
            </w:pPr>
            <w:r>
              <w:rPr>
                <w:b/>
                <w:sz w:val="20"/>
                <w:szCs w:val="20"/>
              </w:rPr>
              <w:t>3</w:t>
            </w:r>
          </w:p>
        </w:tc>
        <w:tc>
          <w:tcPr>
            <w:tcW w:w="362" w:type="dxa"/>
            <w:gridSpan w:val="2"/>
            <w:tcBorders>
              <w:left w:val="single" w:sz="4" w:space="0" w:color="auto"/>
              <w:right w:val="single" w:sz="4" w:space="0" w:color="auto"/>
            </w:tcBorders>
            <w:shd w:val="clear" w:color="auto" w:fill="F2F2F2" w:themeFill="background1" w:themeFillShade="F2"/>
            <w:vAlign w:val="center"/>
          </w:tcPr>
          <w:p w14:paraId="0C9DFE77" w14:textId="3F85EAF9" w:rsidR="00E80BF2" w:rsidRPr="009C6655" w:rsidRDefault="00E80BF2" w:rsidP="00E80BF2">
            <w:pPr>
              <w:pStyle w:val="Default"/>
              <w:jc w:val="center"/>
              <w:rPr>
                <w:b/>
                <w:sz w:val="20"/>
                <w:szCs w:val="20"/>
              </w:rPr>
            </w:pPr>
            <w:r>
              <w:rPr>
                <w:b/>
                <w:sz w:val="20"/>
                <w:szCs w:val="20"/>
              </w:rPr>
              <w:t>4</w:t>
            </w:r>
          </w:p>
        </w:tc>
      </w:tr>
      <w:tr w:rsidR="003A70FF" w:rsidRPr="00277A5A" w14:paraId="0A15D5D8" w14:textId="77777777" w:rsidTr="0094528C">
        <w:trPr>
          <w:trHeight w:val="340"/>
        </w:trPr>
        <w:tc>
          <w:tcPr>
            <w:tcW w:w="8613" w:type="dxa"/>
            <w:tcBorders>
              <w:left w:val="single" w:sz="4" w:space="0" w:color="auto"/>
              <w:right w:val="single" w:sz="4" w:space="0" w:color="auto"/>
            </w:tcBorders>
            <w:vAlign w:val="center"/>
          </w:tcPr>
          <w:p w14:paraId="0B7AAD82" w14:textId="77777777" w:rsidR="003A70FF" w:rsidRPr="009C6655" w:rsidRDefault="003A70FF" w:rsidP="00CC3129">
            <w:pPr>
              <w:pStyle w:val="Default"/>
              <w:rPr>
                <w:b/>
                <w:sz w:val="20"/>
                <w:szCs w:val="20"/>
              </w:rPr>
            </w:pPr>
            <w:r>
              <w:rPr>
                <w:sz w:val="20"/>
                <w:szCs w:val="20"/>
              </w:rPr>
              <w:t>Wünsche und Bedürfnisse der pflegebedürftigen Person werden erfragt und berücksichtigt.</w:t>
            </w:r>
          </w:p>
        </w:tc>
        <w:tc>
          <w:tcPr>
            <w:tcW w:w="361" w:type="dxa"/>
            <w:gridSpan w:val="2"/>
            <w:tcBorders>
              <w:left w:val="single" w:sz="4" w:space="0" w:color="auto"/>
              <w:right w:val="single" w:sz="4" w:space="0" w:color="auto"/>
            </w:tcBorders>
            <w:shd w:val="clear" w:color="auto" w:fill="auto"/>
            <w:vAlign w:val="center"/>
          </w:tcPr>
          <w:p w14:paraId="7C5F091F"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38EDE002"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64EDF39A" w14:textId="064C51E1"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17A75934" w14:textId="77777777" w:rsidR="003A70FF" w:rsidRDefault="003A70FF" w:rsidP="00CC3129">
            <w:pPr>
              <w:pStyle w:val="Default"/>
              <w:jc w:val="center"/>
              <w:rPr>
                <w:sz w:val="20"/>
                <w:szCs w:val="20"/>
              </w:rPr>
            </w:pPr>
          </w:p>
        </w:tc>
      </w:tr>
      <w:tr w:rsidR="003A70FF" w:rsidRPr="00277A5A" w14:paraId="1B4EC33D" w14:textId="77777777" w:rsidTr="0094528C">
        <w:trPr>
          <w:trHeight w:val="340"/>
        </w:trPr>
        <w:tc>
          <w:tcPr>
            <w:tcW w:w="8613" w:type="dxa"/>
            <w:tcBorders>
              <w:left w:val="single" w:sz="4" w:space="0" w:color="auto"/>
              <w:right w:val="single" w:sz="4" w:space="0" w:color="auto"/>
            </w:tcBorders>
            <w:vAlign w:val="center"/>
          </w:tcPr>
          <w:p w14:paraId="02B96A8E" w14:textId="77777777" w:rsidR="003A70FF" w:rsidRPr="008B6788" w:rsidRDefault="003A70FF" w:rsidP="00CC3129">
            <w:pPr>
              <w:pStyle w:val="Default"/>
              <w:rPr>
                <w:sz w:val="20"/>
                <w:szCs w:val="20"/>
              </w:rPr>
            </w:pPr>
            <w:r>
              <w:rPr>
                <w:sz w:val="20"/>
                <w:szCs w:val="20"/>
              </w:rPr>
              <w:t xml:space="preserve">Das Vorgehen wird mit dem pflegebedürftigen Menschen besprochen und abgestimmt. </w:t>
            </w:r>
          </w:p>
        </w:tc>
        <w:tc>
          <w:tcPr>
            <w:tcW w:w="361" w:type="dxa"/>
            <w:gridSpan w:val="2"/>
            <w:tcBorders>
              <w:left w:val="single" w:sz="4" w:space="0" w:color="auto"/>
              <w:right w:val="single" w:sz="4" w:space="0" w:color="auto"/>
            </w:tcBorders>
            <w:shd w:val="clear" w:color="auto" w:fill="auto"/>
            <w:vAlign w:val="center"/>
          </w:tcPr>
          <w:p w14:paraId="1E398E13"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78022B84"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210C2322" w14:textId="688CAE28"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69AC8A9E" w14:textId="77777777" w:rsidR="003A70FF" w:rsidRDefault="003A70FF" w:rsidP="00CC3129">
            <w:pPr>
              <w:pStyle w:val="Default"/>
              <w:jc w:val="center"/>
              <w:rPr>
                <w:sz w:val="20"/>
                <w:szCs w:val="20"/>
              </w:rPr>
            </w:pPr>
          </w:p>
        </w:tc>
      </w:tr>
      <w:tr w:rsidR="003A70FF" w:rsidRPr="00277A5A" w14:paraId="108A1F04" w14:textId="77777777" w:rsidTr="0094528C">
        <w:trPr>
          <w:trHeight w:val="340"/>
        </w:trPr>
        <w:tc>
          <w:tcPr>
            <w:tcW w:w="8613" w:type="dxa"/>
            <w:tcBorders>
              <w:left w:val="single" w:sz="4" w:space="0" w:color="auto"/>
              <w:right w:val="single" w:sz="4" w:space="0" w:color="auto"/>
            </w:tcBorders>
            <w:vAlign w:val="center"/>
          </w:tcPr>
          <w:p w14:paraId="37A4CDF5" w14:textId="77777777" w:rsidR="003A70FF" w:rsidRDefault="003A70FF" w:rsidP="00CC3129">
            <w:pPr>
              <w:pStyle w:val="Default"/>
              <w:rPr>
                <w:sz w:val="20"/>
                <w:szCs w:val="20"/>
              </w:rPr>
            </w:pPr>
            <w:r>
              <w:rPr>
                <w:sz w:val="20"/>
                <w:szCs w:val="20"/>
              </w:rPr>
              <w:t xml:space="preserve">Ethische Konfliktsituationen (bspw. Wert-/Prinzipienkonflikte) werden erkannt und in geeigneter Form mit dem pflegebedürftigen Menschen und/oder dem Team thematisiert. </w:t>
            </w:r>
          </w:p>
        </w:tc>
        <w:tc>
          <w:tcPr>
            <w:tcW w:w="361" w:type="dxa"/>
            <w:gridSpan w:val="2"/>
            <w:tcBorders>
              <w:left w:val="single" w:sz="4" w:space="0" w:color="auto"/>
              <w:right w:val="single" w:sz="4" w:space="0" w:color="auto"/>
            </w:tcBorders>
            <w:shd w:val="clear" w:color="auto" w:fill="auto"/>
            <w:vAlign w:val="center"/>
          </w:tcPr>
          <w:p w14:paraId="487DFED4"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4B67CF68"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24A5E827" w14:textId="4492B648"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0BC7F18B" w14:textId="77777777" w:rsidR="003A70FF" w:rsidRDefault="003A70FF" w:rsidP="00CC3129">
            <w:pPr>
              <w:pStyle w:val="Default"/>
              <w:jc w:val="center"/>
              <w:rPr>
                <w:sz w:val="20"/>
                <w:szCs w:val="20"/>
              </w:rPr>
            </w:pPr>
          </w:p>
        </w:tc>
      </w:tr>
      <w:tr w:rsidR="003A70FF" w:rsidRPr="00277A5A" w14:paraId="746300BA" w14:textId="77777777" w:rsidTr="0094528C">
        <w:trPr>
          <w:trHeight w:val="340"/>
        </w:trPr>
        <w:tc>
          <w:tcPr>
            <w:tcW w:w="8613" w:type="dxa"/>
            <w:tcBorders>
              <w:left w:val="single" w:sz="4" w:space="0" w:color="auto"/>
              <w:right w:val="single" w:sz="4" w:space="0" w:color="auto"/>
            </w:tcBorders>
            <w:vAlign w:val="center"/>
          </w:tcPr>
          <w:p w14:paraId="1DD494CD" w14:textId="77777777" w:rsidR="003A70FF" w:rsidRPr="008B6788" w:rsidRDefault="003A70FF" w:rsidP="00CC3129">
            <w:pPr>
              <w:pStyle w:val="Default"/>
              <w:rPr>
                <w:sz w:val="20"/>
                <w:szCs w:val="20"/>
              </w:rPr>
            </w:pPr>
            <w:r>
              <w:rPr>
                <w:sz w:val="20"/>
                <w:szCs w:val="20"/>
              </w:rPr>
              <w:t>Barrieren, die die soziale und kulturelle Teilhabe erschweren, werden erkannt und durch geeignete Maßnahmen reduziert.</w:t>
            </w:r>
          </w:p>
        </w:tc>
        <w:tc>
          <w:tcPr>
            <w:tcW w:w="361" w:type="dxa"/>
            <w:gridSpan w:val="2"/>
            <w:tcBorders>
              <w:left w:val="single" w:sz="4" w:space="0" w:color="auto"/>
              <w:right w:val="single" w:sz="4" w:space="0" w:color="auto"/>
            </w:tcBorders>
            <w:shd w:val="clear" w:color="auto" w:fill="auto"/>
            <w:vAlign w:val="center"/>
          </w:tcPr>
          <w:p w14:paraId="7F5D46B9"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3DE991FF"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386F27A3" w14:textId="0480026C"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1B505895" w14:textId="77777777" w:rsidR="003A70FF" w:rsidRDefault="003A70FF" w:rsidP="00CC3129">
            <w:pPr>
              <w:pStyle w:val="Default"/>
              <w:jc w:val="center"/>
              <w:rPr>
                <w:sz w:val="20"/>
                <w:szCs w:val="20"/>
              </w:rPr>
            </w:pPr>
          </w:p>
        </w:tc>
      </w:tr>
      <w:tr w:rsidR="003A70FF" w:rsidRPr="00277A5A" w14:paraId="285CB4F5" w14:textId="77777777" w:rsidTr="0094528C">
        <w:trPr>
          <w:trHeight w:val="340"/>
        </w:trPr>
        <w:tc>
          <w:tcPr>
            <w:tcW w:w="8613" w:type="dxa"/>
            <w:tcBorders>
              <w:left w:val="single" w:sz="4" w:space="0" w:color="auto"/>
              <w:right w:val="single" w:sz="4" w:space="0" w:color="auto"/>
            </w:tcBorders>
            <w:vAlign w:val="center"/>
          </w:tcPr>
          <w:p w14:paraId="151FCD0B" w14:textId="77777777" w:rsidR="003A70FF" w:rsidRPr="008B6788" w:rsidRDefault="003A70FF" w:rsidP="00CC3129">
            <w:pPr>
              <w:pStyle w:val="Default"/>
              <w:rPr>
                <w:sz w:val="20"/>
                <w:szCs w:val="20"/>
              </w:rPr>
            </w:pPr>
            <w:r>
              <w:rPr>
                <w:sz w:val="20"/>
                <w:szCs w:val="20"/>
              </w:rPr>
              <w:t xml:space="preserve">Pflegebedürftigen Menschen werden geeignete Hilfsmittel an bzw. unterstützen pflegebedürftige Menschen bei der Nutzung von geeigneten Hilfsmitteln. </w:t>
            </w:r>
          </w:p>
        </w:tc>
        <w:tc>
          <w:tcPr>
            <w:tcW w:w="361" w:type="dxa"/>
            <w:gridSpan w:val="2"/>
            <w:tcBorders>
              <w:left w:val="single" w:sz="4" w:space="0" w:color="auto"/>
              <w:right w:val="single" w:sz="4" w:space="0" w:color="auto"/>
            </w:tcBorders>
            <w:shd w:val="clear" w:color="auto" w:fill="auto"/>
            <w:vAlign w:val="center"/>
          </w:tcPr>
          <w:p w14:paraId="0009E103"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4FBF99E7"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1609E48B" w14:textId="412F543E"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149161AC" w14:textId="77777777" w:rsidR="003A70FF" w:rsidRDefault="003A70FF" w:rsidP="00CC3129">
            <w:pPr>
              <w:pStyle w:val="Default"/>
              <w:jc w:val="center"/>
              <w:rPr>
                <w:sz w:val="20"/>
                <w:szCs w:val="20"/>
              </w:rPr>
            </w:pPr>
          </w:p>
        </w:tc>
      </w:tr>
      <w:tr w:rsidR="003A70FF" w:rsidRPr="00277A5A" w14:paraId="313F6CF3" w14:textId="77777777" w:rsidTr="0094528C">
        <w:trPr>
          <w:trHeight w:val="340"/>
        </w:trPr>
        <w:tc>
          <w:tcPr>
            <w:tcW w:w="8613" w:type="dxa"/>
            <w:tcBorders>
              <w:left w:val="single" w:sz="4" w:space="0" w:color="auto"/>
              <w:right w:val="single" w:sz="4" w:space="0" w:color="auto"/>
            </w:tcBorders>
            <w:vAlign w:val="center"/>
          </w:tcPr>
          <w:p w14:paraId="0796E881" w14:textId="77777777" w:rsidR="003A70FF" w:rsidRPr="008B6788" w:rsidRDefault="003A70FF" w:rsidP="00CC3129">
            <w:pPr>
              <w:pStyle w:val="Default"/>
              <w:rPr>
                <w:sz w:val="20"/>
                <w:szCs w:val="20"/>
              </w:rPr>
            </w:pPr>
            <w:r>
              <w:rPr>
                <w:sz w:val="20"/>
                <w:szCs w:val="20"/>
              </w:rPr>
              <w:t>Es werden geeignete, individualisierte Maßnahmen zur Gestaltung des Lebensalltags angeboten.</w:t>
            </w:r>
          </w:p>
        </w:tc>
        <w:tc>
          <w:tcPr>
            <w:tcW w:w="361" w:type="dxa"/>
            <w:gridSpan w:val="2"/>
            <w:tcBorders>
              <w:left w:val="single" w:sz="4" w:space="0" w:color="auto"/>
              <w:right w:val="single" w:sz="4" w:space="0" w:color="auto"/>
            </w:tcBorders>
            <w:shd w:val="clear" w:color="auto" w:fill="auto"/>
            <w:vAlign w:val="center"/>
          </w:tcPr>
          <w:p w14:paraId="4362416E"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326E0129"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2B74E504" w14:textId="7D4DF2F1"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3E828BF1" w14:textId="77777777" w:rsidR="003A70FF" w:rsidRDefault="003A70FF" w:rsidP="00CC3129">
            <w:pPr>
              <w:pStyle w:val="Default"/>
              <w:jc w:val="center"/>
              <w:rPr>
                <w:sz w:val="20"/>
                <w:szCs w:val="20"/>
              </w:rPr>
            </w:pPr>
          </w:p>
        </w:tc>
      </w:tr>
      <w:tr w:rsidR="003A70FF" w:rsidRPr="00277A5A" w14:paraId="49B1115F" w14:textId="77777777" w:rsidTr="0094528C">
        <w:trPr>
          <w:trHeight w:val="340"/>
        </w:trPr>
        <w:tc>
          <w:tcPr>
            <w:tcW w:w="8613" w:type="dxa"/>
            <w:tcBorders>
              <w:left w:val="single" w:sz="4" w:space="0" w:color="auto"/>
              <w:right w:val="single" w:sz="4" w:space="0" w:color="auto"/>
            </w:tcBorders>
            <w:vAlign w:val="center"/>
          </w:tcPr>
          <w:p w14:paraId="69437C4B" w14:textId="77777777" w:rsidR="003A70FF" w:rsidRPr="008B6788" w:rsidRDefault="003A70FF" w:rsidP="00CC3129">
            <w:pPr>
              <w:pStyle w:val="Default"/>
              <w:rPr>
                <w:sz w:val="20"/>
                <w:szCs w:val="20"/>
              </w:rPr>
            </w:pPr>
            <w:r>
              <w:rPr>
                <w:sz w:val="20"/>
                <w:szCs w:val="20"/>
              </w:rPr>
              <w:t>Pflegebedürftige Menschen werden bei der Gestaltung sozialer Beziehungen unterstützt.</w:t>
            </w:r>
          </w:p>
        </w:tc>
        <w:tc>
          <w:tcPr>
            <w:tcW w:w="361" w:type="dxa"/>
            <w:gridSpan w:val="2"/>
            <w:tcBorders>
              <w:left w:val="single" w:sz="4" w:space="0" w:color="auto"/>
              <w:right w:val="single" w:sz="4" w:space="0" w:color="auto"/>
            </w:tcBorders>
            <w:shd w:val="clear" w:color="auto" w:fill="auto"/>
            <w:vAlign w:val="center"/>
          </w:tcPr>
          <w:p w14:paraId="5D04372A"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6F251971"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05C53202" w14:textId="505BDC73"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791C31D8" w14:textId="77777777" w:rsidR="003A70FF" w:rsidRDefault="003A70FF" w:rsidP="00CC3129">
            <w:pPr>
              <w:pStyle w:val="Default"/>
              <w:jc w:val="center"/>
              <w:rPr>
                <w:sz w:val="20"/>
                <w:szCs w:val="20"/>
              </w:rPr>
            </w:pPr>
          </w:p>
        </w:tc>
      </w:tr>
      <w:tr w:rsidR="003A70FF" w:rsidRPr="00277A5A" w14:paraId="304AA0A8" w14:textId="77777777" w:rsidTr="0094528C">
        <w:trPr>
          <w:trHeight w:val="340"/>
        </w:trPr>
        <w:tc>
          <w:tcPr>
            <w:tcW w:w="8613" w:type="dxa"/>
            <w:tcBorders>
              <w:left w:val="single" w:sz="4" w:space="0" w:color="auto"/>
              <w:right w:val="single" w:sz="4" w:space="0" w:color="auto"/>
            </w:tcBorders>
            <w:vAlign w:val="center"/>
          </w:tcPr>
          <w:p w14:paraId="308BF826"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vAlign w:val="center"/>
          </w:tcPr>
          <w:p w14:paraId="04BBA213"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2D456555"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5A4D2AB8" w14:textId="77777777" w:rsidR="003A70FF" w:rsidRDefault="003A70FF" w:rsidP="00CC3129">
            <w:pPr>
              <w:pStyle w:val="Default"/>
              <w:jc w:val="center"/>
              <w:rPr>
                <w:sz w:val="20"/>
                <w:szCs w:val="20"/>
              </w:rPr>
            </w:pPr>
          </w:p>
        </w:tc>
        <w:tc>
          <w:tcPr>
            <w:tcW w:w="362" w:type="dxa"/>
            <w:gridSpan w:val="2"/>
            <w:tcBorders>
              <w:left w:val="single" w:sz="4" w:space="0" w:color="auto"/>
              <w:right w:val="single" w:sz="4" w:space="0" w:color="auto"/>
            </w:tcBorders>
            <w:shd w:val="clear" w:color="auto" w:fill="auto"/>
            <w:vAlign w:val="center"/>
          </w:tcPr>
          <w:p w14:paraId="5D6CC190" w14:textId="77777777" w:rsidR="003A70FF" w:rsidRDefault="003A70FF" w:rsidP="00CC3129">
            <w:pPr>
              <w:pStyle w:val="Default"/>
              <w:jc w:val="center"/>
              <w:rPr>
                <w:sz w:val="20"/>
                <w:szCs w:val="20"/>
              </w:rPr>
            </w:pPr>
          </w:p>
        </w:tc>
      </w:tr>
      <w:tr w:rsidR="00C518F6" w:rsidRPr="00277A5A" w14:paraId="3DF6A34C" w14:textId="77777777" w:rsidTr="0094528C">
        <w:trPr>
          <w:trHeight w:val="454"/>
        </w:trPr>
        <w:tc>
          <w:tcPr>
            <w:tcW w:w="10060" w:type="dxa"/>
            <w:gridSpan w:val="9"/>
            <w:tcBorders>
              <w:left w:val="single" w:sz="4" w:space="0" w:color="auto"/>
              <w:right w:val="single" w:sz="4" w:space="0" w:color="auto"/>
            </w:tcBorders>
            <w:shd w:val="clear" w:color="auto" w:fill="F2F2F2" w:themeFill="background1" w:themeFillShade="F2"/>
            <w:vAlign w:val="center"/>
          </w:tcPr>
          <w:p w14:paraId="28F4448D" w14:textId="3C01C84E" w:rsidR="00C518F6" w:rsidRDefault="00E40C3A" w:rsidP="00CC3129">
            <w:pPr>
              <w:pStyle w:val="Default"/>
              <w:jc w:val="center"/>
              <w:rPr>
                <w:b/>
                <w:sz w:val="20"/>
                <w:szCs w:val="20"/>
              </w:rPr>
            </w:pPr>
            <w:r>
              <w:rPr>
                <w:b/>
                <w:sz w:val="20"/>
                <w:szCs w:val="20"/>
              </w:rPr>
              <w:t>Leistungseinschätzung</w:t>
            </w:r>
          </w:p>
        </w:tc>
      </w:tr>
      <w:tr w:rsidR="00C518F6" w:rsidRPr="00277A5A" w14:paraId="6783DF9A" w14:textId="77777777" w:rsidTr="0094528C">
        <w:trPr>
          <w:trHeight w:val="567"/>
        </w:trPr>
        <w:tc>
          <w:tcPr>
            <w:tcW w:w="10060" w:type="dxa"/>
            <w:gridSpan w:val="9"/>
            <w:tcBorders>
              <w:left w:val="single" w:sz="4" w:space="0" w:color="auto"/>
              <w:right w:val="single" w:sz="4" w:space="0" w:color="auto"/>
            </w:tcBorders>
            <w:vAlign w:val="center"/>
          </w:tcPr>
          <w:p w14:paraId="39E37ECA" w14:textId="77777777" w:rsidR="00C518F6" w:rsidRPr="009C6655" w:rsidRDefault="00C518F6" w:rsidP="00CC3129">
            <w:pPr>
              <w:pStyle w:val="Default"/>
              <w:rPr>
                <w:b/>
                <w:sz w:val="20"/>
                <w:szCs w:val="20"/>
              </w:rPr>
            </w:pPr>
          </w:p>
        </w:tc>
      </w:tr>
      <w:tr w:rsidR="00C518F6" w:rsidRPr="00277A5A" w14:paraId="508495D4" w14:textId="77777777" w:rsidTr="0094528C">
        <w:trPr>
          <w:trHeight w:val="567"/>
        </w:trPr>
        <w:tc>
          <w:tcPr>
            <w:tcW w:w="10060" w:type="dxa"/>
            <w:gridSpan w:val="9"/>
            <w:tcBorders>
              <w:left w:val="single" w:sz="4" w:space="0" w:color="auto"/>
              <w:right w:val="single" w:sz="4" w:space="0" w:color="auto"/>
            </w:tcBorders>
            <w:vAlign w:val="center"/>
          </w:tcPr>
          <w:p w14:paraId="4925F714" w14:textId="77777777" w:rsidR="00C518F6" w:rsidRPr="009C6655" w:rsidRDefault="00C518F6" w:rsidP="00CC3129">
            <w:pPr>
              <w:pStyle w:val="Default"/>
              <w:rPr>
                <w:b/>
                <w:sz w:val="20"/>
                <w:szCs w:val="20"/>
              </w:rPr>
            </w:pPr>
          </w:p>
        </w:tc>
      </w:tr>
      <w:tr w:rsidR="00C518F6" w:rsidRPr="00277A5A" w14:paraId="5EBD488F" w14:textId="77777777" w:rsidTr="0094528C">
        <w:trPr>
          <w:trHeight w:val="567"/>
        </w:trPr>
        <w:tc>
          <w:tcPr>
            <w:tcW w:w="10060" w:type="dxa"/>
            <w:gridSpan w:val="9"/>
            <w:tcBorders>
              <w:left w:val="single" w:sz="4" w:space="0" w:color="auto"/>
              <w:right w:val="single" w:sz="4" w:space="0" w:color="auto"/>
            </w:tcBorders>
            <w:vAlign w:val="center"/>
          </w:tcPr>
          <w:p w14:paraId="0974BE82" w14:textId="77777777" w:rsidR="00C518F6" w:rsidRPr="009C6655" w:rsidRDefault="00C518F6" w:rsidP="00CC3129">
            <w:pPr>
              <w:pStyle w:val="Default"/>
              <w:rPr>
                <w:b/>
                <w:sz w:val="20"/>
                <w:szCs w:val="20"/>
              </w:rPr>
            </w:pPr>
          </w:p>
        </w:tc>
      </w:tr>
      <w:tr w:rsidR="00C518F6" w:rsidRPr="00277A5A" w14:paraId="65708745" w14:textId="77777777" w:rsidTr="0094528C">
        <w:trPr>
          <w:trHeight w:val="567"/>
        </w:trPr>
        <w:tc>
          <w:tcPr>
            <w:tcW w:w="10060" w:type="dxa"/>
            <w:gridSpan w:val="9"/>
            <w:tcBorders>
              <w:left w:val="single" w:sz="4" w:space="0" w:color="auto"/>
              <w:right w:val="single" w:sz="4" w:space="0" w:color="auto"/>
            </w:tcBorders>
            <w:vAlign w:val="center"/>
          </w:tcPr>
          <w:p w14:paraId="5584DF1F" w14:textId="77777777" w:rsidR="00C518F6" w:rsidRPr="009C6655" w:rsidRDefault="00C518F6" w:rsidP="00CC3129">
            <w:pPr>
              <w:pStyle w:val="Default"/>
              <w:rPr>
                <w:b/>
                <w:sz w:val="20"/>
                <w:szCs w:val="20"/>
              </w:rPr>
            </w:pPr>
          </w:p>
        </w:tc>
      </w:tr>
      <w:tr w:rsidR="00C518F6" w:rsidRPr="00277A5A" w14:paraId="59503BF5" w14:textId="77777777" w:rsidTr="0094528C">
        <w:trPr>
          <w:trHeight w:val="567"/>
        </w:trPr>
        <w:tc>
          <w:tcPr>
            <w:tcW w:w="10060" w:type="dxa"/>
            <w:gridSpan w:val="9"/>
            <w:tcBorders>
              <w:left w:val="single" w:sz="4" w:space="0" w:color="auto"/>
              <w:right w:val="single" w:sz="4" w:space="0" w:color="auto"/>
            </w:tcBorders>
            <w:vAlign w:val="center"/>
          </w:tcPr>
          <w:p w14:paraId="290253A9" w14:textId="77777777" w:rsidR="00C518F6" w:rsidRPr="009C6655" w:rsidRDefault="00C518F6" w:rsidP="00CC3129">
            <w:pPr>
              <w:pStyle w:val="Default"/>
              <w:rPr>
                <w:b/>
                <w:sz w:val="20"/>
                <w:szCs w:val="20"/>
              </w:rPr>
            </w:pPr>
          </w:p>
        </w:tc>
      </w:tr>
      <w:tr w:rsidR="00E80BF2" w:rsidRPr="00277A5A" w14:paraId="5E4B948F" w14:textId="77777777" w:rsidTr="0094528C">
        <w:trPr>
          <w:trHeight w:val="454"/>
        </w:trPr>
        <w:tc>
          <w:tcPr>
            <w:tcW w:w="8613" w:type="dxa"/>
            <w:tcBorders>
              <w:left w:val="single" w:sz="4" w:space="0" w:color="auto"/>
              <w:right w:val="single" w:sz="4" w:space="0" w:color="auto"/>
            </w:tcBorders>
            <w:shd w:val="clear" w:color="auto" w:fill="C0D7F1" w:themeFill="text2" w:themeFillTint="33"/>
            <w:vAlign w:val="center"/>
          </w:tcPr>
          <w:p w14:paraId="127CBCB5" w14:textId="77777777" w:rsidR="00E80BF2" w:rsidRDefault="00E80BF2" w:rsidP="00CC3129">
            <w:pPr>
              <w:jc w:val="center"/>
              <w:rPr>
                <w:rFonts w:ascii="Arial" w:hAnsi="Arial" w:cs="Arial"/>
                <w:b/>
                <w:sz w:val="20"/>
                <w:szCs w:val="20"/>
              </w:rPr>
            </w:pPr>
            <w:r w:rsidRPr="00C518F6">
              <w:rPr>
                <w:rFonts w:ascii="Arial" w:hAnsi="Arial" w:cs="Arial"/>
                <w:b/>
                <w:sz w:val="20"/>
                <w:szCs w:val="20"/>
              </w:rPr>
              <w:t>6 Interaktion und Kommunikation gestalten</w:t>
            </w:r>
          </w:p>
        </w:tc>
        <w:tc>
          <w:tcPr>
            <w:tcW w:w="1447" w:type="dxa"/>
            <w:gridSpan w:val="8"/>
            <w:tcBorders>
              <w:left w:val="single" w:sz="4" w:space="0" w:color="auto"/>
              <w:right w:val="single" w:sz="4" w:space="0" w:color="auto"/>
            </w:tcBorders>
            <w:shd w:val="clear" w:color="auto" w:fill="C0D7F1" w:themeFill="text2" w:themeFillTint="33"/>
            <w:vAlign w:val="center"/>
          </w:tcPr>
          <w:p w14:paraId="7439890C" w14:textId="78EABBE0" w:rsidR="00E80BF2" w:rsidRDefault="00E80BF2" w:rsidP="00CC3129">
            <w:pPr>
              <w:jc w:val="center"/>
              <w:rPr>
                <w:rFonts w:ascii="Arial" w:hAnsi="Arial" w:cs="Arial"/>
                <w:b/>
                <w:sz w:val="20"/>
                <w:szCs w:val="20"/>
              </w:rPr>
            </w:pPr>
            <w:r>
              <w:rPr>
                <w:rFonts w:ascii="Arial" w:hAnsi="Arial" w:cs="Arial"/>
                <w:b/>
                <w:sz w:val="20"/>
                <w:szCs w:val="20"/>
              </w:rPr>
              <w:t>Situation</w:t>
            </w:r>
          </w:p>
        </w:tc>
      </w:tr>
      <w:tr w:rsidR="00E80BF2" w:rsidRPr="00277A5A" w14:paraId="62A2C4EB" w14:textId="77777777" w:rsidTr="0094528C">
        <w:trPr>
          <w:trHeight w:val="454"/>
        </w:trPr>
        <w:tc>
          <w:tcPr>
            <w:tcW w:w="8613" w:type="dxa"/>
            <w:tcBorders>
              <w:left w:val="single" w:sz="4" w:space="0" w:color="auto"/>
              <w:right w:val="single" w:sz="4" w:space="0" w:color="auto"/>
            </w:tcBorders>
            <w:shd w:val="clear" w:color="auto" w:fill="F2F2F2" w:themeFill="background1" w:themeFillShade="F2"/>
            <w:vAlign w:val="center"/>
          </w:tcPr>
          <w:p w14:paraId="23E394BC" w14:textId="77777777" w:rsidR="00E80BF2" w:rsidRPr="009C6655" w:rsidRDefault="00E80BF2" w:rsidP="00E80BF2">
            <w:pPr>
              <w:pStyle w:val="Default"/>
              <w:jc w:val="center"/>
              <w:rPr>
                <w:b/>
                <w:sz w:val="20"/>
                <w:szCs w:val="20"/>
              </w:rPr>
            </w:pPr>
            <w:r w:rsidRPr="009C6655">
              <w:rPr>
                <w:b/>
                <w:sz w:val="20"/>
                <w:szCs w:val="20"/>
              </w:rPr>
              <w:t>Zeigt sich u.a. in folgenden Handlungen:</w:t>
            </w:r>
          </w:p>
        </w:tc>
        <w:tc>
          <w:tcPr>
            <w:tcW w:w="361" w:type="dxa"/>
            <w:gridSpan w:val="2"/>
            <w:tcBorders>
              <w:left w:val="single" w:sz="4" w:space="0" w:color="auto"/>
              <w:right w:val="single" w:sz="4" w:space="0" w:color="auto"/>
            </w:tcBorders>
            <w:shd w:val="clear" w:color="auto" w:fill="F2F2F2" w:themeFill="background1" w:themeFillShade="F2"/>
            <w:vAlign w:val="center"/>
          </w:tcPr>
          <w:p w14:paraId="6CCDC3C4" w14:textId="269A1936" w:rsidR="00E80BF2" w:rsidRPr="009C6655" w:rsidRDefault="00E80BF2" w:rsidP="00E80BF2">
            <w:pPr>
              <w:pStyle w:val="Default"/>
              <w:jc w:val="center"/>
              <w:rPr>
                <w:b/>
                <w:sz w:val="20"/>
                <w:szCs w:val="20"/>
              </w:rPr>
            </w:pPr>
            <w:r>
              <w:rPr>
                <w:b/>
                <w:sz w:val="20"/>
                <w:szCs w:val="20"/>
              </w:rPr>
              <w:t>1</w:t>
            </w:r>
          </w:p>
        </w:tc>
        <w:tc>
          <w:tcPr>
            <w:tcW w:w="362" w:type="dxa"/>
            <w:gridSpan w:val="2"/>
            <w:tcBorders>
              <w:left w:val="single" w:sz="4" w:space="0" w:color="auto"/>
              <w:right w:val="single" w:sz="4" w:space="0" w:color="auto"/>
            </w:tcBorders>
            <w:shd w:val="clear" w:color="auto" w:fill="F2F2F2" w:themeFill="background1" w:themeFillShade="F2"/>
            <w:vAlign w:val="center"/>
          </w:tcPr>
          <w:p w14:paraId="6A658CF6" w14:textId="47B90AC3" w:rsidR="00E80BF2" w:rsidRPr="009C6655" w:rsidRDefault="00E80BF2" w:rsidP="00E80BF2">
            <w:pPr>
              <w:pStyle w:val="Default"/>
              <w:jc w:val="center"/>
              <w:rPr>
                <w:b/>
                <w:sz w:val="20"/>
                <w:szCs w:val="20"/>
              </w:rPr>
            </w:pPr>
            <w:r>
              <w:rPr>
                <w:b/>
                <w:sz w:val="20"/>
                <w:szCs w:val="20"/>
              </w:rPr>
              <w:t>2</w:t>
            </w:r>
          </w:p>
        </w:tc>
        <w:tc>
          <w:tcPr>
            <w:tcW w:w="362" w:type="dxa"/>
            <w:gridSpan w:val="2"/>
            <w:tcBorders>
              <w:left w:val="single" w:sz="4" w:space="0" w:color="auto"/>
              <w:right w:val="single" w:sz="4" w:space="0" w:color="auto"/>
            </w:tcBorders>
            <w:shd w:val="clear" w:color="auto" w:fill="F2F2F2" w:themeFill="background1" w:themeFillShade="F2"/>
            <w:vAlign w:val="center"/>
          </w:tcPr>
          <w:p w14:paraId="2CDC1D62" w14:textId="1B8F8B4C" w:rsidR="00E80BF2" w:rsidRPr="009C6655" w:rsidRDefault="00E80BF2" w:rsidP="00E80BF2">
            <w:pPr>
              <w:pStyle w:val="Default"/>
              <w:jc w:val="center"/>
              <w:rPr>
                <w:b/>
                <w:sz w:val="20"/>
                <w:szCs w:val="20"/>
              </w:rPr>
            </w:pPr>
            <w:r>
              <w:rPr>
                <w:b/>
                <w:sz w:val="20"/>
                <w:szCs w:val="20"/>
              </w:rPr>
              <w:t>3</w:t>
            </w:r>
          </w:p>
        </w:tc>
        <w:tc>
          <w:tcPr>
            <w:tcW w:w="362" w:type="dxa"/>
            <w:gridSpan w:val="2"/>
            <w:tcBorders>
              <w:left w:val="single" w:sz="4" w:space="0" w:color="auto"/>
              <w:right w:val="single" w:sz="4" w:space="0" w:color="auto"/>
            </w:tcBorders>
            <w:shd w:val="clear" w:color="auto" w:fill="F2F2F2" w:themeFill="background1" w:themeFillShade="F2"/>
            <w:vAlign w:val="center"/>
          </w:tcPr>
          <w:p w14:paraId="135FF0BA" w14:textId="5A0BEA76" w:rsidR="00E80BF2" w:rsidRPr="009C6655" w:rsidRDefault="00E80BF2" w:rsidP="00E80BF2">
            <w:pPr>
              <w:pStyle w:val="Default"/>
              <w:jc w:val="center"/>
              <w:rPr>
                <w:b/>
                <w:sz w:val="20"/>
                <w:szCs w:val="20"/>
              </w:rPr>
            </w:pPr>
            <w:r>
              <w:rPr>
                <w:b/>
                <w:sz w:val="20"/>
                <w:szCs w:val="20"/>
              </w:rPr>
              <w:t>4</w:t>
            </w:r>
          </w:p>
        </w:tc>
      </w:tr>
      <w:tr w:rsidR="003A70FF" w:rsidRPr="00277A5A" w14:paraId="656EBFA5" w14:textId="77777777" w:rsidTr="0094528C">
        <w:trPr>
          <w:trHeight w:val="340"/>
        </w:trPr>
        <w:tc>
          <w:tcPr>
            <w:tcW w:w="8613" w:type="dxa"/>
            <w:tcBorders>
              <w:left w:val="single" w:sz="4" w:space="0" w:color="auto"/>
              <w:right w:val="single" w:sz="4" w:space="0" w:color="auto"/>
            </w:tcBorders>
            <w:vAlign w:val="center"/>
          </w:tcPr>
          <w:p w14:paraId="196951CD" w14:textId="77777777" w:rsidR="003A70FF" w:rsidRPr="009C6655" w:rsidRDefault="003A70FF" w:rsidP="00CC3129">
            <w:pPr>
              <w:pStyle w:val="Default"/>
              <w:rPr>
                <w:b/>
                <w:sz w:val="20"/>
                <w:szCs w:val="20"/>
              </w:rPr>
            </w:pPr>
            <w:r>
              <w:rPr>
                <w:sz w:val="20"/>
                <w:szCs w:val="20"/>
              </w:rPr>
              <w:t xml:space="preserve">Der Kontakt wird situativ angemessen initiiert und während des Prüfungsverlaufs gehalten. </w:t>
            </w:r>
          </w:p>
        </w:tc>
        <w:tc>
          <w:tcPr>
            <w:tcW w:w="361" w:type="dxa"/>
            <w:gridSpan w:val="2"/>
            <w:tcBorders>
              <w:left w:val="single" w:sz="4" w:space="0" w:color="auto"/>
              <w:right w:val="single" w:sz="4" w:space="0" w:color="auto"/>
            </w:tcBorders>
            <w:shd w:val="clear" w:color="auto" w:fill="auto"/>
          </w:tcPr>
          <w:p w14:paraId="7873E48F"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0EF50C2C"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11143FE8" w14:textId="4E8CE9E0"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50E467CB" w14:textId="77777777" w:rsidR="003A70FF" w:rsidRDefault="003A70FF" w:rsidP="00CC3129">
            <w:pPr>
              <w:pStyle w:val="Default"/>
              <w:rPr>
                <w:sz w:val="20"/>
                <w:szCs w:val="20"/>
              </w:rPr>
            </w:pPr>
          </w:p>
        </w:tc>
      </w:tr>
      <w:tr w:rsidR="003A70FF" w:rsidRPr="00277A5A" w14:paraId="02C50004" w14:textId="77777777" w:rsidTr="0094528C">
        <w:trPr>
          <w:trHeight w:val="340"/>
        </w:trPr>
        <w:tc>
          <w:tcPr>
            <w:tcW w:w="8613" w:type="dxa"/>
            <w:tcBorders>
              <w:left w:val="single" w:sz="4" w:space="0" w:color="auto"/>
              <w:right w:val="single" w:sz="4" w:space="0" w:color="auto"/>
            </w:tcBorders>
            <w:vAlign w:val="center"/>
          </w:tcPr>
          <w:p w14:paraId="64BB022B" w14:textId="77777777" w:rsidR="003A70FF" w:rsidRPr="008B6788" w:rsidRDefault="003A70FF" w:rsidP="00CC3129">
            <w:pPr>
              <w:pStyle w:val="Default"/>
              <w:rPr>
                <w:sz w:val="20"/>
                <w:szCs w:val="20"/>
              </w:rPr>
            </w:pPr>
            <w:r>
              <w:rPr>
                <w:sz w:val="20"/>
                <w:szCs w:val="20"/>
              </w:rPr>
              <w:t>Nonverbale und verbale Signale der pflegebedürftigen Person werden wahrgenommen.</w:t>
            </w:r>
          </w:p>
        </w:tc>
        <w:tc>
          <w:tcPr>
            <w:tcW w:w="361" w:type="dxa"/>
            <w:gridSpan w:val="2"/>
            <w:tcBorders>
              <w:left w:val="single" w:sz="4" w:space="0" w:color="auto"/>
              <w:right w:val="single" w:sz="4" w:space="0" w:color="auto"/>
            </w:tcBorders>
            <w:shd w:val="clear" w:color="auto" w:fill="auto"/>
          </w:tcPr>
          <w:p w14:paraId="754F14AB"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6852E0F4"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75D8D748" w14:textId="1626C4A6"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1AC7EC68" w14:textId="77777777" w:rsidR="003A70FF" w:rsidRDefault="003A70FF" w:rsidP="00CC3129">
            <w:pPr>
              <w:pStyle w:val="Default"/>
              <w:rPr>
                <w:sz w:val="20"/>
                <w:szCs w:val="20"/>
              </w:rPr>
            </w:pPr>
          </w:p>
        </w:tc>
      </w:tr>
      <w:tr w:rsidR="003A70FF" w:rsidRPr="00277A5A" w14:paraId="2577CF21" w14:textId="77777777" w:rsidTr="0094528C">
        <w:trPr>
          <w:trHeight w:val="340"/>
        </w:trPr>
        <w:tc>
          <w:tcPr>
            <w:tcW w:w="8613" w:type="dxa"/>
            <w:tcBorders>
              <w:left w:val="single" w:sz="4" w:space="0" w:color="auto"/>
              <w:right w:val="single" w:sz="4" w:space="0" w:color="auto"/>
            </w:tcBorders>
            <w:vAlign w:val="center"/>
          </w:tcPr>
          <w:p w14:paraId="5A9E4FB3" w14:textId="77777777" w:rsidR="003A70FF" w:rsidRDefault="003A70FF" w:rsidP="00CC3129">
            <w:pPr>
              <w:pStyle w:val="Default"/>
              <w:rPr>
                <w:sz w:val="20"/>
                <w:szCs w:val="20"/>
              </w:rPr>
            </w:pPr>
            <w:r>
              <w:rPr>
                <w:sz w:val="20"/>
                <w:szCs w:val="20"/>
              </w:rPr>
              <w:t xml:space="preserve">Auf erkennbare Angst, Unsicherheit, Motivationslosigkeit wird angemessen reagiert. </w:t>
            </w:r>
          </w:p>
          <w:p w14:paraId="0664735B" w14:textId="77777777" w:rsidR="003A70FF" w:rsidRPr="008B6788" w:rsidRDefault="003A70FF" w:rsidP="00CC3129">
            <w:pPr>
              <w:pStyle w:val="Default"/>
              <w:rPr>
                <w:sz w:val="20"/>
                <w:szCs w:val="20"/>
              </w:rPr>
            </w:pPr>
            <w:r>
              <w:rPr>
                <w:sz w:val="20"/>
                <w:szCs w:val="20"/>
              </w:rPr>
              <w:t>(beispielsweise unter Anwendung von Gesprächstechniken)</w:t>
            </w:r>
          </w:p>
        </w:tc>
        <w:tc>
          <w:tcPr>
            <w:tcW w:w="361" w:type="dxa"/>
            <w:gridSpan w:val="2"/>
            <w:tcBorders>
              <w:left w:val="single" w:sz="4" w:space="0" w:color="auto"/>
              <w:right w:val="single" w:sz="4" w:space="0" w:color="auto"/>
            </w:tcBorders>
            <w:shd w:val="clear" w:color="auto" w:fill="auto"/>
          </w:tcPr>
          <w:p w14:paraId="56AA0EB3"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78775C8F"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5502BC0C" w14:textId="66C396A6"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64F4FC16" w14:textId="77777777" w:rsidR="003A70FF" w:rsidRDefault="003A70FF" w:rsidP="00CC3129">
            <w:pPr>
              <w:pStyle w:val="Default"/>
              <w:rPr>
                <w:sz w:val="20"/>
                <w:szCs w:val="20"/>
              </w:rPr>
            </w:pPr>
          </w:p>
        </w:tc>
      </w:tr>
      <w:tr w:rsidR="003A70FF" w:rsidRPr="00277A5A" w14:paraId="7DE21AC8" w14:textId="77777777" w:rsidTr="0094528C">
        <w:trPr>
          <w:trHeight w:val="340"/>
        </w:trPr>
        <w:tc>
          <w:tcPr>
            <w:tcW w:w="8613" w:type="dxa"/>
            <w:tcBorders>
              <w:left w:val="single" w:sz="4" w:space="0" w:color="auto"/>
              <w:right w:val="single" w:sz="4" w:space="0" w:color="auto"/>
            </w:tcBorders>
            <w:vAlign w:val="center"/>
          </w:tcPr>
          <w:p w14:paraId="0051F77D" w14:textId="77777777" w:rsidR="003A70FF" w:rsidRPr="008B6788" w:rsidRDefault="003A70FF" w:rsidP="00CC3129">
            <w:pPr>
              <w:pStyle w:val="Default"/>
              <w:rPr>
                <w:sz w:val="20"/>
                <w:szCs w:val="20"/>
              </w:rPr>
            </w:pPr>
            <w:r>
              <w:rPr>
                <w:sz w:val="20"/>
                <w:szCs w:val="20"/>
              </w:rPr>
              <w:t>Verbindliche Absprachen mit der pflegebedürftigen Person (bspw. zum Ablauf) werden getroffen.</w:t>
            </w:r>
          </w:p>
        </w:tc>
        <w:tc>
          <w:tcPr>
            <w:tcW w:w="361" w:type="dxa"/>
            <w:gridSpan w:val="2"/>
            <w:tcBorders>
              <w:left w:val="single" w:sz="4" w:space="0" w:color="auto"/>
              <w:right w:val="single" w:sz="4" w:space="0" w:color="auto"/>
            </w:tcBorders>
            <w:shd w:val="clear" w:color="auto" w:fill="auto"/>
          </w:tcPr>
          <w:p w14:paraId="6390295C"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004B608C"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2C8F9C0C" w14:textId="575F5BA3"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1C623042" w14:textId="77777777" w:rsidR="003A70FF" w:rsidRDefault="003A70FF" w:rsidP="00CC3129">
            <w:pPr>
              <w:pStyle w:val="Default"/>
              <w:rPr>
                <w:sz w:val="20"/>
                <w:szCs w:val="20"/>
              </w:rPr>
            </w:pPr>
          </w:p>
        </w:tc>
      </w:tr>
      <w:tr w:rsidR="003A70FF" w:rsidRPr="00277A5A" w14:paraId="60FD9042" w14:textId="77777777" w:rsidTr="0094528C">
        <w:trPr>
          <w:trHeight w:val="340"/>
        </w:trPr>
        <w:tc>
          <w:tcPr>
            <w:tcW w:w="8613" w:type="dxa"/>
            <w:tcBorders>
              <w:left w:val="single" w:sz="4" w:space="0" w:color="auto"/>
              <w:right w:val="single" w:sz="4" w:space="0" w:color="auto"/>
            </w:tcBorders>
            <w:vAlign w:val="center"/>
          </w:tcPr>
          <w:p w14:paraId="662A5D72" w14:textId="77777777" w:rsidR="003A70FF" w:rsidRPr="008B6788" w:rsidRDefault="003A70FF" w:rsidP="00CC3129">
            <w:pPr>
              <w:pStyle w:val="Default"/>
              <w:rPr>
                <w:sz w:val="20"/>
                <w:szCs w:val="20"/>
              </w:rPr>
            </w:pPr>
            <w:r>
              <w:rPr>
                <w:sz w:val="20"/>
                <w:szCs w:val="20"/>
              </w:rPr>
              <w:t>Kommunikationshürden werden erkannt und durch geeignete Maßnahmen reduziert.</w:t>
            </w:r>
          </w:p>
        </w:tc>
        <w:tc>
          <w:tcPr>
            <w:tcW w:w="361" w:type="dxa"/>
            <w:gridSpan w:val="2"/>
            <w:tcBorders>
              <w:left w:val="single" w:sz="4" w:space="0" w:color="auto"/>
              <w:right w:val="single" w:sz="4" w:space="0" w:color="auto"/>
            </w:tcBorders>
            <w:shd w:val="clear" w:color="auto" w:fill="auto"/>
          </w:tcPr>
          <w:p w14:paraId="024FC2BF"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611AACAD"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48EED52E" w14:textId="60BD816A"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0D751D9C" w14:textId="77777777" w:rsidR="003A70FF" w:rsidRDefault="003A70FF" w:rsidP="00CC3129">
            <w:pPr>
              <w:pStyle w:val="Default"/>
              <w:rPr>
                <w:sz w:val="20"/>
                <w:szCs w:val="20"/>
              </w:rPr>
            </w:pPr>
          </w:p>
        </w:tc>
      </w:tr>
      <w:tr w:rsidR="003A70FF" w:rsidRPr="00277A5A" w14:paraId="26F3CF2B" w14:textId="77777777" w:rsidTr="0094528C">
        <w:trPr>
          <w:trHeight w:val="340"/>
        </w:trPr>
        <w:tc>
          <w:tcPr>
            <w:tcW w:w="8613" w:type="dxa"/>
            <w:tcBorders>
              <w:left w:val="single" w:sz="4" w:space="0" w:color="auto"/>
              <w:right w:val="single" w:sz="4" w:space="0" w:color="auto"/>
            </w:tcBorders>
            <w:vAlign w:val="center"/>
          </w:tcPr>
          <w:p w14:paraId="7A9422B8" w14:textId="77777777" w:rsidR="003A70FF" w:rsidRPr="008B6788" w:rsidRDefault="003A70FF" w:rsidP="00CC3129">
            <w:pPr>
              <w:pStyle w:val="Default"/>
              <w:rPr>
                <w:sz w:val="20"/>
                <w:szCs w:val="20"/>
              </w:rPr>
            </w:pPr>
            <w:r>
              <w:rPr>
                <w:sz w:val="20"/>
                <w:szCs w:val="20"/>
              </w:rPr>
              <w:t xml:space="preserve">Sprache und Kommunikationsstil werden auf die pflegebedürftige Person angepasst. </w:t>
            </w:r>
          </w:p>
        </w:tc>
        <w:tc>
          <w:tcPr>
            <w:tcW w:w="361" w:type="dxa"/>
            <w:gridSpan w:val="2"/>
            <w:tcBorders>
              <w:left w:val="single" w:sz="4" w:space="0" w:color="auto"/>
              <w:right w:val="single" w:sz="4" w:space="0" w:color="auto"/>
            </w:tcBorders>
            <w:shd w:val="clear" w:color="auto" w:fill="auto"/>
          </w:tcPr>
          <w:p w14:paraId="2004D885"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0D0DAD49"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74F31A8A" w14:textId="5E2A04F9"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2D4E1120" w14:textId="77777777" w:rsidR="003A70FF" w:rsidRDefault="003A70FF" w:rsidP="00CC3129">
            <w:pPr>
              <w:pStyle w:val="Default"/>
              <w:rPr>
                <w:sz w:val="20"/>
                <w:szCs w:val="20"/>
              </w:rPr>
            </w:pPr>
          </w:p>
        </w:tc>
      </w:tr>
      <w:tr w:rsidR="003A70FF" w:rsidRPr="00277A5A" w14:paraId="3C3A1B2E" w14:textId="77777777" w:rsidTr="0094528C">
        <w:trPr>
          <w:trHeight w:val="340"/>
        </w:trPr>
        <w:tc>
          <w:tcPr>
            <w:tcW w:w="8613" w:type="dxa"/>
            <w:tcBorders>
              <w:left w:val="single" w:sz="4" w:space="0" w:color="auto"/>
              <w:right w:val="single" w:sz="4" w:space="0" w:color="auto"/>
            </w:tcBorders>
            <w:vAlign w:val="center"/>
          </w:tcPr>
          <w:p w14:paraId="725F7697" w14:textId="77777777" w:rsidR="003A70FF" w:rsidRPr="008B6788" w:rsidRDefault="003A70FF" w:rsidP="00CC3129">
            <w:pPr>
              <w:pStyle w:val="Default"/>
              <w:rPr>
                <w:sz w:val="20"/>
                <w:szCs w:val="20"/>
              </w:rPr>
            </w:pPr>
            <w:r>
              <w:rPr>
                <w:sz w:val="20"/>
                <w:szCs w:val="20"/>
              </w:rPr>
              <w:t xml:space="preserve">Leibliche Formen der Interaktion (bspw. Initialberührung) werden situativ angemessen eingesetzt. </w:t>
            </w:r>
          </w:p>
        </w:tc>
        <w:tc>
          <w:tcPr>
            <w:tcW w:w="361" w:type="dxa"/>
            <w:gridSpan w:val="2"/>
            <w:tcBorders>
              <w:left w:val="single" w:sz="4" w:space="0" w:color="auto"/>
              <w:right w:val="single" w:sz="4" w:space="0" w:color="auto"/>
            </w:tcBorders>
            <w:shd w:val="clear" w:color="auto" w:fill="auto"/>
          </w:tcPr>
          <w:p w14:paraId="5355741E"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49A871FE"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10548715" w14:textId="2EB3FAC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15CEDE7D" w14:textId="77777777" w:rsidR="003A70FF" w:rsidRDefault="003A70FF" w:rsidP="00CC3129">
            <w:pPr>
              <w:pStyle w:val="Default"/>
              <w:rPr>
                <w:sz w:val="20"/>
                <w:szCs w:val="20"/>
              </w:rPr>
            </w:pPr>
          </w:p>
        </w:tc>
      </w:tr>
      <w:tr w:rsidR="003A70FF" w:rsidRPr="00277A5A" w14:paraId="5D4FF34C" w14:textId="77777777" w:rsidTr="0094528C">
        <w:trPr>
          <w:trHeight w:val="340"/>
        </w:trPr>
        <w:tc>
          <w:tcPr>
            <w:tcW w:w="8613" w:type="dxa"/>
            <w:tcBorders>
              <w:left w:val="single" w:sz="4" w:space="0" w:color="auto"/>
              <w:right w:val="single" w:sz="4" w:space="0" w:color="auto"/>
            </w:tcBorders>
            <w:vAlign w:val="center"/>
          </w:tcPr>
          <w:p w14:paraId="1C318F47" w14:textId="77777777" w:rsidR="003A70FF" w:rsidRPr="009C6655" w:rsidRDefault="003A70FF" w:rsidP="00CC3129">
            <w:pPr>
              <w:pStyle w:val="Default"/>
              <w:rPr>
                <w:b/>
                <w:sz w:val="20"/>
                <w:szCs w:val="20"/>
              </w:rPr>
            </w:pPr>
            <w:r>
              <w:rPr>
                <w:sz w:val="20"/>
                <w:szCs w:val="20"/>
              </w:rPr>
              <w:t xml:space="preserve">Nähe und Distanz werden in der Interaktion und Kommunikation gleichermaßen berücksichtigt. </w:t>
            </w:r>
          </w:p>
        </w:tc>
        <w:tc>
          <w:tcPr>
            <w:tcW w:w="361" w:type="dxa"/>
            <w:gridSpan w:val="2"/>
            <w:tcBorders>
              <w:left w:val="single" w:sz="4" w:space="0" w:color="auto"/>
              <w:right w:val="single" w:sz="4" w:space="0" w:color="auto"/>
            </w:tcBorders>
            <w:shd w:val="clear" w:color="auto" w:fill="auto"/>
          </w:tcPr>
          <w:p w14:paraId="345248EC"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11A2D437"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53C44D11" w14:textId="0AA907F4"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2CCD5C05" w14:textId="77777777" w:rsidR="003A70FF" w:rsidRDefault="003A70FF" w:rsidP="00CC3129">
            <w:pPr>
              <w:pStyle w:val="Default"/>
              <w:rPr>
                <w:sz w:val="20"/>
                <w:szCs w:val="20"/>
              </w:rPr>
            </w:pPr>
          </w:p>
        </w:tc>
      </w:tr>
      <w:tr w:rsidR="007C68A6" w:rsidRPr="00277A5A" w14:paraId="50BC8FDB" w14:textId="77777777" w:rsidTr="0094528C">
        <w:trPr>
          <w:trHeight w:val="340"/>
        </w:trPr>
        <w:tc>
          <w:tcPr>
            <w:tcW w:w="8613" w:type="dxa"/>
            <w:tcBorders>
              <w:left w:val="single" w:sz="4" w:space="0" w:color="auto"/>
              <w:right w:val="single" w:sz="4" w:space="0" w:color="auto"/>
            </w:tcBorders>
            <w:vAlign w:val="center"/>
          </w:tcPr>
          <w:p w14:paraId="5CFA42C1" w14:textId="48C2F2B4" w:rsidR="007C68A6" w:rsidRDefault="00EB7551" w:rsidP="00CC3129">
            <w:pPr>
              <w:pStyle w:val="Default"/>
              <w:rPr>
                <w:sz w:val="20"/>
                <w:szCs w:val="20"/>
              </w:rPr>
            </w:pPr>
            <w:r w:rsidRPr="00C9382B">
              <w:rPr>
                <w:sz w:val="20"/>
                <w:szCs w:val="20"/>
              </w:rPr>
              <w:t xml:space="preserve">Kulturelle Unterschiede zwischen Pflegeperson und pflegebedürftigem Mensch werden </w:t>
            </w:r>
            <w:r>
              <w:rPr>
                <w:sz w:val="20"/>
                <w:szCs w:val="20"/>
              </w:rPr>
              <w:t>beachtet.</w:t>
            </w:r>
          </w:p>
        </w:tc>
        <w:tc>
          <w:tcPr>
            <w:tcW w:w="361" w:type="dxa"/>
            <w:gridSpan w:val="2"/>
            <w:tcBorders>
              <w:left w:val="single" w:sz="4" w:space="0" w:color="auto"/>
              <w:right w:val="single" w:sz="4" w:space="0" w:color="auto"/>
            </w:tcBorders>
            <w:shd w:val="clear" w:color="auto" w:fill="auto"/>
          </w:tcPr>
          <w:p w14:paraId="07DFDC94" w14:textId="77777777" w:rsidR="007C68A6" w:rsidRDefault="007C68A6"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321DD3E9" w14:textId="77777777" w:rsidR="007C68A6" w:rsidRDefault="007C68A6"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3D5769B0" w14:textId="77777777" w:rsidR="007C68A6" w:rsidRDefault="007C68A6"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5D7E48D2" w14:textId="77777777" w:rsidR="007C68A6" w:rsidRDefault="007C68A6" w:rsidP="00CC3129">
            <w:pPr>
              <w:pStyle w:val="Default"/>
              <w:rPr>
                <w:sz w:val="20"/>
                <w:szCs w:val="20"/>
              </w:rPr>
            </w:pPr>
          </w:p>
        </w:tc>
      </w:tr>
      <w:tr w:rsidR="003A70FF" w:rsidRPr="00277A5A" w14:paraId="775904C3" w14:textId="77777777" w:rsidTr="0094528C">
        <w:trPr>
          <w:trHeight w:val="340"/>
        </w:trPr>
        <w:tc>
          <w:tcPr>
            <w:tcW w:w="8613" w:type="dxa"/>
            <w:tcBorders>
              <w:left w:val="single" w:sz="4" w:space="0" w:color="auto"/>
              <w:right w:val="single" w:sz="4" w:space="0" w:color="auto"/>
            </w:tcBorders>
            <w:vAlign w:val="center"/>
          </w:tcPr>
          <w:p w14:paraId="7379ABD5"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tcPr>
          <w:p w14:paraId="1DC208C9"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37D7CAFB"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6C92CF5B" w14:textId="77777777" w:rsidR="003A70FF" w:rsidRDefault="003A70FF" w:rsidP="00CC3129">
            <w:pPr>
              <w:pStyle w:val="Default"/>
              <w:rPr>
                <w:sz w:val="20"/>
                <w:szCs w:val="20"/>
              </w:rPr>
            </w:pPr>
          </w:p>
        </w:tc>
        <w:tc>
          <w:tcPr>
            <w:tcW w:w="362" w:type="dxa"/>
            <w:gridSpan w:val="2"/>
            <w:tcBorders>
              <w:left w:val="single" w:sz="4" w:space="0" w:color="auto"/>
              <w:right w:val="single" w:sz="4" w:space="0" w:color="auto"/>
            </w:tcBorders>
            <w:shd w:val="clear" w:color="auto" w:fill="auto"/>
          </w:tcPr>
          <w:p w14:paraId="5729BD89" w14:textId="77777777" w:rsidR="003A70FF" w:rsidRDefault="003A70FF" w:rsidP="00CC3129">
            <w:pPr>
              <w:pStyle w:val="Default"/>
              <w:rPr>
                <w:sz w:val="20"/>
                <w:szCs w:val="20"/>
              </w:rPr>
            </w:pPr>
          </w:p>
        </w:tc>
      </w:tr>
      <w:tr w:rsidR="00C518F6" w:rsidRPr="00277A5A" w14:paraId="24CAAE92" w14:textId="77777777" w:rsidTr="0094528C">
        <w:trPr>
          <w:trHeight w:val="454"/>
        </w:trPr>
        <w:tc>
          <w:tcPr>
            <w:tcW w:w="10060" w:type="dxa"/>
            <w:gridSpan w:val="9"/>
            <w:tcBorders>
              <w:left w:val="single" w:sz="4" w:space="0" w:color="auto"/>
              <w:right w:val="single" w:sz="4" w:space="0" w:color="auto"/>
            </w:tcBorders>
            <w:shd w:val="clear" w:color="auto" w:fill="F2F2F2" w:themeFill="background1" w:themeFillShade="F2"/>
            <w:vAlign w:val="center"/>
          </w:tcPr>
          <w:p w14:paraId="5F358F63" w14:textId="651683D7" w:rsidR="00C518F6" w:rsidRDefault="00E40C3A" w:rsidP="00CC3129">
            <w:pPr>
              <w:pStyle w:val="Default"/>
              <w:jc w:val="center"/>
              <w:rPr>
                <w:b/>
                <w:sz w:val="20"/>
                <w:szCs w:val="20"/>
              </w:rPr>
            </w:pPr>
            <w:r>
              <w:rPr>
                <w:b/>
                <w:sz w:val="20"/>
                <w:szCs w:val="20"/>
              </w:rPr>
              <w:t>Leistungseinschätzung</w:t>
            </w:r>
          </w:p>
        </w:tc>
      </w:tr>
      <w:tr w:rsidR="00C518F6" w:rsidRPr="00277A5A" w14:paraId="72016773" w14:textId="77777777" w:rsidTr="0094528C">
        <w:trPr>
          <w:trHeight w:val="567"/>
        </w:trPr>
        <w:tc>
          <w:tcPr>
            <w:tcW w:w="10060" w:type="dxa"/>
            <w:gridSpan w:val="9"/>
            <w:tcBorders>
              <w:left w:val="single" w:sz="4" w:space="0" w:color="auto"/>
              <w:right w:val="single" w:sz="4" w:space="0" w:color="auto"/>
            </w:tcBorders>
            <w:vAlign w:val="center"/>
          </w:tcPr>
          <w:p w14:paraId="0E97D635" w14:textId="77777777" w:rsidR="00C518F6" w:rsidRPr="009C6655" w:rsidRDefault="00C518F6" w:rsidP="00CC3129">
            <w:pPr>
              <w:pStyle w:val="Default"/>
              <w:rPr>
                <w:b/>
                <w:sz w:val="20"/>
                <w:szCs w:val="20"/>
              </w:rPr>
            </w:pPr>
          </w:p>
        </w:tc>
      </w:tr>
      <w:tr w:rsidR="00C518F6" w:rsidRPr="00277A5A" w14:paraId="52A82FE2" w14:textId="77777777" w:rsidTr="0094528C">
        <w:trPr>
          <w:trHeight w:val="567"/>
        </w:trPr>
        <w:tc>
          <w:tcPr>
            <w:tcW w:w="10060" w:type="dxa"/>
            <w:gridSpan w:val="9"/>
            <w:tcBorders>
              <w:left w:val="single" w:sz="4" w:space="0" w:color="auto"/>
              <w:right w:val="single" w:sz="4" w:space="0" w:color="auto"/>
            </w:tcBorders>
            <w:vAlign w:val="center"/>
          </w:tcPr>
          <w:p w14:paraId="3AEA8975" w14:textId="77777777" w:rsidR="00C518F6" w:rsidRPr="009C6655" w:rsidRDefault="00C518F6" w:rsidP="00CC3129">
            <w:pPr>
              <w:pStyle w:val="Default"/>
              <w:rPr>
                <w:b/>
                <w:sz w:val="20"/>
                <w:szCs w:val="20"/>
              </w:rPr>
            </w:pPr>
          </w:p>
        </w:tc>
      </w:tr>
      <w:tr w:rsidR="00C518F6" w:rsidRPr="00277A5A" w14:paraId="35093DB3" w14:textId="77777777" w:rsidTr="0094528C">
        <w:trPr>
          <w:trHeight w:val="567"/>
        </w:trPr>
        <w:tc>
          <w:tcPr>
            <w:tcW w:w="10060" w:type="dxa"/>
            <w:gridSpan w:val="9"/>
            <w:tcBorders>
              <w:left w:val="single" w:sz="4" w:space="0" w:color="auto"/>
              <w:right w:val="single" w:sz="4" w:space="0" w:color="auto"/>
            </w:tcBorders>
            <w:vAlign w:val="center"/>
          </w:tcPr>
          <w:p w14:paraId="3A499C98" w14:textId="77777777" w:rsidR="00C518F6" w:rsidRPr="009C6655" w:rsidRDefault="00C518F6" w:rsidP="00CC3129">
            <w:pPr>
              <w:pStyle w:val="Default"/>
              <w:rPr>
                <w:b/>
                <w:sz w:val="20"/>
                <w:szCs w:val="20"/>
              </w:rPr>
            </w:pPr>
          </w:p>
        </w:tc>
      </w:tr>
      <w:tr w:rsidR="00E80BF2" w:rsidRPr="00277A5A" w14:paraId="2A07690A" w14:textId="77777777" w:rsidTr="0094528C">
        <w:trPr>
          <w:trHeight w:val="454"/>
        </w:trPr>
        <w:tc>
          <w:tcPr>
            <w:tcW w:w="8647" w:type="dxa"/>
            <w:gridSpan w:val="2"/>
            <w:tcBorders>
              <w:left w:val="single" w:sz="4" w:space="0" w:color="auto"/>
              <w:right w:val="single" w:sz="4" w:space="0" w:color="auto"/>
            </w:tcBorders>
            <w:shd w:val="clear" w:color="auto" w:fill="C0D7F1" w:themeFill="text2" w:themeFillTint="33"/>
            <w:vAlign w:val="center"/>
          </w:tcPr>
          <w:p w14:paraId="725A9D1B" w14:textId="77777777" w:rsidR="00E80BF2" w:rsidRDefault="00E80BF2" w:rsidP="00CC3129">
            <w:pPr>
              <w:jc w:val="center"/>
              <w:rPr>
                <w:rFonts w:ascii="Arial" w:hAnsi="Arial" w:cs="Arial"/>
                <w:b/>
                <w:sz w:val="20"/>
                <w:szCs w:val="20"/>
              </w:rPr>
            </w:pPr>
            <w:r w:rsidRPr="00D01F52">
              <w:rPr>
                <w:rFonts w:ascii="Arial" w:hAnsi="Arial" w:cs="Arial"/>
                <w:b/>
                <w:sz w:val="20"/>
                <w:szCs w:val="20"/>
              </w:rPr>
              <w:lastRenderedPageBreak/>
              <w:t>7 pflegebedürftigen Menschen informieren, beraten und anleiten</w:t>
            </w:r>
          </w:p>
        </w:tc>
        <w:tc>
          <w:tcPr>
            <w:tcW w:w="1418" w:type="dxa"/>
            <w:gridSpan w:val="7"/>
            <w:tcBorders>
              <w:left w:val="single" w:sz="4" w:space="0" w:color="auto"/>
              <w:right w:val="single" w:sz="4" w:space="0" w:color="auto"/>
            </w:tcBorders>
            <w:shd w:val="clear" w:color="auto" w:fill="C0D7F1" w:themeFill="text2" w:themeFillTint="33"/>
            <w:vAlign w:val="center"/>
          </w:tcPr>
          <w:p w14:paraId="125D8D6E" w14:textId="79DAEB57" w:rsidR="00E80BF2" w:rsidRDefault="00E80BF2" w:rsidP="00CC3129">
            <w:pPr>
              <w:jc w:val="center"/>
              <w:rPr>
                <w:rFonts w:ascii="Arial" w:hAnsi="Arial" w:cs="Arial"/>
                <w:b/>
                <w:sz w:val="20"/>
                <w:szCs w:val="20"/>
              </w:rPr>
            </w:pPr>
            <w:r>
              <w:rPr>
                <w:rFonts w:ascii="Arial" w:hAnsi="Arial" w:cs="Arial"/>
                <w:b/>
                <w:sz w:val="20"/>
                <w:szCs w:val="20"/>
              </w:rPr>
              <w:t>Situation</w:t>
            </w:r>
          </w:p>
        </w:tc>
      </w:tr>
      <w:tr w:rsidR="00E80BF2" w:rsidRPr="00277A5A" w14:paraId="36A741A4" w14:textId="77777777" w:rsidTr="0094528C">
        <w:trPr>
          <w:trHeight w:val="454"/>
        </w:trPr>
        <w:tc>
          <w:tcPr>
            <w:tcW w:w="8647" w:type="dxa"/>
            <w:gridSpan w:val="2"/>
            <w:tcBorders>
              <w:left w:val="single" w:sz="4" w:space="0" w:color="auto"/>
              <w:right w:val="single" w:sz="4" w:space="0" w:color="auto"/>
            </w:tcBorders>
            <w:shd w:val="clear" w:color="auto" w:fill="F2F2F2" w:themeFill="background1" w:themeFillShade="F2"/>
            <w:vAlign w:val="center"/>
          </w:tcPr>
          <w:p w14:paraId="070F6428" w14:textId="77777777" w:rsidR="00E80BF2" w:rsidRPr="009C6655" w:rsidRDefault="00E80BF2" w:rsidP="00E80BF2">
            <w:pPr>
              <w:pStyle w:val="Default"/>
              <w:jc w:val="center"/>
              <w:rPr>
                <w:b/>
                <w:sz w:val="20"/>
                <w:szCs w:val="20"/>
              </w:rPr>
            </w:pPr>
            <w:r w:rsidRPr="009C6655">
              <w:rPr>
                <w:b/>
                <w:sz w:val="20"/>
                <w:szCs w:val="20"/>
              </w:rPr>
              <w:t>Zeigt sich u.a. in folgenden Handlungen:</w:t>
            </w:r>
          </w:p>
        </w:tc>
        <w:tc>
          <w:tcPr>
            <w:tcW w:w="354" w:type="dxa"/>
            <w:gridSpan w:val="2"/>
            <w:tcBorders>
              <w:left w:val="single" w:sz="4" w:space="0" w:color="auto"/>
              <w:right w:val="single" w:sz="4" w:space="0" w:color="auto"/>
            </w:tcBorders>
            <w:shd w:val="clear" w:color="auto" w:fill="F2F2F2" w:themeFill="background1" w:themeFillShade="F2"/>
            <w:vAlign w:val="center"/>
          </w:tcPr>
          <w:p w14:paraId="7481F751" w14:textId="202360E4" w:rsidR="00E80BF2" w:rsidRPr="009C6655" w:rsidRDefault="00E80BF2" w:rsidP="00E80BF2">
            <w:pPr>
              <w:pStyle w:val="Default"/>
              <w:jc w:val="center"/>
              <w:rPr>
                <w:b/>
                <w:sz w:val="20"/>
                <w:szCs w:val="20"/>
              </w:rPr>
            </w:pPr>
            <w:r>
              <w:rPr>
                <w:b/>
                <w:sz w:val="20"/>
                <w:szCs w:val="20"/>
              </w:rPr>
              <w:t>1</w:t>
            </w:r>
          </w:p>
        </w:tc>
        <w:tc>
          <w:tcPr>
            <w:tcW w:w="355" w:type="dxa"/>
            <w:gridSpan w:val="2"/>
            <w:tcBorders>
              <w:left w:val="single" w:sz="4" w:space="0" w:color="auto"/>
              <w:right w:val="single" w:sz="4" w:space="0" w:color="auto"/>
            </w:tcBorders>
            <w:shd w:val="clear" w:color="auto" w:fill="F2F2F2" w:themeFill="background1" w:themeFillShade="F2"/>
            <w:vAlign w:val="center"/>
          </w:tcPr>
          <w:p w14:paraId="3F36AAA6" w14:textId="6E20554F" w:rsidR="00E80BF2" w:rsidRPr="009C6655" w:rsidRDefault="00E80BF2" w:rsidP="00E80BF2">
            <w:pPr>
              <w:pStyle w:val="Default"/>
              <w:jc w:val="center"/>
              <w:rPr>
                <w:b/>
                <w:sz w:val="20"/>
                <w:szCs w:val="20"/>
              </w:rPr>
            </w:pPr>
            <w:r>
              <w:rPr>
                <w:b/>
                <w:sz w:val="20"/>
                <w:szCs w:val="20"/>
              </w:rPr>
              <w:t>2</w:t>
            </w:r>
          </w:p>
        </w:tc>
        <w:tc>
          <w:tcPr>
            <w:tcW w:w="354" w:type="dxa"/>
            <w:gridSpan w:val="2"/>
            <w:tcBorders>
              <w:left w:val="single" w:sz="4" w:space="0" w:color="auto"/>
              <w:right w:val="single" w:sz="4" w:space="0" w:color="auto"/>
            </w:tcBorders>
            <w:shd w:val="clear" w:color="auto" w:fill="F2F2F2" w:themeFill="background1" w:themeFillShade="F2"/>
            <w:vAlign w:val="center"/>
          </w:tcPr>
          <w:p w14:paraId="38F9E5BF" w14:textId="636AB2AE" w:rsidR="00E80BF2" w:rsidRPr="009C6655" w:rsidRDefault="00E80BF2" w:rsidP="00E80BF2">
            <w:pPr>
              <w:pStyle w:val="Default"/>
              <w:jc w:val="center"/>
              <w:rPr>
                <w:b/>
                <w:sz w:val="20"/>
                <w:szCs w:val="20"/>
              </w:rPr>
            </w:pPr>
            <w:r>
              <w:rPr>
                <w:b/>
                <w:sz w:val="20"/>
                <w:szCs w:val="20"/>
              </w:rPr>
              <w:t>3</w:t>
            </w:r>
          </w:p>
        </w:tc>
        <w:tc>
          <w:tcPr>
            <w:tcW w:w="355" w:type="dxa"/>
            <w:tcBorders>
              <w:left w:val="single" w:sz="4" w:space="0" w:color="auto"/>
              <w:right w:val="single" w:sz="4" w:space="0" w:color="auto"/>
            </w:tcBorders>
            <w:shd w:val="clear" w:color="auto" w:fill="F2F2F2" w:themeFill="background1" w:themeFillShade="F2"/>
            <w:vAlign w:val="center"/>
          </w:tcPr>
          <w:p w14:paraId="65EFAC06" w14:textId="6656486E" w:rsidR="00E80BF2" w:rsidRPr="009C6655" w:rsidRDefault="00E80BF2" w:rsidP="00E80BF2">
            <w:pPr>
              <w:pStyle w:val="Default"/>
              <w:jc w:val="center"/>
              <w:rPr>
                <w:b/>
                <w:sz w:val="20"/>
                <w:szCs w:val="20"/>
              </w:rPr>
            </w:pPr>
            <w:r>
              <w:rPr>
                <w:b/>
                <w:sz w:val="20"/>
                <w:szCs w:val="20"/>
              </w:rPr>
              <w:t>4</w:t>
            </w:r>
          </w:p>
        </w:tc>
      </w:tr>
      <w:tr w:rsidR="003A70FF" w:rsidRPr="00277A5A" w14:paraId="0C9DCB9F" w14:textId="77777777" w:rsidTr="0094528C">
        <w:trPr>
          <w:trHeight w:val="340"/>
        </w:trPr>
        <w:tc>
          <w:tcPr>
            <w:tcW w:w="8647" w:type="dxa"/>
            <w:gridSpan w:val="2"/>
            <w:tcBorders>
              <w:left w:val="single" w:sz="4" w:space="0" w:color="auto"/>
              <w:right w:val="single" w:sz="4" w:space="0" w:color="auto"/>
            </w:tcBorders>
            <w:vAlign w:val="center"/>
          </w:tcPr>
          <w:p w14:paraId="498DF3CA" w14:textId="6A19A2C9" w:rsidR="003A70FF" w:rsidRPr="009C6655" w:rsidRDefault="009F1E45" w:rsidP="009F1E45">
            <w:pPr>
              <w:pStyle w:val="Default"/>
              <w:rPr>
                <w:b/>
                <w:sz w:val="20"/>
                <w:szCs w:val="20"/>
              </w:rPr>
            </w:pPr>
            <w:r>
              <w:rPr>
                <w:sz w:val="20"/>
                <w:szCs w:val="20"/>
              </w:rPr>
              <w:t xml:space="preserve">Informations-, Beratungs-, </w:t>
            </w:r>
            <w:r w:rsidR="003A70FF">
              <w:rPr>
                <w:sz w:val="20"/>
                <w:szCs w:val="20"/>
              </w:rPr>
              <w:t xml:space="preserve">Anleitungsbedarf wird erkannt und Schwerpunkte sinnvoll gewählt. </w:t>
            </w:r>
          </w:p>
        </w:tc>
        <w:tc>
          <w:tcPr>
            <w:tcW w:w="354" w:type="dxa"/>
            <w:gridSpan w:val="2"/>
            <w:tcBorders>
              <w:left w:val="single" w:sz="4" w:space="0" w:color="auto"/>
              <w:right w:val="single" w:sz="4" w:space="0" w:color="auto"/>
            </w:tcBorders>
            <w:shd w:val="clear" w:color="auto" w:fill="auto"/>
          </w:tcPr>
          <w:p w14:paraId="65CE6399"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3E0B73C6"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39CFCEE8" w14:textId="2CCFE185"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74416A74" w14:textId="77777777" w:rsidR="003A70FF" w:rsidRDefault="003A70FF" w:rsidP="00CC3129">
            <w:pPr>
              <w:pStyle w:val="Default"/>
              <w:rPr>
                <w:sz w:val="20"/>
                <w:szCs w:val="20"/>
              </w:rPr>
            </w:pPr>
          </w:p>
        </w:tc>
      </w:tr>
      <w:tr w:rsidR="003A70FF" w:rsidRPr="00277A5A" w14:paraId="3DD792DE" w14:textId="77777777" w:rsidTr="0094528C">
        <w:trPr>
          <w:trHeight w:val="340"/>
        </w:trPr>
        <w:tc>
          <w:tcPr>
            <w:tcW w:w="8647" w:type="dxa"/>
            <w:gridSpan w:val="2"/>
            <w:tcBorders>
              <w:left w:val="single" w:sz="4" w:space="0" w:color="auto"/>
              <w:right w:val="single" w:sz="4" w:space="0" w:color="auto"/>
            </w:tcBorders>
            <w:vAlign w:val="center"/>
          </w:tcPr>
          <w:p w14:paraId="1C994065" w14:textId="7E144FC9" w:rsidR="003A70FF" w:rsidRPr="008B6788" w:rsidRDefault="003A70FF" w:rsidP="009F1E45">
            <w:pPr>
              <w:pStyle w:val="Default"/>
              <w:rPr>
                <w:sz w:val="20"/>
                <w:szCs w:val="20"/>
              </w:rPr>
            </w:pPr>
            <w:r>
              <w:rPr>
                <w:sz w:val="20"/>
                <w:szCs w:val="20"/>
              </w:rPr>
              <w:t>Ein geeigneter Rahmen fü</w:t>
            </w:r>
            <w:r w:rsidR="009F1E45">
              <w:rPr>
                <w:sz w:val="20"/>
                <w:szCs w:val="20"/>
              </w:rPr>
              <w:t xml:space="preserve">r das Informations-, Beratungs-, </w:t>
            </w:r>
            <w:r>
              <w:rPr>
                <w:sz w:val="20"/>
                <w:szCs w:val="20"/>
              </w:rPr>
              <w:t>Anleitungsgespräch wird gestaltet.</w:t>
            </w:r>
          </w:p>
        </w:tc>
        <w:tc>
          <w:tcPr>
            <w:tcW w:w="354" w:type="dxa"/>
            <w:gridSpan w:val="2"/>
            <w:tcBorders>
              <w:left w:val="single" w:sz="4" w:space="0" w:color="auto"/>
              <w:right w:val="single" w:sz="4" w:space="0" w:color="auto"/>
            </w:tcBorders>
            <w:shd w:val="clear" w:color="auto" w:fill="auto"/>
          </w:tcPr>
          <w:p w14:paraId="3E482DEB"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7EE4DBC4"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7216784B" w14:textId="3C4003F6"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6311D2F9" w14:textId="77777777" w:rsidR="003A70FF" w:rsidRDefault="003A70FF" w:rsidP="00CC3129">
            <w:pPr>
              <w:pStyle w:val="Default"/>
              <w:rPr>
                <w:sz w:val="20"/>
                <w:szCs w:val="20"/>
              </w:rPr>
            </w:pPr>
          </w:p>
        </w:tc>
      </w:tr>
      <w:tr w:rsidR="003A70FF" w:rsidRPr="00277A5A" w14:paraId="11DD1132" w14:textId="77777777" w:rsidTr="0094528C">
        <w:trPr>
          <w:trHeight w:val="340"/>
        </w:trPr>
        <w:tc>
          <w:tcPr>
            <w:tcW w:w="8647" w:type="dxa"/>
            <w:gridSpan w:val="2"/>
            <w:tcBorders>
              <w:left w:val="single" w:sz="4" w:space="0" w:color="auto"/>
              <w:right w:val="single" w:sz="4" w:space="0" w:color="auto"/>
            </w:tcBorders>
            <w:vAlign w:val="center"/>
          </w:tcPr>
          <w:p w14:paraId="122A2485" w14:textId="15EA30A5" w:rsidR="003A70FF" w:rsidRPr="008B6788" w:rsidRDefault="009F1E45" w:rsidP="009F1E45">
            <w:pPr>
              <w:pStyle w:val="Default"/>
              <w:rPr>
                <w:sz w:val="20"/>
                <w:szCs w:val="20"/>
              </w:rPr>
            </w:pPr>
            <w:r>
              <w:rPr>
                <w:sz w:val="20"/>
                <w:szCs w:val="20"/>
              </w:rPr>
              <w:t>Methoden/</w:t>
            </w:r>
            <w:r w:rsidR="003A70FF">
              <w:rPr>
                <w:sz w:val="20"/>
                <w:szCs w:val="20"/>
              </w:rPr>
              <w:t xml:space="preserve">Medien werden im Prozess situativ angemessen und klientenzentriert eingesetzt. </w:t>
            </w:r>
          </w:p>
        </w:tc>
        <w:tc>
          <w:tcPr>
            <w:tcW w:w="354" w:type="dxa"/>
            <w:gridSpan w:val="2"/>
            <w:tcBorders>
              <w:left w:val="single" w:sz="4" w:space="0" w:color="auto"/>
              <w:right w:val="single" w:sz="4" w:space="0" w:color="auto"/>
            </w:tcBorders>
            <w:shd w:val="clear" w:color="auto" w:fill="auto"/>
          </w:tcPr>
          <w:p w14:paraId="75C7BBEF"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59160162"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0A81B3D1" w14:textId="2F793C96"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2CDC134C" w14:textId="77777777" w:rsidR="003A70FF" w:rsidRDefault="003A70FF" w:rsidP="00CC3129">
            <w:pPr>
              <w:pStyle w:val="Default"/>
              <w:rPr>
                <w:sz w:val="20"/>
                <w:szCs w:val="20"/>
              </w:rPr>
            </w:pPr>
          </w:p>
        </w:tc>
      </w:tr>
      <w:tr w:rsidR="003A70FF" w:rsidRPr="00277A5A" w14:paraId="185BFC84" w14:textId="77777777" w:rsidTr="0094528C">
        <w:trPr>
          <w:trHeight w:val="340"/>
        </w:trPr>
        <w:tc>
          <w:tcPr>
            <w:tcW w:w="8647" w:type="dxa"/>
            <w:gridSpan w:val="2"/>
            <w:tcBorders>
              <w:left w:val="single" w:sz="4" w:space="0" w:color="auto"/>
              <w:right w:val="single" w:sz="4" w:space="0" w:color="auto"/>
            </w:tcBorders>
            <w:vAlign w:val="center"/>
          </w:tcPr>
          <w:p w14:paraId="68E962AF" w14:textId="77777777" w:rsidR="003A70FF" w:rsidRPr="008B6788" w:rsidRDefault="003A70FF" w:rsidP="00CC3129">
            <w:pPr>
              <w:pStyle w:val="Default"/>
              <w:rPr>
                <w:sz w:val="20"/>
                <w:szCs w:val="20"/>
              </w:rPr>
            </w:pPr>
            <w:r>
              <w:rPr>
                <w:sz w:val="20"/>
                <w:szCs w:val="20"/>
              </w:rPr>
              <w:t xml:space="preserve">Es werden für das Anliegen zentrale, pflegefachlich bedeutsame Inhalte kommuniziert.  </w:t>
            </w:r>
          </w:p>
        </w:tc>
        <w:tc>
          <w:tcPr>
            <w:tcW w:w="354" w:type="dxa"/>
            <w:gridSpan w:val="2"/>
            <w:tcBorders>
              <w:left w:val="single" w:sz="4" w:space="0" w:color="auto"/>
              <w:right w:val="single" w:sz="4" w:space="0" w:color="auto"/>
            </w:tcBorders>
            <w:shd w:val="clear" w:color="auto" w:fill="auto"/>
          </w:tcPr>
          <w:p w14:paraId="5C7BC444"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120A4802"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132545BD" w14:textId="6EFA43DC"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17F11FC1" w14:textId="77777777" w:rsidR="003A70FF" w:rsidRDefault="003A70FF" w:rsidP="00CC3129">
            <w:pPr>
              <w:pStyle w:val="Default"/>
              <w:rPr>
                <w:sz w:val="20"/>
                <w:szCs w:val="20"/>
              </w:rPr>
            </w:pPr>
          </w:p>
        </w:tc>
      </w:tr>
      <w:tr w:rsidR="003A70FF" w:rsidRPr="00277A5A" w14:paraId="18AC0C6E" w14:textId="77777777" w:rsidTr="0094528C">
        <w:trPr>
          <w:trHeight w:val="340"/>
        </w:trPr>
        <w:tc>
          <w:tcPr>
            <w:tcW w:w="8647" w:type="dxa"/>
            <w:gridSpan w:val="2"/>
            <w:tcBorders>
              <w:left w:val="single" w:sz="4" w:space="0" w:color="auto"/>
              <w:right w:val="single" w:sz="4" w:space="0" w:color="auto"/>
            </w:tcBorders>
            <w:vAlign w:val="center"/>
          </w:tcPr>
          <w:p w14:paraId="1BF31FC8" w14:textId="77777777" w:rsidR="003A70FF" w:rsidRPr="008B6788" w:rsidRDefault="003A70FF" w:rsidP="00CC3129">
            <w:pPr>
              <w:pStyle w:val="Default"/>
              <w:rPr>
                <w:sz w:val="20"/>
                <w:szCs w:val="20"/>
              </w:rPr>
            </w:pPr>
            <w:r>
              <w:rPr>
                <w:sz w:val="20"/>
                <w:szCs w:val="20"/>
              </w:rPr>
              <w:t xml:space="preserve">Das Ergebnis der Information, Beratung bzw. Anleitung wird evaluiert. </w:t>
            </w:r>
          </w:p>
        </w:tc>
        <w:tc>
          <w:tcPr>
            <w:tcW w:w="354" w:type="dxa"/>
            <w:gridSpan w:val="2"/>
            <w:tcBorders>
              <w:left w:val="single" w:sz="4" w:space="0" w:color="auto"/>
              <w:right w:val="single" w:sz="4" w:space="0" w:color="auto"/>
            </w:tcBorders>
            <w:shd w:val="clear" w:color="auto" w:fill="auto"/>
          </w:tcPr>
          <w:p w14:paraId="59170E9A"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544ED2CF"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649806B4" w14:textId="7C61F05B"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374622A6" w14:textId="77777777" w:rsidR="003A70FF" w:rsidRDefault="003A70FF" w:rsidP="00CC3129">
            <w:pPr>
              <w:pStyle w:val="Default"/>
              <w:rPr>
                <w:sz w:val="20"/>
                <w:szCs w:val="20"/>
              </w:rPr>
            </w:pPr>
          </w:p>
        </w:tc>
      </w:tr>
      <w:tr w:rsidR="003A70FF" w:rsidRPr="00277A5A" w14:paraId="2507D821" w14:textId="77777777" w:rsidTr="0094528C">
        <w:trPr>
          <w:trHeight w:val="340"/>
        </w:trPr>
        <w:tc>
          <w:tcPr>
            <w:tcW w:w="8647" w:type="dxa"/>
            <w:gridSpan w:val="2"/>
            <w:tcBorders>
              <w:left w:val="single" w:sz="4" w:space="0" w:color="auto"/>
              <w:right w:val="single" w:sz="4" w:space="0" w:color="auto"/>
            </w:tcBorders>
            <w:vAlign w:val="center"/>
          </w:tcPr>
          <w:p w14:paraId="059E3F6B"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22F3A3C5"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77DE835F"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2E62C64E" w14:textId="77777777"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1E5E5C4E" w14:textId="77777777" w:rsidR="003A70FF" w:rsidRDefault="003A70FF" w:rsidP="00CC3129">
            <w:pPr>
              <w:pStyle w:val="Default"/>
              <w:rPr>
                <w:sz w:val="20"/>
                <w:szCs w:val="20"/>
              </w:rPr>
            </w:pPr>
          </w:p>
        </w:tc>
      </w:tr>
      <w:tr w:rsidR="00C518F6" w:rsidRPr="00277A5A" w14:paraId="22161430" w14:textId="77777777" w:rsidTr="0094528C">
        <w:trPr>
          <w:trHeight w:val="454"/>
        </w:trPr>
        <w:tc>
          <w:tcPr>
            <w:tcW w:w="10065" w:type="dxa"/>
            <w:gridSpan w:val="9"/>
            <w:tcBorders>
              <w:left w:val="single" w:sz="4" w:space="0" w:color="auto"/>
              <w:right w:val="single" w:sz="4" w:space="0" w:color="auto"/>
            </w:tcBorders>
            <w:shd w:val="clear" w:color="auto" w:fill="F2F2F2" w:themeFill="background1" w:themeFillShade="F2"/>
            <w:vAlign w:val="center"/>
          </w:tcPr>
          <w:p w14:paraId="1B658E70" w14:textId="394863ED" w:rsidR="00C518F6" w:rsidRDefault="00E40C3A" w:rsidP="00CC3129">
            <w:pPr>
              <w:pStyle w:val="Default"/>
              <w:jc w:val="center"/>
              <w:rPr>
                <w:b/>
                <w:sz w:val="20"/>
                <w:szCs w:val="20"/>
              </w:rPr>
            </w:pPr>
            <w:r>
              <w:rPr>
                <w:b/>
                <w:sz w:val="20"/>
                <w:szCs w:val="20"/>
              </w:rPr>
              <w:t>Leistungseinschätzung</w:t>
            </w:r>
          </w:p>
        </w:tc>
      </w:tr>
      <w:tr w:rsidR="00C518F6" w:rsidRPr="00277A5A" w14:paraId="6554FCE5" w14:textId="77777777" w:rsidTr="0094528C">
        <w:trPr>
          <w:trHeight w:val="567"/>
        </w:trPr>
        <w:tc>
          <w:tcPr>
            <w:tcW w:w="10065" w:type="dxa"/>
            <w:gridSpan w:val="9"/>
            <w:tcBorders>
              <w:left w:val="single" w:sz="4" w:space="0" w:color="auto"/>
              <w:right w:val="single" w:sz="4" w:space="0" w:color="auto"/>
            </w:tcBorders>
            <w:vAlign w:val="center"/>
          </w:tcPr>
          <w:p w14:paraId="44114370" w14:textId="77777777" w:rsidR="00C518F6" w:rsidRPr="009C6655" w:rsidRDefault="00C518F6" w:rsidP="00CC3129">
            <w:pPr>
              <w:pStyle w:val="Default"/>
              <w:rPr>
                <w:b/>
                <w:sz w:val="20"/>
                <w:szCs w:val="20"/>
              </w:rPr>
            </w:pPr>
          </w:p>
        </w:tc>
      </w:tr>
      <w:tr w:rsidR="00C518F6" w:rsidRPr="00277A5A" w14:paraId="52DEBFF3" w14:textId="77777777" w:rsidTr="0094528C">
        <w:trPr>
          <w:trHeight w:val="567"/>
        </w:trPr>
        <w:tc>
          <w:tcPr>
            <w:tcW w:w="10065" w:type="dxa"/>
            <w:gridSpan w:val="9"/>
            <w:tcBorders>
              <w:left w:val="single" w:sz="4" w:space="0" w:color="auto"/>
              <w:right w:val="single" w:sz="4" w:space="0" w:color="auto"/>
            </w:tcBorders>
            <w:vAlign w:val="center"/>
          </w:tcPr>
          <w:p w14:paraId="0876DBE6" w14:textId="77777777" w:rsidR="00C518F6" w:rsidRPr="009C6655" w:rsidRDefault="00C518F6" w:rsidP="00CC3129">
            <w:pPr>
              <w:pStyle w:val="Default"/>
              <w:rPr>
                <w:b/>
                <w:sz w:val="20"/>
                <w:szCs w:val="20"/>
              </w:rPr>
            </w:pPr>
          </w:p>
        </w:tc>
      </w:tr>
      <w:tr w:rsidR="00C518F6" w:rsidRPr="00277A5A" w14:paraId="51BF3284" w14:textId="77777777" w:rsidTr="0094528C">
        <w:trPr>
          <w:trHeight w:val="567"/>
        </w:trPr>
        <w:tc>
          <w:tcPr>
            <w:tcW w:w="10065" w:type="dxa"/>
            <w:gridSpan w:val="9"/>
            <w:tcBorders>
              <w:left w:val="single" w:sz="4" w:space="0" w:color="auto"/>
              <w:right w:val="single" w:sz="4" w:space="0" w:color="auto"/>
            </w:tcBorders>
            <w:vAlign w:val="center"/>
          </w:tcPr>
          <w:p w14:paraId="4676AC5C" w14:textId="77777777" w:rsidR="00C518F6" w:rsidRPr="009C6655" w:rsidRDefault="00C518F6" w:rsidP="00CC3129">
            <w:pPr>
              <w:pStyle w:val="Default"/>
              <w:rPr>
                <w:b/>
                <w:sz w:val="20"/>
                <w:szCs w:val="20"/>
              </w:rPr>
            </w:pPr>
          </w:p>
        </w:tc>
      </w:tr>
      <w:tr w:rsidR="00C518F6" w:rsidRPr="00277A5A" w14:paraId="3EBF8400" w14:textId="77777777" w:rsidTr="0094528C">
        <w:trPr>
          <w:trHeight w:val="567"/>
        </w:trPr>
        <w:tc>
          <w:tcPr>
            <w:tcW w:w="10065" w:type="dxa"/>
            <w:gridSpan w:val="9"/>
            <w:tcBorders>
              <w:left w:val="single" w:sz="4" w:space="0" w:color="auto"/>
              <w:right w:val="single" w:sz="4" w:space="0" w:color="auto"/>
            </w:tcBorders>
            <w:vAlign w:val="center"/>
          </w:tcPr>
          <w:p w14:paraId="676C3F26" w14:textId="77777777" w:rsidR="00C518F6" w:rsidRPr="009C6655" w:rsidRDefault="00C518F6" w:rsidP="00CC3129">
            <w:pPr>
              <w:pStyle w:val="Default"/>
              <w:rPr>
                <w:b/>
                <w:sz w:val="20"/>
                <w:szCs w:val="20"/>
              </w:rPr>
            </w:pPr>
          </w:p>
        </w:tc>
      </w:tr>
      <w:tr w:rsidR="00E80BF2" w:rsidRPr="00277A5A" w14:paraId="494BBCC6" w14:textId="77777777" w:rsidTr="0094528C">
        <w:trPr>
          <w:trHeight w:val="454"/>
        </w:trPr>
        <w:tc>
          <w:tcPr>
            <w:tcW w:w="8647" w:type="dxa"/>
            <w:gridSpan w:val="2"/>
            <w:tcBorders>
              <w:left w:val="single" w:sz="4" w:space="0" w:color="auto"/>
              <w:right w:val="single" w:sz="4" w:space="0" w:color="auto"/>
            </w:tcBorders>
            <w:shd w:val="clear" w:color="auto" w:fill="C0D7F1" w:themeFill="text2" w:themeFillTint="33"/>
            <w:vAlign w:val="center"/>
          </w:tcPr>
          <w:p w14:paraId="65FCAFD1" w14:textId="77777777" w:rsidR="00E80BF2" w:rsidRDefault="00E80BF2" w:rsidP="00CC3129">
            <w:pPr>
              <w:jc w:val="center"/>
              <w:rPr>
                <w:rFonts w:ascii="Arial" w:hAnsi="Arial" w:cs="Arial"/>
                <w:b/>
                <w:sz w:val="20"/>
                <w:szCs w:val="20"/>
              </w:rPr>
            </w:pPr>
            <w:r w:rsidRPr="00D01F52">
              <w:rPr>
                <w:rFonts w:ascii="Arial" w:hAnsi="Arial" w:cs="Arial"/>
                <w:b/>
                <w:sz w:val="20"/>
                <w:szCs w:val="20"/>
              </w:rPr>
              <w:t>8 Die ärztliche Diagnostik und Therapie unterstützen</w:t>
            </w:r>
          </w:p>
        </w:tc>
        <w:tc>
          <w:tcPr>
            <w:tcW w:w="1418" w:type="dxa"/>
            <w:gridSpan w:val="7"/>
            <w:tcBorders>
              <w:left w:val="single" w:sz="4" w:space="0" w:color="auto"/>
              <w:right w:val="single" w:sz="4" w:space="0" w:color="auto"/>
            </w:tcBorders>
            <w:shd w:val="clear" w:color="auto" w:fill="C0D7F1" w:themeFill="text2" w:themeFillTint="33"/>
            <w:vAlign w:val="center"/>
          </w:tcPr>
          <w:p w14:paraId="5B117F41" w14:textId="4EB3BE17" w:rsidR="00E80BF2" w:rsidRDefault="00E80BF2" w:rsidP="00CC3129">
            <w:pPr>
              <w:jc w:val="center"/>
              <w:rPr>
                <w:rFonts w:ascii="Arial" w:hAnsi="Arial" w:cs="Arial"/>
                <w:b/>
                <w:sz w:val="20"/>
                <w:szCs w:val="20"/>
              </w:rPr>
            </w:pPr>
            <w:r>
              <w:rPr>
                <w:rFonts w:ascii="Arial" w:hAnsi="Arial" w:cs="Arial"/>
                <w:b/>
                <w:sz w:val="20"/>
                <w:szCs w:val="20"/>
              </w:rPr>
              <w:t>Situation</w:t>
            </w:r>
          </w:p>
        </w:tc>
      </w:tr>
      <w:tr w:rsidR="00E80BF2" w:rsidRPr="00277A5A" w14:paraId="63E85307" w14:textId="77777777" w:rsidTr="0094528C">
        <w:trPr>
          <w:trHeight w:val="454"/>
        </w:trPr>
        <w:tc>
          <w:tcPr>
            <w:tcW w:w="8647" w:type="dxa"/>
            <w:gridSpan w:val="2"/>
            <w:tcBorders>
              <w:left w:val="single" w:sz="4" w:space="0" w:color="auto"/>
              <w:right w:val="single" w:sz="4" w:space="0" w:color="auto"/>
            </w:tcBorders>
            <w:shd w:val="clear" w:color="auto" w:fill="F2F2F2" w:themeFill="background1" w:themeFillShade="F2"/>
            <w:vAlign w:val="center"/>
          </w:tcPr>
          <w:p w14:paraId="44295B84" w14:textId="77777777" w:rsidR="00E80BF2" w:rsidRPr="009C6655" w:rsidRDefault="00E80BF2" w:rsidP="00E80BF2">
            <w:pPr>
              <w:pStyle w:val="Default"/>
              <w:jc w:val="center"/>
              <w:rPr>
                <w:b/>
                <w:sz w:val="20"/>
                <w:szCs w:val="20"/>
              </w:rPr>
            </w:pPr>
            <w:r w:rsidRPr="009C6655">
              <w:rPr>
                <w:b/>
                <w:sz w:val="20"/>
                <w:szCs w:val="20"/>
              </w:rPr>
              <w:t>Zeigt sich u.a. in folgenden Handlungen:</w:t>
            </w:r>
          </w:p>
        </w:tc>
        <w:tc>
          <w:tcPr>
            <w:tcW w:w="354" w:type="dxa"/>
            <w:gridSpan w:val="2"/>
            <w:tcBorders>
              <w:left w:val="single" w:sz="4" w:space="0" w:color="auto"/>
              <w:right w:val="single" w:sz="4" w:space="0" w:color="auto"/>
            </w:tcBorders>
            <w:shd w:val="clear" w:color="auto" w:fill="F2F2F2" w:themeFill="background1" w:themeFillShade="F2"/>
            <w:vAlign w:val="center"/>
          </w:tcPr>
          <w:p w14:paraId="01A8B0CC" w14:textId="3E18A8CB" w:rsidR="00E80BF2" w:rsidRPr="009C6655" w:rsidRDefault="00E80BF2" w:rsidP="00E80BF2">
            <w:pPr>
              <w:pStyle w:val="Default"/>
              <w:jc w:val="center"/>
              <w:rPr>
                <w:b/>
                <w:sz w:val="20"/>
                <w:szCs w:val="20"/>
              </w:rPr>
            </w:pPr>
            <w:r>
              <w:rPr>
                <w:b/>
                <w:sz w:val="20"/>
                <w:szCs w:val="20"/>
              </w:rPr>
              <w:t>1</w:t>
            </w:r>
          </w:p>
        </w:tc>
        <w:tc>
          <w:tcPr>
            <w:tcW w:w="355" w:type="dxa"/>
            <w:gridSpan w:val="2"/>
            <w:tcBorders>
              <w:left w:val="single" w:sz="4" w:space="0" w:color="auto"/>
              <w:right w:val="single" w:sz="4" w:space="0" w:color="auto"/>
            </w:tcBorders>
            <w:shd w:val="clear" w:color="auto" w:fill="F2F2F2" w:themeFill="background1" w:themeFillShade="F2"/>
            <w:vAlign w:val="center"/>
          </w:tcPr>
          <w:p w14:paraId="74326D7C" w14:textId="30CE4413" w:rsidR="00E80BF2" w:rsidRPr="009C6655" w:rsidRDefault="00E80BF2" w:rsidP="00E80BF2">
            <w:pPr>
              <w:pStyle w:val="Default"/>
              <w:jc w:val="center"/>
              <w:rPr>
                <w:b/>
                <w:sz w:val="20"/>
                <w:szCs w:val="20"/>
              </w:rPr>
            </w:pPr>
            <w:r>
              <w:rPr>
                <w:b/>
                <w:sz w:val="20"/>
                <w:szCs w:val="20"/>
              </w:rPr>
              <w:t>2</w:t>
            </w:r>
          </w:p>
        </w:tc>
        <w:tc>
          <w:tcPr>
            <w:tcW w:w="354" w:type="dxa"/>
            <w:gridSpan w:val="2"/>
            <w:tcBorders>
              <w:left w:val="single" w:sz="4" w:space="0" w:color="auto"/>
              <w:right w:val="single" w:sz="4" w:space="0" w:color="auto"/>
            </w:tcBorders>
            <w:shd w:val="clear" w:color="auto" w:fill="F2F2F2" w:themeFill="background1" w:themeFillShade="F2"/>
            <w:vAlign w:val="center"/>
          </w:tcPr>
          <w:p w14:paraId="3F932D6B" w14:textId="187F0F12" w:rsidR="00E80BF2" w:rsidRPr="009C6655" w:rsidRDefault="00E80BF2" w:rsidP="00E80BF2">
            <w:pPr>
              <w:pStyle w:val="Default"/>
              <w:jc w:val="center"/>
              <w:rPr>
                <w:b/>
                <w:sz w:val="20"/>
                <w:szCs w:val="20"/>
              </w:rPr>
            </w:pPr>
            <w:r>
              <w:rPr>
                <w:b/>
                <w:sz w:val="20"/>
                <w:szCs w:val="20"/>
              </w:rPr>
              <w:t>3</w:t>
            </w:r>
          </w:p>
        </w:tc>
        <w:tc>
          <w:tcPr>
            <w:tcW w:w="355" w:type="dxa"/>
            <w:tcBorders>
              <w:left w:val="single" w:sz="4" w:space="0" w:color="auto"/>
              <w:right w:val="single" w:sz="4" w:space="0" w:color="auto"/>
            </w:tcBorders>
            <w:shd w:val="clear" w:color="auto" w:fill="F2F2F2" w:themeFill="background1" w:themeFillShade="F2"/>
            <w:vAlign w:val="center"/>
          </w:tcPr>
          <w:p w14:paraId="0C423B44" w14:textId="76EC5A1A" w:rsidR="00E80BF2" w:rsidRPr="009C6655" w:rsidRDefault="00E80BF2" w:rsidP="00E80BF2">
            <w:pPr>
              <w:pStyle w:val="Default"/>
              <w:jc w:val="center"/>
              <w:rPr>
                <w:b/>
                <w:sz w:val="20"/>
                <w:szCs w:val="20"/>
              </w:rPr>
            </w:pPr>
            <w:r>
              <w:rPr>
                <w:b/>
                <w:sz w:val="20"/>
                <w:szCs w:val="20"/>
              </w:rPr>
              <w:t>4</w:t>
            </w:r>
          </w:p>
        </w:tc>
      </w:tr>
      <w:tr w:rsidR="003A70FF" w:rsidRPr="00277A5A" w14:paraId="1EFE38DB" w14:textId="77777777" w:rsidTr="0094528C">
        <w:trPr>
          <w:trHeight w:val="340"/>
        </w:trPr>
        <w:tc>
          <w:tcPr>
            <w:tcW w:w="8647" w:type="dxa"/>
            <w:gridSpan w:val="2"/>
            <w:tcBorders>
              <w:left w:val="single" w:sz="4" w:space="0" w:color="auto"/>
              <w:right w:val="single" w:sz="4" w:space="0" w:color="auto"/>
            </w:tcBorders>
            <w:vAlign w:val="center"/>
          </w:tcPr>
          <w:p w14:paraId="62C61DA4" w14:textId="77777777" w:rsidR="003A70FF" w:rsidRPr="009C6655" w:rsidRDefault="003A70FF" w:rsidP="00CC3129">
            <w:pPr>
              <w:pStyle w:val="Default"/>
              <w:rPr>
                <w:b/>
                <w:sz w:val="20"/>
                <w:szCs w:val="20"/>
              </w:rPr>
            </w:pPr>
            <w:r>
              <w:rPr>
                <w:sz w:val="20"/>
                <w:szCs w:val="20"/>
              </w:rPr>
              <w:t xml:space="preserve">Ärztliche angeordnete Therapien werden gemäß den ärztlichen Anordnungen umgesetzt. </w:t>
            </w:r>
          </w:p>
        </w:tc>
        <w:tc>
          <w:tcPr>
            <w:tcW w:w="354" w:type="dxa"/>
            <w:gridSpan w:val="2"/>
            <w:tcBorders>
              <w:left w:val="single" w:sz="4" w:space="0" w:color="auto"/>
              <w:right w:val="single" w:sz="4" w:space="0" w:color="auto"/>
            </w:tcBorders>
            <w:shd w:val="clear" w:color="auto" w:fill="auto"/>
          </w:tcPr>
          <w:p w14:paraId="656BFE35"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742A6258"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7B042B17" w14:textId="18183809"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69F60A83" w14:textId="77777777" w:rsidR="003A70FF" w:rsidRDefault="003A70FF" w:rsidP="00CC3129">
            <w:pPr>
              <w:pStyle w:val="Default"/>
              <w:rPr>
                <w:sz w:val="20"/>
                <w:szCs w:val="20"/>
              </w:rPr>
            </w:pPr>
          </w:p>
        </w:tc>
      </w:tr>
      <w:tr w:rsidR="003A70FF" w:rsidRPr="00277A5A" w14:paraId="1D31A39A" w14:textId="77777777" w:rsidTr="0094528C">
        <w:trPr>
          <w:trHeight w:val="340"/>
        </w:trPr>
        <w:tc>
          <w:tcPr>
            <w:tcW w:w="8647" w:type="dxa"/>
            <w:gridSpan w:val="2"/>
            <w:tcBorders>
              <w:left w:val="single" w:sz="4" w:space="0" w:color="auto"/>
              <w:right w:val="single" w:sz="4" w:space="0" w:color="auto"/>
            </w:tcBorders>
            <w:vAlign w:val="center"/>
          </w:tcPr>
          <w:p w14:paraId="19D7E74D" w14:textId="77777777" w:rsidR="003A70FF" w:rsidRPr="008B6788" w:rsidRDefault="003A70FF" w:rsidP="00CC3129">
            <w:pPr>
              <w:pStyle w:val="Default"/>
              <w:rPr>
                <w:sz w:val="20"/>
                <w:szCs w:val="20"/>
              </w:rPr>
            </w:pPr>
            <w:r>
              <w:rPr>
                <w:sz w:val="20"/>
                <w:szCs w:val="20"/>
              </w:rPr>
              <w:t xml:space="preserve">Die Pharmakotherapie wird gemäß den ärztlichen Anordnungen durchgeführt.  </w:t>
            </w:r>
          </w:p>
        </w:tc>
        <w:tc>
          <w:tcPr>
            <w:tcW w:w="354" w:type="dxa"/>
            <w:gridSpan w:val="2"/>
            <w:tcBorders>
              <w:left w:val="single" w:sz="4" w:space="0" w:color="auto"/>
              <w:right w:val="single" w:sz="4" w:space="0" w:color="auto"/>
            </w:tcBorders>
            <w:shd w:val="clear" w:color="auto" w:fill="auto"/>
          </w:tcPr>
          <w:p w14:paraId="0AD1423A"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758C07E8"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18E668F7" w14:textId="34E2A2CB"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5A55808E" w14:textId="77777777" w:rsidR="003A70FF" w:rsidRDefault="003A70FF" w:rsidP="00CC3129">
            <w:pPr>
              <w:pStyle w:val="Default"/>
              <w:rPr>
                <w:sz w:val="20"/>
                <w:szCs w:val="20"/>
              </w:rPr>
            </w:pPr>
          </w:p>
        </w:tc>
      </w:tr>
      <w:tr w:rsidR="003A70FF" w:rsidRPr="00277A5A" w14:paraId="6F88E712" w14:textId="77777777" w:rsidTr="0094528C">
        <w:trPr>
          <w:trHeight w:val="340"/>
        </w:trPr>
        <w:tc>
          <w:tcPr>
            <w:tcW w:w="8647" w:type="dxa"/>
            <w:gridSpan w:val="2"/>
            <w:tcBorders>
              <w:left w:val="single" w:sz="4" w:space="0" w:color="auto"/>
              <w:right w:val="single" w:sz="4" w:space="0" w:color="auto"/>
            </w:tcBorders>
            <w:vAlign w:val="center"/>
          </w:tcPr>
          <w:p w14:paraId="145E0086" w14:textId="77777777" w:rsidR="003A70FF" w:rsidRDefault="003A70FF" w:rsidP="00CC3129">
            <w:pPr>
              <w:pStyle w:val="Default"/>
              <w:rPr>
                <w:sz w:val="20"/>
                <w:szCs w:val="20"/>
              </w:rPr>
            </w:pPr>
            <w:r>
              <w:rPr>
                <w:sz w:val="20"/>
                <w:szCs w:val="20"/>
              </w:rPr>
              <w:t xml:space="preserve">Ärztlich veranlasste Maßnahmen der Diagnostik werden umgesetzt. </w:t>
            </w:r>
          </w:p>
        </w:tc>
        <w:tc>
          <w:tcPr>
            <w:tcW w:w="354" w:type="dxa"/>
            <w:gridSpan w:val="2"/>
            <w:tcBorders>
              <w:left w:val="single" w:sz="4" w:space="0" w:color="auto"/>
              <w:right w:val="single" w:sz="4" w:space="0" w:color="auto"/>
            </w:tcBorders>
            <w:shd w:val="clear" w:color="auto" w:fill="auto"/>
          </w:tcPr>
          <w:p w14:paraId="7546C348"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70743358"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36BEA09C" w14:textId="61BB7B40"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4A245976" w14:textId="77777777" w:rsidR="003A70FF" w:rsidRDefault="003A70FF" w:rsidP="00CC3129">
            <w:pPr>
              <w:pStyle w:val="Default"/>
              <w:rPr>
                <w:sz w:val="20"/>
                <w:szCs w:val="20"/>
              </w:rPr>
            </w:pPr>
          </w:p>
        </w:tc>
      </w:tr>
      <w:tr w:rsidR="003A70FF" w:rsidRPr="00277A5A" w14:paraId="136986F9" w14:textId="77777777" w:rsidTr="0094528C">
        <w:trPr>
          <w:trHeight w:val="340"/>
        </w:trPr>
        <w:tc>
          <w:tcPr>
            <w:tcW w:w="8647" w:type="dxa"/>
            <w:gridSpan w:val="2"/>
            <w:tcBorders>
              <w:left w:val="single" w:sz="4" w:space="0" w:color="auto"/>
              <w:right w:val="single" w:sz="4" w:space="0" w:color="auto"/>
            </w:tcBorders>
            <w:vAlign w:val="center"/>
          </w:tcPr>
          <w:p w14:paraId="72158A42" w14:textId="77777777" w:rsidR="003A70FF" w:rsidRPr="008B6788" w:rsidRDefault="003A70FF" w:rsidP="00CC3129">
            <w:pPr>
              <w:pStyle w:val="Default"/>
              <w:rPr>
                <w:sz w:val="20"/>
                <w:szCs w:val="20"/>
              </w:rPr>
            </w:pPr>
            <w:r>
              <w:rPr>
                <w:sz w:val="20"/>
                <w:szCs w:val="20"/>
              </w:rPr>
              <w:t>Patientensicherheit wird bei der Unterstützung der ärztlichen Therapie konsequent gewährleistet.</w:t>
            </w:r>
          </w:p>
        </w:tc>
        <w:tc>
          <w:tcPr>
            <w:tcW w:w="354" w:type="dxa"/>
            <w:gridSpan w:val="2"/>
            <w:tcBorders>
              <w:left w:val="single" w:sz="4" w:space="0" w:color="auto"/>
              <w:right w:val="single" w:sz="4" w:space="0" w:color="auto"/>
            </w:tcBorders>
            <w:shd w:val="clear" w:color="auto" w:fill="auto"/>
          </w:tcPr>
          <w:p w14:paraId="3F65F565"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14B79428"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4584016D" w14:textId="76B4E4B9"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7437955A" w14:textId="77777777" w:rsidR="003A70FF" w:rsidRDefault="003A70FF" w:rsidP="00CC3129">
            <w:pPr>
              <w:pStyle w:val="Default"/>
              <w:rPr>
                <w:sz w:val="20"/>
                <w:szCs w:val="20"/>
              </w:rPr>
            </w:pPr>
          </w:p>
        </w:tc>
      </w:tr>
      <w:tr w:rsidR="003A70FF" w:rsidRPr="00277A5A" w14:paraId="1AD0E8EF" w14:textId="77777777" w:rsidTr="0094528C">
        <w:trPr>
          <w:trHeight w:val="340"/>
        </w:trPr>
        <w:tc>
          <w:tcPr>
            <w:tcW w:w="8647" w:type="dxa"/>
            <w:gridSpan w:val="2"/>
            <w:tcBorders>
              <w:left w:val="single" w:sz="4" w:space="0" w:color="auto"/>
              <w:right w:val="single" w:sz="4" w:space="0" w:color="auto"/>
            </w:tcBorders>
            <w:vAlign w:val="center"/>
          </w:tcPr>
          <w:p w14:paraId="526BB9E0" w14:textId="77777777" w:rsidR="003A70FF" w:rsidRDefault="003A70FF" w:rsidP="00CC3129">
            <w:pPr>
              <w:pStyle w:val="Default"/>
              <w:rPr>
                <w:sz w:val="20"/>
                <w:szCs w:val="20"/>
              </w:rPr>
            </w:pPr>
            <w:r>
              <w:rPr>
                <w:sz w:val="20"/>
                <w:szCs w:val="20"/>
              </w:rPr>
              <w:t xml:space="preserve">Maßnahmen zur Vorbereitung des pflegebedürftigen Menschen auf eine ärztlich veranlasste Diagnostik/Therapie und Maßnahmen der Nachsorge werden umgesetzt. </w:t>
            </w:r>
          </w:p>
        </w:tc>
        <w:tc>
          <w:tcPr>
            <w:tcW w:w="354" w:type="dxa"/>
            <w:gridSpan w:val="2"/>
            <w:tcBorders>
              <w:left w:val="single" w:sz="4" w:space="0" w:color="auto"/>
              <w:right w:val="single" w:sz="4" w:space="0" w:color="auto"/>
            </w:tcBorders>
            <w:shd w:val="clear" w:color="auto" w:fill="auto"/>
          </w:tcPr>
          <w:p w14:paraId="09C6A1CB"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4955AC04"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24398CF0" w14:textId="1470E032"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4EE0A2C3" w14:textId="77777777" w:rsidR="003A70FF" w:rsidRDefault="003A70FF" w:rsidP="00CC3129">
            <w:pPr>
              <w:pStyle w:val="Default"/>
              <w:rPr>
                <w:sz w:val="20"/>
                <w:szCs w:val="20"/>
              </w:rPr>
            </w:pPr>
          </w:p>
        </w:tc>
      </w:tr>
      <w:tr w:rsidR="003A70FF" w:rsidRPr="00277A5A" w14:paraId="06E1C8C6" w14:textId="77777777" w:rsidTr="0094528C">
        <w:trPr>
          <w:trHeight w:val="340"/>
        </w:trPr>
        <w:tc>
          <w:tcPr>
            <w:tcW w:w="8647" w:type="dxa"/>
            <w:gridSpan w:val="2"/>
            <w:tcBorders>
              <w:left w:val="single" w:sz="4" w:space="0" w:color="auto"/>
              <w:right w:val="single" w:sz="4" w:space="0" w:color="auto"/>
            </w:tcBorders>
            <w:vAlign w:val="center"/>
          </w:tcPr>
          <w:p w14:paraId="5B84E759" w14:textId="77777777" w:rsidR="003A70FF" w:rsidRPr="008B6788" w:rsidRDefault="003A70FF" w:rsidP="00CC3129">
            <w:pPr>
              <w:pStyle w:val="Default"/>
              <w:rPr>
                <w:sz w:val="20"/>
                <w:szCs w:val="20"/>
              </w:rPr>
            </w:pPr>
            <w:r>
              <w:rPr>
                <w:sz w:val="20"/>
                <w:szCs w:val="20"/>
              </w:rPr>
              <w:t xml:space="preserve">Pflegerelevante Auswirkungen von ärztlicher Diagnostik und Therapie werden erkannt. </w:t>
            </w:r>
          </w:p>
        </w:tc>
        <w:tc>
          <w:tcPr>
            <w:tcW w:w="354" w:type="dxa"/>
            <w:gridSpan w:val="2"/>
            <w:tcBorders>
              <w:left w:val="single" w:sz="4" w:space="0" w:color="auto"/>
              <w:right w:val="single" w:sz="4" w:space="0" w:color="auto"/>
            </w:tcBorders>
            <w:shd w:val="clear" w:color="auto" w:fill="auto"/>
          </w:tcPr>
          <w:p w14:paraId="14AC28F6"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78ACB38B"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2BAC20DD" w14:textId="56B1A8FC"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05757A4E" w14:textId="77777777" w:rsidR="003A70FF" w:rsidRDefault="003A70FF" w:rsidP="00CC3129">
            <w:pPr>
              <w:pStyle w:val="Default"/>
              <w:rPr>
                <w:sz w:val="20"/>
                <w:szCs w:val="20"/>
              </w:rPr>
            </w:pPr>
          </w:p>
        </w:tc>
      </w:tr>
      <w:tr w:rsidR="003A70FF" w:rsidRPr="00277A5A" w14:paraId="6E4625E5" w14:textId="77777777" w:rsidTr="0094528C">
        <w:trPr>
          <w:trHeight w:val="340"/>
        </w:trPr>
        <w:tc>
          <w:tcPr>
            <w:tcW w:w="8647" w:type="dxa"/>
            <w:gridSpan w:val="2"/>
            <w:tcBorders>
              <w:left w:val="single" w:sz="4" w:space="0" w:color="auto"/>
              <w:right w:val="single" w:sz="4" w:space="0" w:color="auto"/>
            </w:tcBorders>
            <w:vAlign w:val="center"/>
          </w:tcPr>
          <w:p w14:paraId="1EDFFD84" w14:textId="77777777" w:rsidR="003A70FF" w:rsidRDefault="003A70FF" w:rsidP="00CC3129">
            <w:pPr>
              <w:pStyle w:val="Default"/>
              <w:rPr>
                <w:sz w:val="20"/>
                <w:szCs w:val="20"/>
              </w:rPr>
            </w:pPr>
            <w:r>
              <w:rPr>
                <w:sz w:val="20"/>
                <w:szCs w:val="20"/>
              </w:rPr>
              <w:t>Pflegebedürftige Menschen werden bei der Bewältigung der Auswirkungen von ärztlicher Diagnostik und Therapie unterstützt (beispielsweise durch Information, entlastende Gespräche etc.).</w:t>
            </w:r>
          </w:p>
        </w:tc>
        <w:tc>
          <w:tcPr>
            <w:tcW w:w="354" w:type="dxa"/>
            <w:gridSpan w:val="2"/>
            <w:tcBorders>
              <w:left w:val="single" w:sz="4" w:space="0" w:color="auto"/>
              <w:right w:val="single" w:sz="4" w:space="0" w:color="auto"/>
            </w:tcBorders>
            <w:shd w:val="clear" w:color="auto" w:fill="auto"/>
          </w:tcPr>
          <w:p w14:paraId="120D8387"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58E4A598"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2B7B8BF7" w14:textId="230A301E"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3DB545DE" w14:textId="77777777" w:rsidR="003A70FF" w:rsidRDefault="003A70FF" w:rsidP="00CC3129">
            <w:pPr>
              <w:pStyle w:val="Default"/>
              <w:rPr>
                <w:sz w:val="20"/>
                <w:szCs w:val="20"/>
              </w:rPr>
            </w:pPr>
          </w:p>
        </w:tc>
      </w:tr>
      <w:tr w:rsidR="003A70FF" w:rsidRPr="00277A5A" w14:paraId="56A8A3D9" w14:textId="77777777" w:rsidTr="0094528C">
        <w:trPr>
          <w:trHeight w:val="340"/>
        </w:trPr>
        <w:tc>
          <w:tcPr>
            <w:tcW w:w="8647" w:type="dxa"/>
            <w:gridSpan w:val="2"/>
            <w:tcBorders>
              <w:left w:val="single" w:sz="4" w:space="0" w:color="auto"/>
              <w:right w:val="single" w:sz="4" w:space="0" w:color="auto"/>
            </w:tcBorders>
            <w:vAlign w:val="center"/>
          </w:tcPr>
          <w:p w14:paraId="1428B0A4" w14:textId="77777777" w:rsidR="003A70FF" w:rsidRPr="008B6788" w:rsidRDefault="003A70FF" w:rsidP="00CC3129">
            <w:pPr>
              <w:pStyle w:val="Default"/>
              <w:rPr>
                <w:sz w:val="20"/>
                <w:szCs w:val="20"/>
              </w:rPr>
            </w:pPr>
            <w:r>
              <w:rPr>
                <w:sz w:val="20"/>
                <w:szCs w:val="20"/>
              </w:rPr>
              <w:t xml:space="preserve">Notwendige Absprachen mit Ärztinnen und Ärzten werden getroffen. </w:t>
            </w:r>
          </w:p>
        </w:tc>
        <w:tc>
          <w:tcPr>
            <w:tcW w:w="354" w:type="dxa"/>
            <w:gridSpan w:val="2"/>
            <w:tcBorders>
              <w:left w:val="single" w:sz="4" w:space="0" w:color="auto"/>
              <w:right w:val="single" w:sz="4" w:space="0" w:color="auto"/>
            </w:tcBorders>
            <w:shd w:val="clear" w:color="auto" w:fill="auto"/>
          </w:tcPr>
          <w:p w14:paraId="780D2D29"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3F5B0CE3"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2C8A76D5" w14:textId="4D07CD47"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56FD8372" w14:textId="77777777" w:rsidR="003A70FF" w:rsidRDefault="003A70FF" w:rsidP="00CC3129">
            <w:pPr>
              <w:pStyle w:val="Default"/>
              <w:rPr>
                <w:sz w:val="20"/>
                <w:szCs w:val="20"/>
              </w:rPr>
            </w:pPr>
          </w:p>
        </w:tc>
      </w:tr>
      <w:tr w:rsidR="003A70FF" w:rsidRPr="00277A5A" w14:paraId="50EF3760" w14:textId="77777777" w:rsidTr="0094528C">
        <w:trPr>
          <w:trHeight w:val="340"/>
        </w:trPr>
        <w:tc>
          <w:tcPr>
            <w:tcW w:w="8647" w:type="dxa"/>
            <w:gridSpan w:val="2"/>
            <w:tcBorders>
              <w:left w:val="single" w:sz="4" w:space="0" w:color="auto"/>
              <w:right w:val="single" w:sz="4" w:space="0" w:color="auto"/>
            </w:tcBorders>
            <w:vAlign w:val="center"/>
          </w:tcPr>
          <w:p w14:paraId="1EA2AA34" w14:textId="77777777" w:rsidR="003A70FF" w:rsidRPr="008B6788" w:rsidRDefault="003A70FF" w:rsidP="00CC3129">
            <w:pPr>
              <w:pStyle w:val="Default"/>
              <w:rPr>
                <w:sz w:val="20"/>
                <w:szCs w:val="20"/>
              </w:rPr>
            </w:pPr>
            <w:r>
              <w:rPr>
                <w:sz w:val="20"/>
                <w:szCs w:val="20"/>
              </w:rPr>
              <w:t>Maßnahmen zur Unterstützung der ärztlichen Diagnostik/Therapie werden dokumentiert.</w:t>
            </w:r>
          </w:p>
        </w:tc>
        <w:tc>
          <w:tcPr>
            <w:tcW w:w="354" w:type="dxa"/>
            <w:gridSpan w:val="2"/>
            <w:tcBorders>
              <w:left w:val="single" w:sz="4" w:space="0" w:color="auto"/>
              <w:right w:val="single" w:sz="4" w:space="0" w:color="auto"/>
            </w:tcBorders>
            <w:shd w:val="clear" w:color="auto" w:fill="auto"/>
          </w:tcPr>
          <w:p w14:paraId="616855B8"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57FAD69B"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7AAD62F6" w14:textId="027184A8"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68BA5F84" w14:textId="77777777" w:rsidR="003A70FF" w:rsidRDefault="003A70FF" w:rsidP="00CC3129">
            <w:pPr>
              <w:pStyle w:val="Default"/>
              <w:rPr>
                <w:sz w:val="20"/>
                <w:szCs w:val="20"/>
              </w:rPr>
            </w:pPr>
          </w:p>
        </w:tc>
      </w:tr>
      <w:tr w:rsidR="003A70FF" w:rsidRPr="00277A5A" w14:paraId="19D0E9BD" w14:textId="77777777" w:rsidTr="0094528C">
        <w:trPr>
          <w:trHeight w:val="340"/>
        </w:trPr>
        <w:tc>
          <w:tcPr>
            <w:tcW w:w="8647" w:type="dxa"/>
            <w:gridSpan w:val="2"/>
            <w:tcBorders>
              <w:left w:val="single" w:sz="4" w:space="0" w:color="auto"/>
              <w:right w:val="single" w:sz="4" w:space="0" w:color="auto"/>
            </w:tcBorders>
            <w:vAlign w:val="center"/>
          </w:tcPr>
          <w:p w14:paraId="042C3159" w14:textId="77777777" w:rsidR="003A70FF" w:rsidRDefault="003A70FF" w:rsidP="00CC3129">
            <w:pPr>
              <w:pStyle w:val="Default"/>
              <w:rPr>
                <w:sz w:val="20"/>
                <w:szCs w:val="20"/>
              </w:rPr>
            </w:pPr>
            <w:r>
              <w:rPr>
                <w:sz w:val="20"/>
                <w:szCs w:val="20"/>
              </w:rPr>
              <w:t xml:space="preserve">Wunden werden eingeschätzt und mit geeigneten Materialien versorgt.  </w:t>
            </w:r>
          </w:p>
        </w:tc>
        <w:tc>
          <w:tcPr>
            <w:tcW w:w="354" w:type="dxa"/>
            <w:gridSpan w:val="2"/>
            <w:tcBorders>
              <w:left w:val="single" w:sz="4" w:space="0" w:color="auto"/>
              <w:right w:val="single" w:sz="4" w:space="0" w:color="auto"/>
            </w:tcBorders>
            <w:shd w:val="clear" w:color="auto" w:fill="auto"/>
          </w:tcPr>
          <w:p w14:paraId="2E6DE425"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76BB1715"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48D63DDA" w14:textId="643595A7"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5E0FA8F0" w14:textId="77777777" w:rsidR="003A70FF" w:rsidRDefault="003A70FF" w:rsidP="00CC3129">
            <w:pPr>
              <w:pStyle w:val="Default"/>
              <w:rPr>
                <w:sz w:val="20"/>
                <w:szCs w:val="20"/>
              </w:rPr>
            </w:pPr>
          </w:p>
        </w:tc>
      </w:tr>
      <w:tr w:rsidR="003A70FF" w:rsidRPr="00277A5A" w14:paraId="662F32E3" w14:textId="77777777" w:rsidTr="0094528C">
        <w:trPr>
          <w:trHeight w:val="340"/>
        </w:trPr>
        <w:tc>
          <w:tcPr>
            <w:tcW w:w="8647" w:type="dxa"/>
            <w:gridSpan w:val="2"/>
            <w:tcBorders>
              <w:left w:val="single" w:sz="4" w:space="0" w:color="auto"/>
              <w:right w:val="single" w:sz="4" w:space="0" w:color="auto"/>
            </w:tcBorders>
            <w:vAlign w:val="center"/>
          </w:tcPr>
          <w:p w14:paraId="7E791241"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05BE4679" w14:textId="77777777" w:rsidR="003A70FF" w:rsidRDefault="003A70FF"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6FA230FF" w14:textId="77777777" w:rsidR="003A70FF" w:rsidRDefault="003A70FF"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3C3EAAD0" w14:textId="77777777" w:rsidR="003A70FF" w:rsidRDefault="003A70FF" w:rsidP="00CC3129">
            <w:pPr>
              <w:pStyle w:val="Default"/>
              <w:rPr>
                <w:sz w:val="20"/>
                <w:szCs w:val="20"/>
              </w:rPr>
            </w:pPr>
          </w:p>
        </w:tc>
        <w:tc>
          <w:tcPr>
            <w:tcW w:w="355" w:type="dxa"/>
            <w:tcBorders>
              <w:left w:val="single" w:sz="4" w:space="0" w:color="auto"/>
              <w:right w:val="single" w:sz="4" w:space="0" w:color="auto"/>
            </w:tcBorders>
            <w:shd w:val="clear" w:color="auto" w:fill="auto"/>
          </w:tcPr>
          <w:p w14:paraId="4B2BB0EC" w14:textId="77777777" w:rsidR="003A70FF" w:rsidRDefault="003A70FF" w:rsidP="00CC3129">
            <w:pPr>
              <w:pStyle w:val="Default"/>
              <w:rPr>
                <w:sz w:val="20"/>
                <w:szCs w:val="20"/>
              </w:rPr>
            </w:pPr>
          </w:p>
        </w:tc>
      </w:tr>
      <w:tr w:rsidR="00C518F6" w:rsidRPr="00277A5A" w14:paraId="69985BFC" w14:textId="77777777" w:rsidTr="0094528C">
        <w:trPr>
          <w:trHeight w:val="454"/>
        </w:trPr>
        <w:tc>
          <w:tcPr>
            <w:tcW w:w="10065" w:type="dxa"/>
            <w:gridSpan w:val="9"/>
            <w:tcBorders>
              <w:left w:val="single" w:sz="4" w:space="0" w:color="auto"/>
              <w:right w:val="single" w:sz="4" w:space="0" w:color="auto"/>
            </w:tcBorders>
            <w:shd w:val="clear" w:color="auto" w:fill="F2F2F2" w:themeFill="background1" w:themeFillShade="F2"/>
            <w:vAlign w:val="center"/>
          </w:tcPr>
          <w:p w14:paraId="7EA3B65F" w14:textId="34ECBE68" w:rsidR="00C518F6" w:rsidRDefault="00E40C3A" w:rsidP="00CC3129">
            <w:pPr>
              <w:pStyle w:val="Default"/>
              <w:jc w:val="center"/>
              <w:rPr>
                <w:b/>
                <w:sz w:val="20"/>
                <w:szCs w:val="20"/>
              </w:rPr>
            </w:pPr>
            <w:r>
              <w:rPr>
                <w:b/>
                <w:sz w:val="20"/>
                <w:szCs w:val="20"/>
              </w:rPr>
              <w:t>Leistungseinschätzung</w:t>
            </w:r>
          </w:p>
        </w:tc>
      </w:tr>
      <w:tr w:rsidR="00C518F6" w:rsidRPr="00277A5A" w14:paraId="4DA2E9B3" w14:textId="77777777" w:rsidTr="0094528C">
        <w:trPr>
          <w:trHeight w:val="567"/>
        </w:trPr>
        <w:tc>
          <w:tcPr>
            <w:tcW w:w="10065" w:type="dxa"/>
            <w:gridSpan w:val="9"/>
            <w:tcBorders>
              <w:left w:val="single" w:sz="4" w:space="0" w:color="auto"/>
              <w:right w:val="single" w:sz="4" w:space="0" w:color="auto"/>
            </w:tcBorders>
            <w:vAlign w:val="center"/>
          </w:tcPr>
          <w:p w14:paraId="150DCDF5" w14:textId="77777777" w:rsidR="00C518F6" w:rsidRPr="009C6655" w:rsidRDefault="00C518F6" w:rsidP="00CC3129">
            <w:pPr>
              <w:pStyle w:val="Default"/>
              <w:rPr>
                <w:b/>
                <w:sz w:val="20"/>
                <w:szCs w:val="20"/>
              </w:rPr>
            </w:pPr>
          </w:p>
        </w:tc>
      </w:tr>
      <w:tr w:rsidR="00C518F6" w:rsidRPr="00277A5A" w14:paraId="6D444C5F" w14:textId="77777777" w:rsidTr="0094528C">
        <w:trPr>
          <w:trHeight w:val="567"/>
        </w:trPr>
        <w:tc>
          <w:tcPr>
            <w:tcW w:w="10065" w:type="dxa"/>
            <w:gridSpan w:val="9"/>
            <w:tcBorders>
              <w:left w:val="single" w:sz="4" w:space="0" w:color="auto"/>
              <w:right w:val="single" w:sz="4" w:space="0" w:color="auto"/>
            </w:tcBorders>
            <w:vAlign w:val="center"/>
          </w:tcPr>
          <w:p w14:paraId="7DEC4C9E" w14:textId="77777777" w:rsidR="00C518F6" w:rsidRPr="009C6655" w:rsidRDefault="00C518F6" w:rsidP="00CC3129">
            <w:pPr>
              <w:pStyle w:val="Default"/>
              <w:rPr>
                <w:b/>
                <w:sz w:val="20"/>
                <w:szCs w:val="20"/>
              </w:rPr>
            </w:pPr>
          </w:p>
        </w:tc>
      </w:tr>
      <w:tr w:rsidR="00C518F6" w:rsidRPr="00277A5A" w14:paraId="66DC56D1" w14:textId="77777777" w:rsidTr="0094528C">
        <w:trPr>
          <w:trHeight w:val="567"/>
        </w:trPr>
        <w:tc>
          <w:tcPr>
            <w:tcW w:w="10065" w:type="dxa"/>
            <w:gridSpan w:val="9"/>
            <w:tcBorders>
              <w:left w:val="single" w:sz="4" w:space="0" w:color="auto"/>
              <w:right w:val="single" w:sz="4" w:space="0" w:color="auto"/>
            </w:tcBorders>
            <w:vAlign w:val="center"/>
          </w:tcPr>
          <w:p w14:paraId="7032C5D4" w14:textId="77777777" w:rsidR="00C518F6" w:rsidRPr="009C6655" w:rsidRDefault="00C518F6" w:rsidP="00CC3129">
            <w:pPr>
              <w:pStyle w:val="Default"/>
              <w:rPr>
                <w:b/>
                <w:sz w:val="20"/>
                <w:szCs w:val="20"/>
              </w:rPr>
            </w:pPr>
          </w:p>
        </w:tc>
      </w:tr>
      <w:tr w:rsidR="00C518F6" w:rsidRPr="00277A5A" w14:paraId="6608FF3A" w14:textId="77777777" w:rsidTr="0094528C">
        <w:trPr>
          <w:trHeight w:val="567"/>
        </w:trPr>
        <w:tc>
          <w:tcPr>
            <w:tcW w:w="10065" w:type="dxa"/>
            <w:gridSpan w:val="9"/>
            <w:tcBorders>
              <w:left w:val="single" w:sz="4" w:space="0" w:color="auto"/>
              <w:right w:val="single" w:sz="4" w:space="0" w:color="auto"/>
            </w:tcBorders>
            <w:vAlign w:val="center"/>
          </w:tcPr>
          <w:p w14:paraId="42843C45" w14:textId="77777777" w:rsidR="00C518F6" w:rsidRPr="009C6655" w:rsidRDefault="00C518F6" w:rsidP="00CC3129">
            <w:pPr>
              <w:pStyle w:val="Default"/>
              <w:rPr>
                <w:b/>
                <w:sz w:val="20"/>
                <w:szCs w:val="20"/>
              </w:rPr>
            </w:pPr>
          </w:p>
        </w:tc>
      </w:tr>
    </w:tbl>
    <w:p w14:paraId="0FB52A6B" w14:textId="77777777" w:rsidR="00C518F6" w:rsidRDefault="00C518F6" w:rsidP="00C518F6">
      <w:pPr>
        <w:sectPr w:rsidR="00C518F6" w:rsidSect="00FD425B">
          <w:pgSz w:w="11900" w:h="16840"/>
          <w:pgMar w:top="871" w:right="1269" w:bottom="875" w:left="1275" w:header="708" w:footer="470" w:gutter="0"/>
          <w:cols w:space="708"/>
          <w:docGrid w:linePitch="360"/>
        </w:sectPr>
      </w:pPr>
    </w:p>
    <w:tbl>
      <w:tblPr>
        <w:tblStyle w:val="Tabellenraster"/>
        <w:tblW w:w="10065" w:type="dxa"/>
        <w:tblInd w:w="-5" w:type="dxa"/>
        <w:tblBorders>
          <w:left w:val="none" w:sz="0" w:space="0" w:color="auto"/>
          <w:right w:val="none" w:sz="0" w:space="0" w:color="auto"/>
        </w:tblBorders>
        <w:tblLayout w:type="fixed"/>
        <w:tblLook w:val="04A0" w:firstRow="1" w:lastRow="0" w:firstColumn="1" w:lastColumn="0" w:noHBand="0" w:noVBand="1"/>
      </w:tblPr>
      <w:tblGrid>
        <w:gridCol w:w="8647"/>
        <w:gridCol w:w="354"/>
        <w:gridCol w:w="6"/>
        <w:gridCol w:w="349"/>
        <w:gridCol w:w="12"/>
        <w:gridCol w:w="342"/>
        <w:gridCol w:w="18"/>
        <w:gridCol w:w="337"/>
      </w:tblGrid>
      <w:tr w:rsidR="00E80BF2" w:rsidRPr="00277A5A" w14:paraId="2D96D4A3" w14:textId="77777777" w:rsidTr="00E80BF2">
        <w:trPr>
          <w:trHeight w:val="454"/>
        </w:trPr>
        <w:tc>
          <w:tcPr>
            <w:tcW w:w="8647" w:type="dxa"/>
            <w:tcBorders>
              <w:left w:val="single" w:sz="4" w:space="0" w:color="auto"/>
              <w:right w:val="single" w:sz="4" w:space="0" w:color="auto"/>
            </w:tcBorders>
            <w:shd w:val="clear" w:color="auto" w:fill="C0D7F1" w:themeFill="text2" w:themeFillTint="33"/>
            <w:vAlign w:val="center"/>
          </w:tcPr>
          <w:p w14:paraId="120EBC70" w14:textId="07773A94" w:rsidR="00E80BF2" w:rsidRDefault="00E80BF2" w:rsidP="00CC3129">
            <w:pPr>
              <w:jc w:val="center"/>
              <w:rPr>
                <w:rFonts w:ascii="Arial" w:hAnsi="Arial" w:cs="Arial"/>
                <w:b/>
                <w:sz w:val="20"/>
                <w:szCs w:val="20"/>
              </w:rPr>
            </w:pPr>
            <w:r>
              <w:rPr>
                <w:rFonts w:ascii="Arial" w:hAnsi="Arial" w:cs="Arial"/>
                <w:b/>
                <w:sz w:val="20"/>
                <w:szCs w:val="20"/>
              </w:rPr>
              <w:lastRenderedPageBreak/>
              <w:t>9 Im intra- / interprofessionellen Team zusammenarbeiten und Versorgung koordinieren</w:t>
            </w:r>
          </w:p>
        </w:tc>
        <w:tc>
          <w:tcPr>
            <w:tcW w:w="1418" w:type="dxa"/>
            <w:gridSpan w:val="7"/>
            <w:tcBorders>
              <w:left w:val="single" w:sz="4" w:space="0" w:color="auto"/>
              <w:right w:val="single" w:sz="4" w:space="0" w:color="auto"/>
            </w:tcBorders>
            <w:shd w:val="clear" w:color="auto" w:fill="C0D7F1" w:themeFill="text2" w:themeFillTint="33"/>
            <w:vAlign w:val="center"/>
          </w:tcPr>
          <w:p w14:paraId="062AA8B5" w14:textId="12887C11" w:rsidR="00E80BF2" w:rsidRDefault="00E80BF2" w:rsidP="00CC3129">
            <w:pPr>
              <w:jc w:val="center"/>
              <w:rPr>
                <w:rFonts w:ascii="Arial" w:hAnsi="Arial" w:cs="Arial"/>
                <w:b/>
                <w:sz w:val="20"/>
                <w:szCs w:val="20"/>
              </w:rPr>
            </w:pPr>
            <w:r>
              <w:rPr>
                <w:rFonts w:ascii="Arial" w:hAnsi="Arial" w:cs="Arial"/>
                <w:b/>
                <w:sz w:val="20"/>
                <w:szCs w:val="20"/>
              </w:rPr>
              <w:t>Situation</w:t>
            </w:r>
          </w:p>
        </w:tc>
      </w:tr>
      <w:tr w:rsidR="00E80BF2" w:rsidRPr="00277A5A" w14:paraId="39F57A99" w14:textId="77777777" w:rsidTr="00E80BF2">
        <w:trPr>
          <w:trHeight w:val="454"/>
        </w:trPr>
        <w:tc>
          <w:tcPr>
            <w:tcW w:w="8647" w:type="dxa"/>
            <w:tcBorders>
              <w:left w:val="single" w:sz="4" w:space="0" w:color="auto"/>
              <w:right w:val="single" w:sz="4" w:space="0" w:color="auto"/>
            </w:tcBorders>
            <w:shd w:val="clear" w:color="auto" w:fill="F2F2F2" w:themeFill="background1" w:themeFillShade="F2"/>
            <w:vAlign w:val="center"/>
          </w:tcPr>
          <w:p w14:paraId="71843823" w14:textId="77777777" w:rsidR="00E80BF2" w:rsidRPr="009C6655" w:rsidRDefault="00E80BF2" w:rsidP="00E80BF2">
            <w:pPr>
              <w:pStyle w:val="Default"/>
              <w:jc w:val="center"/>
              <w:rPr>
                <w:b/>
                <w:sz w:val="20"/>
                <w:szCs w:val="20"/>
              </w:rPr>
            </w:pPr>
            <w:r w:rsidRPr="009C6655">
              <w:rPr>
                <w:b/>
                <w:sz w:val="20"/>
                <w:szCs w:val="20"/>
              </w:rPr>
              <w:t>Zeigt sich u.a. in folgenden Handlungen:</w:t>
            </w:r>
          </w:p>
        </w:tc>
        <w:tc>
          <w:tcPr>
            <w:tcW w:w="360" w:type="dxa"/>
            <w:gridSpan w:val="2"/>
            <w:tcBorders>
              <w:left w:val="single" w:sz="4" w:space="0" w:color="auto"/>
              <w:right w:val="single" w:sz="4" w:space="0" w:color="auto"/>
            </w:tcBorders>
            <w:shd w:val="clear" w:color="auto" w:fill="F2F2F2" w:themeFill="background1" w:themeFillShade="F2"/>
            <w:vAlign w:val="center"/>
          </w:tcPr>
          <w:p w14:paraId="786A8575" w14:textId="636D7946" w:rsidR="00E80BF2" w:rsidRPr="009C6655" w:rsidRDefault="00E80BF2" w:rsidP="00E80BF2">
            <w:pPr>
              <w:pStyle w:val="Default"/>
              <w:jc w:val="center"/>
              <w:rPr>
                <w:b/>
                <w:sz w:val="20"/>
                <w:szCs w:val="20"/>
              </w:rPr>
            </w:pPr>
            <w:r>
              <w:rPr>
                <w:b/>
                <w:sz w:val="20"/>
                <w:szCs w:val="20"/>
              </w:rPr>
              <w:t>1</w:t>
            </w:r>
          </w:p>
        </w:tc>
        <w:tc>
          <w:tcPr>
            <w:tcW w:w="361" w:type="dxa"/>
            <w:gridSpan w:val="2"/>
            <w:tcBorders>
              <w:left w:val="single" w:sz="4" w:space="0" w:color="auto"/>
              <w:right w:val="single" w:sz="4" w:space="0" w:color="auto"/>
            </w:tcBorders>
            <w:shd w:val="clear" w:color="auto" w:fill="F2F2F2" w:themeFill="background1" w:themeFillShade="F2"/>
            <w:vAlign w:val="center"/>
          </w:tcPr>
          <w:p w14:paraId="03429D9F" w14:textId="187EEE4B" w:rsidR="00E80BF2" w:rsidRPr="009C6655" w:rsidRDefault="00E80BF2" w:rsidP="00E80BF2">
            <w:pPr>
              <w:pStyle w:val="Default"/>
              <w:jc w:val="center"/>
              <w:rPr>
                <w:b/>
                <w:sz w:val="20"/>
                <w:szCs w:val="20"/>
              </w:rPr>
            </w:pPr>
            <w:r>
              <w:rPr>
                <w:b/>
                <w:sz w:val="20"/>
                <w:szCs w:val="20"/>
              </w:rPr>
              <w:t>2</w:t>
            </w:r>
          </w:p>
        </w:tc>
        <w:tc>
          <w:tcPr>
            <w:tcW w:w="360" w:type="dxa"/>
            <w:gridSpan w:val="2"/>
            <w:tcBorders>
              <w:left w:val="single" w:sz="4" w:space="0" w:color="auto"/>
              <w:right w:val="single" w:sz="4" w:space="0" w:color="auto"/>
            </w:tcBorders>
            <w:shd w:val="clear" w:color="auto" w:fill="F2F2F2" w:themeFill="background1" w:themeFillShade="F2"/>
            <w:vAlign w:val="center"/>
          </w:tcPr>
          <w:p w14:paraId="298EC554" w14:textId="08406630" w:rsidR="00E80BF2" w:rsidRPr="009C6655" w:rsidRDefault="00E80BF2" w:rsidP="00E80BF2">
            <w:pPr>
              <w:pStyle w:val="Default"/>
              <w:jc w:val="center"/>
              <w:rPr>
                <w:b/>
                <w:sz w:val="20"/>
                <w:szCs w:val="20"/>
              </w:rPr>
            </w:pPr>
            <w:r>
              <w:rPr>
                <w:b/>
                <w:sz w:val="20"/>
                <w:szCs w:val="20"/>
              </w:rPr>
              <w:t>3</w:t>
            </w:r>
          </w:p>
        </w:tc>
        <w:tc>
          <w:tcPr>
            <w:tcW w:w="337" w:type="dxa"/>
            <w:tcBorders>
              <w:left w:val="single" w:sz="4" w:space="0" w:color="auto"/>
              <w:right w:val="single" w:sz="4" w:space="0" w:color="auto"/>
            </w:tcBorders>
            <w:shd w:val="clear" w:color="auto" w:fill="F2F2F2" w:themeFill="background1" w:themeFillShade="F2"/>
            <w:vAlign w:val="center"/>
          </w:tcPr>
          <w:p w14:paraId="6534E9AD" w14:textId="046D94B4" w:rsidR="00E80BF2" w:rsidRPr="009C6655" w:rsidRDefault="00E80BF2" w:rsidP="00E80BF2">
            <w:pPr>
              <w:pStyle w:val="Default"/>
              <w:jc w:val="center"/>
              <w:rPr>
                <w:b/>
                <w:sz w:val="20"/>
                <w:szCs w:val="20"/>
              </w:rPr>
            </w:pPr>
            <w:r>
              <w:rPr>
                <w:b/>
                <w:sz w:val="20"/>
                <w:szCs w:val="20"/>
              </w:rPr>
              <w:t>4</w:t>
            </w:r>
          </w:p>
        </w:tc>
      </w:tr>
      <w:tr w:rsidR="003A70FF" w:rsidRPr="00277A5A" w14:paraId="69C3E952" w14:textId="77777777" w:rsidTr="00E80BF2">
        <w:trPr>
          <w:trHeight w:val="340"/>
        </w:trPr>
        <w:tc>
          <w:tcPr>
            <w:tcW w:w="8647" w:type="dxa"/>
            <w:tcBorders>
              <w:left w:val="single" w:sz="4" w:space="0" w:color="auto"/>
              <w:right w:val="single" w:sz="4" w:space="0" w:color="auto"/>
            </w:tcBorders>
            <w:vAlign w:val="center"/>
          </w:tcPr>
          <w:p w14:paraId="196D16E0" w14:textId="77777777" w:rsidR="003A70FF" w:rsidRPr="009C6655" w:rsidRDefault="003A70FF" w:rsidP="00CC3129">
            <w:pPr>
              <w:pStyle w:val="Default"/>
              <w:rPr>
                <w:b/>
                <w:sz w:val="20"/>
                <w:szCs w:val="20"/>
              </w:rPr>
            </w:pPr>
            <w:r>
              <w:rPr>
                <w:sz w:val="20"/>
                <w:szCs w:val="20"/>
              </w:rPr>
              <w:t>Die Übergabe mit Fallvorstellung erfolgt sinnhaft strukturiert und verständlich.</w:t>
            </w:r>
          </w:p>
        </w:tc>
        <w:tc>
          <w:tcPr>
            <w:tcW w:w="360" w:type="dxa"/>
            <w:gridSpan w:val="2"/>
            <w:tcBorders>
              <w:left w:val="single" w:sz="4" w:space="0" w:color="auto"/>
              <w:right w:val="single" w:sz="4" w:space="0" w:color="auto"/>
            </w:tcBorders>
            <w:shd w:val="clear" w:color="auto" w:fill="auto"/>
          </w:tcPr>
          <w:p w14:paraId="09135A4F"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tcPr>
          <w:p w14:paraId="0B77DBC0" w14:textId="77777777" w:rsidR="003A70FF" w:rsidRDefault="003A70FF" w:rsidP="00CC3129">
            <w:pPr>
              <w:pStyle w:val="Default"/>
              <w:rPr>
                <w:sz w:val="20"/>
                <w:szCs w:val="20"/>
              </w:rPr>
            </w:pPr>
          </w:p>
        </w:tc>
        <w:tc>
          <w:tcPr>
            <w:tcW w:w="360" w:type="dxa"/>
            <w:gridSpan w:val="2"/>
            <w:tcBorders>
              <w:left w:val="single" w:sz="4" w:space="0" w:color="auto"/>
              <w:right w:val="single" w:sz="4" w:space="0" w:color="auto"/>
            </w:tcBorders>
            <w:shd w:val="clear" w:color="auto" w:fill="auto"/>
          </w:tcPr>
          <w:p w14:paraId="467C2E63" w14:textId="007B0B94" w:rsidR="003A70FF" w:rsidRDefault="003A70FF" w:rsidP="00CC3129">
            <w:pPr>
              <w:pStyle w:val="Default"/>
              <w:rPr>
                <w:sz w:val="20"/>
                <w:szCs w:val="20"/>
              </w:rPr>
            </w:pPr>
          </w:p>
        </w:tc>
        <w:tc>
          <w:tcPr>
            <w:tcW w:w="337" w:type="dxa"/>
            <w:tcBorders>
              <w:left w:val="single" w:sz="4" w:space="0" w:color="auto"/>
              <w:right w:val="single" w:sz="4" w:space="0" w:color="auto"/>
            </w:tcBorders>
            <w:shd w:val="clear" w:color="auto" w:fill="auto"/>
          </w:tcPr>
          <w:p w14:paraId="250C73D1" w14:textId="77777777" w:rsidR="003A70FF" w:rsidRDefault="003A70FF" w:rsidP="00CC3129">
            <w:pPr>
              <w:pStyle w:val="Default"/>
              <w:rPr>
                <w:sz w:val="20"/>
                <w:szCs w:val="20"/>
              </w:rPr>
            </w:pPr>
          </w:p>
        </w:tc>
      </w:tr>
      <w:tr w:rsidR="003A70FF" w:rsidRPr="00277A5A" w14:paraId="50EEB63F" w14:textId="77777777" w:rsidTr="00E80BF2">
        <w:trPr>
          <w:trHeight w:val="340"/>
        </w:trPr>
        <w:tc>
          <w:tcPr>
            <w:tcW w:w="8647" w:type="dxa"/>
            <w:tcBorders>
              <w:left w:val="single" w:sz="4" w:space="0" w:color="auto"/>
              <w:right w:val="single" w:sz="4" w:space="0" w:color="auto"/>
            </w:tcBorders>
            <w:vAlign w:val="center"/>
          </w:tcPr>
          <w:p w14:paraId="1BDAEB2C" w14:textId="77777777" w:rsidR="003A70FF" w:rsidRPr="008B6788" w:rsidRDefault="003A70FF" w:rsidP="00CC3129">
            <w:pPr>
              <w:pStyle w:val="Default"/>
              <w:rPr>
                <w:sz w:val="20"/>
                <w:szCs w:val="20"/>
              </w:rPr>
            </w:pPr>
            <w:r>
              <w:rPr>
                <w:sz w:val="20"/>
                <w:szCs w:val="20"/>
              </w:rPr>
              <w:t xml:space="preserve">Die pflegerelevanten Informationen werden unter Nutzung von Fachsprache kommuniziert. </w:t>
            </w:r>
          </w:p>
        </w:tc>
        <w:tc>
          <w:tcPr>
            <w:tcW w:w="360" w:type="dxa"/>
            <w:gridSpan w:val="2"/>
            <w:tcBorders>
              <w:left w:val="single" w:sz="4" w:space="0" w:color="auto"/>
              <w:right w:val="single" w:sz="4" w:space="0" w:color="auto"/>
            </w:tcBorders>
            <w:shd w:val="clear" w:color="auto" w:fill="auto"/>
          </w:tcPr>
          <w:p w14:paraId="387CBE8B"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tcPr>
          <w:p w14:paraId="757E11BA" w14:textId="77777777" w:rsidR="003A70FF" w:rsidRDefault="003A70FF" w:rsidP="00CC3129">
            <w:pPr>
              <w:pStyle w:val="Default"/>
              <w:rPr>
                <w:sz w:val="20"/>
                <w:szCs w:val="20"/>
              </w:rPr>
            </w:pPr>
          </w:p>
        </w:tc>
        <w:tc>
          <w:tcPr>
            <w:tcW w:w="360" w:type="dxa"/>
            <w:gridSpan w:val="2"/>
            <w:tcBorders>
              <w:left w:val="single" w:sz="4" w:space="0" w:color="auto"/>
              <w:right w:val="single" w:sz="4" w:space="0" w:color="auto"/>
            </w:tcBorders>
            <w:shd w:val="clear" w:color="auto" w:fill="auto"/>
          </w:tcPr>
          <w:p w14:paraId="24A69FE2" w14:textId="7A10E715" w:rsidR="003A70FF" w:rsidRDefault="003A70FF" w:rsidP="00CC3129">
            <w:pPr>
              <w:pStyle w:val="Default"/>
              <w:rPr>
                <w:sz w:val="20"/>
                <w:szCs w:val="20"/>
              </w:rPr>
            </w:pPr>
          </w:p>
        </w:tc>
        <w:tc>
          <w:tcPr>
            <w:tcW w:w="337" w:type="dxa"/>
            <w:tcBorders>
              <w:left w:val="single" w:sz="4" w:space="0" w:color="auto"/>
              <w:right w:val="single" w:sz="4" w:space="0" w:color="auto"/>
            </w:tcBorders>
            <w:shd w:val="clear" w:color="auto" w:fill="auto"/>
          </w:tcPr>
          <w:p w14:paraId="27505C39" w14:textId="77777777" w:rsidR="003A70FF" w:rsidRDefault="003A70FF" w:rsidP="00CC3129">
            <w:pPr>
              <w:pStyle w:val="Default"/>
              <w:rPr>
                <w:sz w:val="20"/>
                <w:szCs w:val="20"/>
              </w:rPr>
            </w:pPr>
          </w:p>
        </w:tc>
      </w:tr>
      <w:tr w:rsidR="003A70FF" w:rsidRPr="00277A5A" w14:paraId="0F18EE63" w14:textId="77777777" w:rsidTr="00E80BF2">
        <w:trPr>
          <w:trHeight w:val="340"/>
        </w:trPr>
        <w:tc>
          <w:tcPr>
            <w:tcW w:w="8647" w:type="dxa"/>
            <w:tcBorders>
              <w:left w:val="single" w:sz="4" w:space="0" w:color="auto"/>
              <w:right w:val="single" w:sz="4" w:space="0" w:color="auto"/>
            </w:tcBorders>
            <w:vAlign w:val="center"/>
          </w:tcPr>
          <w:p w14:paraId="70D269EC" w14:textId="77777777" w:rsidR="003A70FF" w:rsidRPr="008B6788" w:rsidRDefault="003A70FF" w:rsidP="00CC3129">
            <w:pPr>
              <w:pStyle w:val="Default"/>
              <w:rPr>
                <w:sz w:val="20"/>
                <w:szCs w:val="20"/>
              </w:rPr>
            </w:pPr>
            <w:r>
              <w:rPr>
                <w:sz w:val="20"/>
                <w:szCs w:val="20"/>
              </w:rPr>
              <w:t>Es werden erforderliche Absprachen mit Mitgliedern des intraprofessionellen Teams getroffen.</w:t>
            </w:r>
          </w:p>
        </w:tc>
        <w:tc>
          <w:tcPr>
            <w:tcW w:w="360" w:type="dxa"/>
            <w:gridSpan w:val="2"/>
            <w:tcBorders>
              <w:left w:val="single" w:sz="4" w:space="0" w:color="auto"/>
              <w:right w:val="single" w:sz="4" w:space="0" w:color="auto"/>
            </w:tcBorders>
            <w:shd w:val="clear" w:color="auto" w:fill="auto"/>
          </w:tcPr>
          <w:p w14:paraId="5336772C"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tcPr>
          <w:p w14:paraId="7B580050" w14:textId="77777777" w:rsidR="003A70FF" w:rsidRDefault="003A70FF" w:rsidP="00CC3129">
            <w:pPr>
              <w:pStyle w:val="Default"/>
              <w:rPr>
                <w:sz w:val="20"/>
                <w:szCs w:val="20"/>
              </w:rPr>
            </w:pPr>
          </w:p>
        </w:tc>
        <w:tc>
          <w:tcPr>
            <w:tcW w:w="360" w:type="dxa"/>
            <w:gridSpan w:val="2"/>
            <w:tcBorders>
              <w:left w:val="single" w:sz="4" w:space="0" w:color="auto"/>
              <w:right w:val="single" w:sz="4" w:space="0" w:color="auto"/>
            </w:tcBorders>
            <w:shd w:val="clear" w:color="auto" w:fill="auto"/>
          </w:tcPr>
          <w:p w14:paraId="6B86B750" w14:textId="71664452" w:rsidR="003A70FF" w:rsidRDefault="003A70FF" w:rsidP="00CC3129">
            <w:pPr>
              <w:pStyle w:val="Default"/>
              <w:rPr>
                <w:sz w:val="20"/>
                <w:szCs w:val="20"/>
              </w:rPr>
            </w:pPr>
          </w:p>
        </w:tc>
        <w:tc>
          <w:tcPr>
            <w:tcW w:w="337" w:type="dxa"/>
            <w:tcBorders>
              <w:left w:val="single" w:sz="4" w:space="0" w:color="auto"/>
              <w:right w:val="single" w:sz="4" w:space="0" w:color="auto"/>
            </w:tcBorders>
            <w:shd w:val="clear" w:color="auto" w:fill="auto"/>
          </w:tcPr>
          <w:p w14:paraId="2A335A38" w14:textId="77777777" w:rsidR="003A70FF" w:rsidRDefault="003A70FF" w:rsidP="00CC3129">
            <w:pPr>
              <w:pStyle w:val="Default"/>
              <w:rPr>
                <w:sz w:val="20"/>
                <w:szCs w:val="20"/>
              </w:rPr>
            </w:pPr>
          </w:p>
        </w:tc>
      </w:tr>
      <w:tr w:rsidR="003A70FF" w:rsidRPr="00277A5A" w14:paraId="0D308ED7" w14:textId="77777777" w:rsidTr="00E80BF2">
        <w:trPr>
          <w:trHeight w:val="340"/>
        </w:trPr>
        <w:tc>
          <w:tcPr>
            <w:tcW w:w="8647" w:type="dxa"/>
            <w:tcBorders>
              <w:left w:val="single" w:sz="4" w:space="0" w:color="auto"/>
              <w:right w:val="single" w:sz="4" w:space="0" w:color="auto"/>
            </w:tcBorders>
            <w:vAlign w:val="center"/>
          </w:tcPr>
          <w:p w14:paraId="4A7E0FD9" w14:textId="77777777" w:rsidR="003A70FF" w:rsidRPr="008B6788" w:rsidRDefault="003A70FF" w:rsidP="00CC3129">
            <w:pPr>
              <w:pStyle w:val="Default"/>
              <w:rPr>
                <w:sz w:val="20"/>
                <w:szCs w:val="20"/>
              </w:rPr>
            </w:pPr>
            <w:r w:rsidRPr="001024A9">
              <w:rPr>
                <w:sz w:val="20"/>
                <w:szCs w:val="20"/>
              </w:rPr>
              <w:t>Es werden erforderliche Absprachen mit Mitgliedern des</w:t>
            </w:r>
            <w:r>
              <w:rPr>
                <w:sz w:val="20"/>
                <w:szCs w:val="20"/>
              </w:rPr>
              <w:t xml:space="preserve"> interprofessionellen </w:t>
            </w:r>
            <w:r w:rsidRPr="001024A9">
              <w:rPr>
                <w:sz w:val="20"/>
                <w:szCs w:val="20"/>
              </w:rPr>
              <w:t>Teams getroffen.</w:t>
            </w:r>
          </w:p>
        </w:tc>
        <w:tc>
          <w:tcPr>
            <w:tcW w:w="360" w:type="dxa"/>
            <w:gridSpan w:val="2"/>
            <w:tcBorders>
              <w:left w:val="single" w:sz="4" w:space="0" w:color="auto"/>
              <w:right w:val="single" w:sz="4" w:space="0" w:color="auto"/>
            </w:tcBorders>
            <w:shd w:val="clear" w:color="auto" w:fill="auto"/>
          </w:tcPr>
          <w:p w14:paraId="6132E766"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tcPr>
          <w:p w14:paraId="5A6BB75D" w14:textId="77777777" w:rsidR="003A70FF" w:rsidRDefault="003A70FF" w:rsidP="00CC3129">
            <w:pPr>
              <w:pStyle w:val="Default"/>
              <w:rPr>
                <w:sz w:val="20"/>
                <w:szCs w:val="20"/>
              </w:rPr>
            </w:pPr>
          </w:p>
        </w:tc>
        <w:tc>
          <w:tcPr>
            <w:tcW w:w="360" w:type="dxa"/>
            <w:gridSpan w:val="2"/>
            <w:tcBorders>
              <w:left w:val="single" w:sz="4" w:space="0" w:color="auto"/>
              <w:right w:val="single" w:sz="4" w:space="0" w:color="auto"/>
            </w:tcBorders>
            <w:shd w:val="clear" w:color="auto" w:fill="auto"/>
          </w:tcPr>
          <w:p w14:paraId="78E41FA6" w14:textId="78D69053" w:rsidR="003A70FF" w:rsidRDefault="003A70FF" w:rsidP="00CC3129">
            <w:pPr>
              <w:pStyle w:val="Default"/>
              <w:rPr>
                <w:sz w:val="20"/>
                <w:szCs w:val="20"/>
              </w:rPr>
            </w:pPr>
          </w:p>
        </w:tc>
        <w:tc>
          <w:tcPr>
            <w:tcW w:w="337" w:type="dxa"/>
            <w:tcBorders>
              <w:left w:val="single" w:sz="4" w:space="0" w:color="auto"/>
              <w:right w:val="single" w:sz="4" w:space="0" w:color="auto"/>
            </w:tcBorders>
            <w:shd w:val="clear" w:color="auto" w:fill="auto"/>
          </w:tcPr>
          <w:p w14:paraId="629F1D36" w14:textId="77777777" w:rsidR="003A70FF" w:rsidRDefault="003A70FF" w:rsidP="00CC3129">
            <w:pPr>
              <w:pStyle w:val="Default"/>
              <w:rPr>
                <w:sz w:val="20"/>
                <w:szCs w:val="20"/>
              </w:rPr>
            </w:pPr>
          </w:p>
        </w:tc>
      </w:tr>
      <w:tr w:rsidR="003A70FF" w:rsidRPr="00277A5A" w14:paraId="0A5855E0" w14:textId="77777777" w:rsidTr="00E80BF2">
        <w:trPr>
          <w:trHeight w:val="340"/>
        </w:trPr>
        <w:tc>
          <w:tcPr>
            <w:tcW w:w="8647" w:type="dxa"/>
            <w:tcBorders>
              <w:left w:val="single" w:sz="4" w:space="0" w:color="auto"/>
              <w:right w:val="single" w:sz="4" w:space="0" w:color="auto"/>
            </w:tcBorders>
            <w:vAlign w:val="center"/>
          </w:tcPr>
          <w:p w14:paraId="1AE48900" w14:textId="77777777" w:rsidR="003A70FF" w:rsidRPr="008B6788" w:rsidRDefault="003A70FF" w:rsidP="00CC3129">
            <w:pPr>
              <w:pStyle w:val="Default"/>
              <w:rPr>
                <w:sz w:val="20"/>
                <w:szCs w:val="20"/>
              </w:rPr>
            </w:pPr>
            <w:r>
              <w:rPr>
                <w:sz w:val="20"/>
                <w:szCs w:val="20"/>
              </w:rPr>
              <w:t>Die pflegefachliche Perspektive wird im Austausch mit anderen Berufsgruppen eingebracht.</w:t>
            </w:r>
          </w:p>
        </w:tc>
        <w:tc>
          <w:tcPr>
            <w:tcW w:w="360" w:type="dxa"/>
            <w:gridSpan w:val="2"/>
            <w:tcBorders>
              <w:left w:val="single" w:sz="4" w:space="0" w:color="auto"/>
              <w:right w:val="single" w:sz="4" w:space="0" w:color="auto"/>
            </w:tcBorders>
            <w:shd w:val="clear" w:color="auto" w:fill="auto"/>
          </w:tcPr>
          <w:p w14:paraId="4C6895FF"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tcPr>
          <w:p w14:paraId="4CA5345C" w14:textId="77777777" w:rsidR="003A70FF" w:rsidRDefault="003A70FF" w:rsidP="00CC3129">
            <w:pPr>
              <w:pStyle w:val="Default"/>
              <w:rPr>
                <w:sz w:val="20"/>
                <w:szCs w:val="20"/>
              </w:rPr>
            </w:pPr>
          </w:p>
        </w:tc>
        <w:tc>
          <w:tcPr>
            <w:tcW w:w="360" w:type="dxa"/>
            <w:gridSpan w:val="2"/>
            <w:tcBorders>
              <w:left w:val="single" w:sz="4" w:space="0" w:color="auto"/>
              <w:right w:val="single" w:sz="4" w:space="0" w:color="auto"/>
            </w:tcBorders>
            <w:shd w:val="clear" w:color="auto" w:fill="auto"/>
          </w:tcPr>
          <w:p w14:paraId="634F3F09" w14:textId="4286E8FE" w:rsidR="003A70FF" w:rsidRDefault="003A70FF" w:rsidP="00CC3129">
            <w:pPr>
              <w:pStyle w:val="Default"/>
              <w:rPr>
                <w:sz w:val="20"/>
                <w:szCs w:val="20"/>
              </w:rPr>
            </w:pPr>
          </w:p>
        </w:tc>
        <w:tc>
          <w:tcPr>
            <w:tcW w:w="337" w:type="dxa"/>
            <w:tcBorders>
              <w:left w:val="single" w:sz="4" w:space="0" w:color="auto"/>
              <w:right w:val="single" w:sz="4" w:space="0" w:color="auto"/>
            </w:tcBorders>
            <w:shd w:val="clear" w:color="auto" w:fill="auto"/>
          </w:tcPr>
          <w:p w14:paraId="72322F95" w14:textId="77777777" w:rsidR="003A70FF" w:rsidRDefault="003A70FF" w:rsidP="00CC3129">
            <w:pPr>
              <w:pStyle w:val="Default"/>
              <w:rPr>
                <w:sz w:val="20"/>
                <w:szCs w:val="20"/>
              </w:rPr>
            </w:pPr>
          </w:p>
        </w:tc>
      </w:tr>
      <w:tr w:rsidR="003A70FF" w:rsidRPr="00277A5A" w14:paraId="3297A804" w14:textId="77777777" w:rsidTr="00E80BF2">
        <w:trPr>
          <w:trHeight w:val="340"/>
        </w:trPr>
        <w:tc>
          <w:tcPr>
            <w:tcW w:w="8647" w:type="dxa"/>
            <w:tcBorders>
              <w:left w:val="single" w:sz="4" w:space="0" w:color="auto"/>
              <w:right w:val="single" w:sz="4" w:space="0" w:color="auto"/>
            </w:tcBorders>
            <w:vAlign w:val="center"/>
          </w:tcPr>
          <w:p w14:paraId="79E337D5" w14:textId="77777777" w:rsidR="003A70FF" w:rsidRPr="008B6788" w:rsidRDefault="003A70FF" w:rsidP="00CC3129">
            <w:pPr>
              <w:pStyle w:val="Default"/>
              <w:rPr>
                <w:sz w:val="20"/>
                <w:szCs w:val="20"/>
              </w:rPr>
            </w:pPr>
            <w:r>
              <w:rPr>
                <w:sz w:val="20"/>
                <w:szCs w:val="20"/>
              </w:rPr>
              <w:t xml:space="preserve">Hilfe von anderen Mitgliedern des Teams wird situationsangemessen eingefordert. </w:t>
            </w:r>
          </w:p>
        </w:tc>
        <w:tc>
          <w:tcPr>
            <w:tcW w:w="360" w:type="dxa"/>
            <w:gridSpan w:val="2"/>
            <w:tcBorders>
              <w:left w:val="single" w:sz="4" w:space="0" w:color="auto"/>
              <w:right w:val="single" w:sz="4" w:space="0" w:color="auto"/>
            </w:tcBorders>
            <w:shd w:val="clear" w:color="auto" w:fill="auto"/>
          </w:tcPr>
          <w:p w14:paraId="1CE1CED5"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tcPr>
          <w:p w14:paraId="34F1FD15" w14:textId="77777777" w:rsidR="003A70FF" w:rsidRDefault="003A70FF" w:rsidP="00CC3129">
            <w:pPr>
              <w:pStyle w:val="Default"/>
              <w:rPr>
                <w:sz w:val="20"/>
                <w:szCs w:val="20"/>
              </w:rPr>
            </w:pPr>
          </w:p>
        </w:tc>
        <w:tc>
          <w:tcPr>
            <w:tcW w:w="360" w:type="dxa"/>
            <w:gridSpan w:val="2"/>
            <w:tcBorders>
              <w:left w:val="single" w:sz="4" w:space="0" w:color="auto"/>
              <w:right w:val="single" w:sz="4" w:space="0" w:color="auto"/>
            </w:tcBorders>
            <w:shd w:val="clear" w:color="auto" w:fill="auto"/>
          </w:tcPr>
          <w:p w14:paraId="1DC87CF3" w14:textId="1A366CA0" w:rsidR="003A70FF" w:rsidRDefault="003A70FF" w:rsidP="00CC3129">
            <w:pPr>
              <w:pStyle w:val="Default"/>
              <w:rPr>
                <w:sz w:val="20"/>
                <w:szCs w:val="20"/>
              </w:rPr>
            </w:pPr>
          </w:p>
        </w:tc>
        <w:tc>
          <w:tcPr>
            <w:tcW w:w="337" w:type="dxa"/>
            <w:tcBorders>
              <w:left w:val="single" w:sz="4" w:space="0" w:color="auto"/>
              <w:right w:val="single" w:sz="4" w:space="0" w:color="auto"/>
            </w:tcBorders>
            <w:shd w:val="clear" w:color="auto" w:fill="auto"/>
          </w:tcPr>
          <w:p w14:paraId="2F6E3944" w14:textId="77777777" w:rsidR="003A70FF" w:rsidRDefault="003A70FF" w:rsidP="00CC3129">
            <w:pPr>
              <w:pStyle w:val="Default"/>
              <w:rPr>
                <w:sz w:val="20"/>
                <w:szCs w:val="20"/>
              </w:rPr>
            </w:pPr>
          </w:p>
        </w:tc>
      </w:tr>
      <w:tr w:rsidR="003A70FF" w:rsidRPr="00277A5A" w14:paraId="40D795D4" w14:textId="77777777" w:rsidTr="00E80BF2">
        <w:trPr>
          <w:trHeight w:val="340"/>
        </w:trPr>
        <w:tc>
          <w:tcPr>
            <w:tcW w:w="8647" w:type="dxa"/>
            <w:tcBorders>
              <w:left w:val="single" w:sz="4" w:space="0" w:color="auto"/>
              <w:right w:val="single" w:sz="4" w:space="0" w:color="auto"/>
            </w:tcBorders>
            <w:vAlign w:val="center"/>
          </w:tcPr>
          <w:p w14:paraId="7F1571C6" w14:textId="77777777" w:rsidR="003A70FF" w:rsidRDefault="003A70FF" w:rsidP="00CC3129">
            <w:pPr>
              <w:pStyle w:val="Default"/>
              <w:rPr>
                <w:sz w:val="20"/>
                <w:szCs w:val="20"/>
              </w:rPr>
            </w:pPr>
            <w:r>
              <w:rPr>
                <w:sz w:val="20"/>
                <w:szCs w:val="20"/>
              </w:rPr>
              <w:t>Die Kommunikation mit anderen Teammitgliedern erfolgt wertschätzend und lösungsorientiert.</w:t>
            </w:r>
          </w:p>
        </w:tc>
        <w:tc>
          <w:tcPr>
            <w:tcW w:w="360" w:type="dxa"/>
            <w:gridSpan w:val="2"/>
            <w:tcBorders>
              <w:left w:val="single" w:sz="4" w:space="0" w:color="auto"/>
              <w:right w:val="single" w:sz="4" w:space="0" w:color="auto"/>
            </w:tcBorders>
            <w:shd w:val="clear" w:color="auto" w:fill="auto"/>
          </w:tcPr>
          <w:p w14:paraId="74BAAE57"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tcPr>
          <w:p w14:paraId="1FBC69E0" w14:textId="77777777" w:rsidR="003A70FF" w:rsidRDefault="003A70FF" w:rsidP="00CC3129">
            <w:pPr>
              <w:pStyle w:val="Default"/>
              <w:rPr>
                <w:sz w:val="20"/>
                <w:szCs w:val="20"/>
              </w:rPr>
            </w:pPr>
          </w:p>
        </w:tc>
        <w:tc>
          <w:tcPr>
            <w:tcW w:w="360" w:type="dxa"/>
            <w:gridSpan w:val="2"/>
            <w:tcBorders>
              <w:left w:val="single" w:sz="4" w:space="0" w:color="auto"/>
              <w:right w:val="single" w:sz="4" w:space="0" w:color="auto"/>
            </w:tcBorders>
            <w:shd w:val="clear" w:color="auto" w:fill="auto"/>
          </w:tcPr>
          <w:p w14:paraId="38BF31B9" w14:textId="484F27F3" w:rsidR="003A70FF" w:rsidRDefault="003A70FF" w:rsidP="00CC3129">
            <w:pPr>
              <w:pStyle w:val="Default"/>
              <w:rPr>
                <w:sz w:val="20"/>
                <w:szCs w:val="20"/>
              </w:rPr>
            </w:pPr>
          </w:p>
        </w:tc>
        <w:tc>
          <w:tcPr>
            <w:tcW w:w="337" w:type="dxa"/>
            <w:tcBorders>
              <w:left w:val="single" w:sz="4" w:space="0" w:color="auto"/>
              <w:right w:val="single" w:sz="4" w:space="0" w:color="auto"/>
            </w:tcBorders>
            <w:shd w:val="clear" w:color="auto" w:fill="auto"/>
          </w:tcPr>
          <w:p w14:paraId="19E35243" w14:textId="77777777" w:rsidR="003A70FF" w:rsidRDefault="003A70FF" w:rsidP="00CC3129">
            <w:pPr>
              <w:pStyle w:val="Default"/>
              <w:rPr>
                <w:sz w:val="20"/>
                <w:szCs w:val="20"/>
              </w:rPr>
            </w:pPr>
          </w:p>
        </w:tc>
      </w:tr>
      <w:tr w:rsidR="003A70FF" w:rsidRPr="00277A5A" w14:paraId="70630CFF" w14:textId="77777777" w:rsidTr="00E80BF2">
        <w:trPr>
          <w:trHeight w:val="340"/>
        </w:trPr>
        <w:tc>
          <w:tcPr>
            <w:tcW w:w="8647" w:type="dxa"/>
            <w:tcBorders>
              <w:left w:val="single" w:sz="4" w:space="0" w:color="auto"/>
              <w:right w:val="single" w:sz="4" w:space="0" w:color="auto"/>
            </w:tcBorders>
            <w:vAlign w:val="center"/>
          </w:tcPr>
          <w:p w14:paraId="299BB66A" w14:textId="77777777" w:rsidR="003A70FF" w:rsidRDefault="003A70FF" w:rsidP="00CC3129">
            <w:pPr>
              <w:pStyle w:val="Default"/>
              <w:rPr>
                <w:sz w:val="20"/>
                <w:szCs w:val="20"/>
              </w:rPr>
            </w:pPr>
            <w:r>
              <w:rPr>
                <w:sz w:val="20"/>
                <w:szCs w:val="20"/>
              </w:rPr>
              <w:t>Angehörige/Freunde werden in die Pflegesituation einbezogen und als Ressource genutzt.</w:t>
            </w:r>
          </w:p>
        </w:tc>
        <w:tc>
          <w:tcPr>
            <w:tcW w:w="360" w:type="dxa"/>
            <w:gridSpan w:val="2"/>
            <w:tcBorders>
              <w:left w:val="single" w:sz="4" w:space="0" w:color="auto"/>
              <w:right w:val="single" w:sz="4" w:space="0" w:color="auto"/>
            </w:tcBorders>
            <w:shd w:val="clear" w:color="auto" w:fill="auto"/>
          </w:tcPr>
          <w:p w14:paraId="55B1D686"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tcPr>
          <w:p w14:paraId="23E2A135" w14:textId="77777777" w:rsidR="003A70FF" w:rsidRDefault="003A70FF" w:rsidP="00CC3129">
            <w:pPr>
              <w:pStyle w:val="Default"/>
              <w:rPr>
                <w:sz w:val="20"/>
                <w:szCs w:val="20"/>
              </w:rPr>
            </w:pPr>
          </w:p>
        </w:tc>
        <w:tc>
          <w:tcPr>
            <w:tcW w:w="360" w:type="dxa"/>
            <w:gridSpan w:val="2"/>
            <w:tcBorders>
              <w:left w:val="single" w:sz="4" w:space="0" w:color="auto"/>
              <w:right w:val="single" w:sz="4" w:space="0" w:color="auto"/>
            </w:tcBorders>
            <w:shd w:val="clear" w:color="auto" w:fill="auto"/>
          </w:tcPr>
          <w:p w14:paraId="227FC09A" w14:textId="40E4C83D" w:rsidR="003A70FF" w:rsidRDefault="003A70FF" w:rsidP="00CC3129">
            <w:pPr>
              <w:pStyle w:val="Default"/>
              <w:rPr>
                <w:sz w:val="20"/>
                <w:szCs w:val="20"/>
              </w:rPr>
            </w:pPr>
          </w:p>
        </w:tc>
        <w:tc>
          <w:tcPr>
            <w:tcW w:w="337" w:type="dxa"/>
            <w:tcBorders>
              <w:left w:val="single" w:sz="4" w:space="0" w:color="auto"/>
              <w:right w:val="single" w:sz="4" w:space="0" w:color="auto"/>
            </w:tcBorders>
            <w:shd w:val="clear" w:color="auto" w:fill="auto"/>
          </w:tcPr>
          <w:p w14:paraId="1A0C9955" w14:textId="77777777" w:rsidR="003A70FF" w:rsidRDefault="003A70FF" w:rsidP="00CC3129">
            <w:pPr>
              <w:pStyle w:val="Default"/>
              <w:rPr>
                <w:sz w:val="20"/>
                <w:szCs w:val="20"/>
              </w:rPr>
            </w:pPr>
          </w:p>
        </w:tc>
      </w:tr>
      <w:tr w:rsidR="003A70FF" w:rsidRPr="00277A5A" w14:paraId="0C4BACB7" w14:textId="77777777" w:rsidTr="00E80BF2">
        <w:trPr>
          <w:trHeight w:val="340"/>
        </w:trPr>
        <w:tc>
          <w:tcPr>
            <w:tcW w:w="8647" w:type="dxa"/>
            <w:tcBorders>
              <w:left w:val="single" w:sz="4" w:space="0" w:color="auto"/>
              <w:right w:val="single" w:sz="4" w:space="0" w:color="auto"/>
            </w:tcBorders>
            <w:vAlign w:val="center"/>
          </w:tcPr>
          <w:p w14:paraId="33D51C68" w14:textId="77777777" w:rsidR="003A70FF" w:rsidRDefault="003A70FF" w:rsidP="00CC3129">
            <w:pPr>
              <w:pStyle w:val="Default"/>
              <w:rPr>
                <w:sz w:val="20"/>
                <w:szCs w:val="20"/>
              </w:rPr>
            </w:pPr>
          </w:p>
        </w:tc>
        <w:tc>
          <w:tcPr>
            <w:tcW w:w="360" w:type="dxa"/>
            <w:gridSpan w:val="2"/>
            <w:tcBorders>
              <w:left w:val="single" w:sz="4" w:space="0" w:color="auto"/>
              <w:right w:val="single" w:sz="4" w:space="0" w:color="auto"/>
            </w:tcBorders>
            <w:shd w:val="clear" w:color="auto" w:fill="auto"/>
          </w:tcPr>
          <w:p w14:paraId="11AFA12B" w14:textId="77777777" w:rsidR="003A70FF" w:rsidRDefault="003A70FF" w:rsidP="00CC3129">
            <w:pPr>
              <w:pStyle w:val="Default"/>
              <w:rPr>
                <w:sz w:val="20"/>
                <w:szCs w:val="20"/>
              </w:rPr>
            </w:pPr>
          </w:p>
        </w:tc>
        <w:tc>
          <w:tcPr>
            <w:tcW w:w="361" w:type="dxa"/>
            <w:gridSpan w:val="2"/>
            <w:tcBorders>
              <w:left w:val="single" w:sz="4" w:space="0" w:color="auto"/>
              <w:right w:val="single" w:sz="4" w:space="0" w:color="auto"/>
            </w:tcBorders>
            <w:shd w:val="clear" w:color="auto" w:fill="auto"/>
          </w:tcPr>
          <w:p w14:paraId="687A8F9F" w14:textId="77777777" w:rsidR="003A70FF" w:rsidRDefault="003A70FF" w:rsidP="00CC3129">
            <w:pPr>
              <w:pStyle w:val="Default"/>
              <w:rPr>
                <w:sz w:val="20"/>
                <w:szCs w:val="20"/>
              </w:rPr>
            </w:pPr>
          </w:p>
        </w:tc>
        <w:tc>
          <w:tcPr>
            <w:tcW w:w="360" w:type="dxa"/>
            <w:gridSpan w:val="2"/>
            <w:tcBorders>
              <w:left w:val="single" w:sz="4" w:space="0" w:color="auto"/>
              <w:right w:val="single" w:sz="4" w:space="0" w:color="auto"/>
            </w:tcBorders>
            <w:shd w:val="clear" w:color="auto" w:fill="auto"/>
          </w:tcPr>
          <w:p w14:paraId="19C6AADE" w14:textId="0F3B13FD" w:rsidR="003A70FF" w:rsidRDefault="003A70FF" w:rsidP="00CC3129">
            <w:pPr>
              <w:pStyle w:val="Default"/>
              <w:rPr>
                <w:sz w:val="20"/>
                <w:szCs w:val="20"/>
              </w:rPr>
            </w:pPr>
          </w:p>
        </w:tc>
        <w:tc>
          <w:tcPr>
            <w:tcW w:w="337" w:type="dxa"/>
            <w:tcBorders>
              <w:left w:val="single" w:sz="4" w:space="0" w:color="auto"/>
              <w:right w:val="single" w:sz="4" w:space="0" w:color="auto"/>
            </w:tcBorders>
            <w:shd w:val="clear" w:color="auto" w:fill="auto"/>
          </w:tcPr>
          <w:p w14:paraId="7595BB9F" w14:textId="77777777" w:rsidR="003A70FF" w:rsidRDefault="003A70FF" w:rsidP="00CC3129">
            <w:pPr>
              <w:pStyle w:val="Default"/>
              <w:rPr>
                <w:sz w:val="20"/>
                <w:szCs w:val="20"/>
              </w:rPr>
            </w:pPr>
          </w:p>
        </w:tc>
      </w:tr>
      <w:tr w:rsidR="00C518F6" w:rsidRPr="00277A5A" w14:paraId="647B212B" w14:textId="77777777" w:rsidTr="00E80BF2">
        <w:trPr>
          <w:trHeight w:val="454"/>
        </w:trPr>
        <w:tc>
          <w:tcPr>
            <w:tcW w:w="10065" w:type="dxa"/>
            <w:gridSpan w:val="8"/>
            <w:tcBorders>
              <w:left w:val="single" w:sz="4" w:space="0" w:color="auto"/>
              <w:right w:val="single" w:sz="4" w:space="0" w:color="auto"/>
            </w:tcBorders>
            <w:shd w:val="clear" w:color="auto" w:fill="F2F2F2" w:themeFill="background1" w:themeFillShade="F2"/>
            <w:vAlign w:val="center"/>
          </w:tcPr>
          <w:p w14:paraId="22F6788B" w14:textId="4AF21044" w:rsidR="00C518F6" w:rsidRDefault="00972E6C" w:rsidP="00CC3129">
            <w:pPr>
              <w:pStyle w:val="Default"/>
              <w:jc w:val="center"/>
              <w:rPr>
                <w:b/>
                <w:sz w:val="20"/>
                <w:szCs w:val="20"/>
              </w:rPr>
            </w:pPr>
            <w:r>
              <w:rPr>
                <w:b/>
                <w:sz w:val="20"/>
                <w:szCs w:val="20"/>
              </w:rPr>
              <w:t>Leistungseinschätzung</w:t>
            </w:r>
          </w:p>
        </w:tc>
      </w:tr>
      <w:tr w:rsidR="00C518F6" w:rsidRPr="00277A5A" w14:paraId="3D491AA1" w14:textId="77777777" w:rsidTr="00E80BF2">
        <w:trPr>
          <w:trHeight w:val="567"/>
        </w:trPr>
        <w:tc>
          <w:tcPr>
            <w:tcW w:w="10065" w:type="dxa"/>
            <w:gridSpan w:val="8"/>
            <w:tcBorders>
              <w:left w:val="single" w:sz="4" w:space="0" w:color="auto"/>
              <w:right w:val="single" w:sz="4" w:space="0" w:color="auto"/>
            </w:tcBorders>
            <w:vAlign w:val="center"/>
          </w:tcPr>
          <w:p w14:paraId="62B4630F" w14:textId="77777777" w:rsidR="00C518F6" w:rsidRPr="009C6655" w:rsidRDefault="00C518F6" w:rsidP="00CC3129">
            <w:pPr>
              <w:pStyle w:val="Default"/>
              <w:rPr>
                <w:b/>
                <w:sz w:val="20"/>
                <w:szCs w:val="20"/>
              </w:rPr>
            </w:pPr>
          </w:p>
        </w:tc>
      </w:tr>
      <w:tr w:rsidR="00C518F6" w:rsidRPr="00277A5A" w14:paraId="3F7C7A2F" w14:textId="77777777" w:rsidTr="00E80BF2">
        <w:trPr>
          <w:trHeight w:val="567"/>
        </w:trPr>
        <w:tc>
          <w:tcPr>
            <w:tcW w:w="10065" w:type="dxa"/>
            <w:gridSpan w:val="8"/>
            <w:tcBorders>
              <w:left w:val="single" w:sz="4" w:space="0" w:color="auto"/>
              <w:right w:val="single" w:sz="4" w:space="0" w:color="auto"/>
            </w:tcBorders>
            <w:vAlign w:val="center"/>
          </w:tcPr>
          <w:p w14:paraId="49759907" w14:textId="77777777" w:rsidR="00C518F6" w:rsidRPr="009C6655" w:rsidRDefault="00C518F6" w:rsidP="00CC3129">
            <w:pPr>
              <w:pStyle w:val="Default"/>
              <w:rPr>
                <w:b/>
                <w:sz w:val="20"/>
                <w:szCs w:val="20"/>
              </w:rPr>
            </w:pPr>
          </w:p>
        </w:tc>
      </w:tr>
      <w:tr w:rsidR="00E80BF2" w:rsidRPr="00277A5A" w14:paraId="08BA9C54" w14:textId="77777777" w:rsidTr="00E80BF2">
        <w:trPr>
          <w:trHeight w:val="397"/>
        </w:trPr>
        <w:tc>
          <w:tcPr>
            <w:tcW w:w="8647" w:type="dxa"/>
            <w:tcBorders>
              <w:left w:val="single" w:sz="4" w:space="0" w:color="auto"/>
              <w:right w:val="single" w:sz="4" w:space="0" w:color="auto"/>
            </w:tcBorders>
            <w:shd w:val="clear" w:color="auto" w:fill="C0D7F1" w:themeFill="text2" w:themeFillTint="33"/>
            <w:vAlign w:val="center"/>
          </w:tcPr>
          <w:p w14:paraId="15BD587A" w14:textId="6AEE58C8" w:rsidR="00E80BF2" w:rsidRDefault="00E80BF2" w:rsidP="00C518F6">
            <w:pPr>
              <w:jc w:val="center"/>
              <w:rPr>
                <w:rFonts w:ascii="Arial" w:hAnsi="Arial" w:cs="Arial"/>
                <w:b/>
                <w:sz w:val="20"/>
                <w:szCs w:val="20"/>
              </w:rPr>
            </w:pPr>
            <w:r>
              <w:rPr>
                <w:rFonts w:ascii="Arial" w:hAnsi="Arial" w:cs="Arial"/>
                <w:b/>
                <w:sz w:val="20"/>
                <w:szCs w:val="20"/>
              </w:rPr>
              <w:t>Reflexion</w:t>
            </w:r>
          </w:p>
        </w:tc>
        <w:tc>
          <w:tcPr>
            <w:tcW w:w="1418" w:type="dxa"/>
            <w:gridSpan w:val="7"/>
            <w:tcBorders>
              <w:left w:val="single" w:sz="4" w:space="0" w:color="auto"/>
              <w:right w:val="single" w:sz="4" w:space="0" w:color="auto"/>
            </w:tcBorders>
            <w:shd w:val="clear" w:color="auto" w:fill="C0D7F1" w:themeFill="text2" w:themeFillTint="33"/>
            <w:vAlign w:val="center"/>
          </w:tcPr>
          <w:p w14:paraId="7D3F8412" w14:textId="06EE2093" w:rsidR="00E80BF2" w:rsidRDefault="00E80BF2" w:rsidP="00C518F6">
            <w:pPr>
              <w:jc w:val="center"/>
              <w:rPr>
                <w:rFonts w:ascii="Arial" w:hAnsi="Arial" w:cs="Arial"/>
                <w:b/>
                <w:sz w:val="20"/>
                <w:szCs w:val="20"/>
              </w:rPr>
            </w:pPr>
            <w:r>
              <w:rPr>
                <w:rFonts w:ascii="Arial" w:hAnsi="Arial" w:cs="Arial"/>
                <w:b/>
                <w:sz w:val="20"/>
                <w:szCs w:val="20"/>
              </w:rPr>
              <w:t>Situation</w:t>
            </w:r>
          </w:p>
        </w:tc>
      </w:tr>
      <w:tr w:rsidR="00C518F6" w:rsidRPr="00277A5A" w14:paraId="3B023F41" w14:textId="77777777" w:rsidTr="00E80BF2">
        <w:trPr>
          <w:trHeight w:val="454"/>
        </w:trPr>
        <w:tc>
          <w:tcPr>
            <w:tcW w:w="10065" w:type="dxa"/>
            <w:gridSpan w:val="8"/>
            <w:tcBorders>
              <w:left w:val="single" w:sz="4" w:space="0" w:color="auto"/>
              <w:right w:val="single" w:sz="4" w:space="0" w:color="auto"/>
            </w:tcBorders>
            <w:shd w:val="clear" w:color="auto" w:fill="F2F2F2" w:themeFill="background1" w:themeFillShade="F2"/>
            <w:vAlign w:val="center"/>
          </w:tcPr>
          <w:p w14:paraId="7A0C0AAB" w14:textId="77777777" w:rsidR="00C518F6" w:rsidRDefault="00C518F6" w:rsidP="00CC3129">
            <w:pPr>
              <w:jc w:val="center"/>
              <w:rPr>
                <w:rFonts w:ascii="Arial" w:hAnsi="Arial" w:cs="Arial"/>
                <w:b/>
                <w:sz w:val="20"/>
                <w:szCs w:val="20"/>
              </w:rPr>
            </w:pPr>
            <w:r w:rsidRPr="00C518F6">
              <w:rPr>
                <w:rFonts w:ascii="Arial" w:hAnsi="Arial" w:cs="Arial"/>
                <w:b/>
                <w:sz w:val="20"/>
                <w:szCs w:val="20"/>
              </w:rPr>
              <w:t>10 Das pflegerische Handeln reflektieren</w:t>
            </w:r>
          </w:p>
        </w:tc>
      </w:tr>
      <w:tr w:rsidR="00E80BF2" w:rsidRPr="00277A5A" w14:paraId="7D0D9DF9" w14:textId="77777777" w:rsidTr="00E80BF2">
        <w:trPr>
          <w:trHeight w:val="454"/>
        </w:trPr>
        <w:tc>
          <w:tcPr>
            <w:tcW w:w="8647" w:type="dxa"/>
            <w:tcBorders>
              <w:left w:val="single" w:sz="4" w:space="0" w:color="auto"/>
              <w:right w:val="single" w:sz="4" w:space="0" w:color="auto"/>
            </w:tcBorders>
            <w:shd w:val="clear" w:color="auto" w:fill="F2F2F2" w:themeFill="background1" w:themeFillShade="F2"/>
            <w:vAlign w:val="center"/>
          </w:tcPr>
          <w:p w14:paraId="6C4B9F93" w14:textId="7C928C3E" w:rsidR="00E80BF2" w:rsidRPr="009C6655" w:rsidRDefault="00E80BF2" w:rsidP="00E80BF2">
            <w:pPr>
              <w:pStyle w:val="Default"/>
              <w:jc w:val="center"/>
              <w:rPr>
                <w:b/>
                <w:sz w:val="20"/>
                <w:szCs w:val="20"/>
              </w:rPr>
            </w:pPr>
            <w:r w:rsidRPr="009C6655">
              <w:rPr>
                <w:b/>
                <w:sz w:val="20"/>
                <w:szCs w:val="20"/>
              </w:rPr>
              <w:t>Zeigt sich u.a. in folgenden Handlungen:</w:t>
            </w:r>
          </w:p>
        </w:tc>
        <w:tc>
          <w:tcPr>
            <w:tcW w:w="354" w:type="dxa"/>
            <w:tcBorders>
              <w:left w:val="single" w:sz="4" w:space="0" w:color="auto"/>
              <w:right w:val="single" w:sz="4" w:space="0" w:color="auto"/>
            </w:tcBorders>
            <w:shd w:val="clear" w:color="auto" w:fill="F2F2F2" w:themeFill="background1" w:themeFillShade="F2"/>
            <w:vAlign w:val="center"/>
          </w:tcPr>
          <w:p w14:paraId="4497CDFE" w14:textId="7EB41444" w:rsidR="00E80BF2" w:rsidRPr="009C6655" w:rsidRDefault="00E80BF2" w:rsidP="00E80BF2">
            <w:pPr>
              <w:pStyle w:val="Default"/>
              <w:jc w:val="center"/>
              <w:rPr>
                <w:b/>
                <w:sz w:val="20"/>
                <w:szCs w:val="20"/>
              </w:rPr>
            </w:pPr>
            <w:r>
              <w:rPr>
                <w:b/>
                <w:sz w:val="20"/>
                <w:szCs w:val="20"/>
              </w:rPr>
              <w:t>1</w:t>
            </w:r>
          </w:p>
        </w:tc>
        <w:tc>
          <w:tcPr>
            <w:tcW w:w="355" w:type="dxa"/>
            <w:gridSpan w:val="2"/>
            <w:tcBorders>
              <w:left w:val="single" w:sz="4" w:space="0" w:color="auto"/>
              <w:right w:val="single" w:sz="4" w:space="0" w:color="auto"/>
            </w:tcBorders>
            <w:shd w:val="clear" w:color="auto" w:fill="F2F2F2" w:themeFill="background1" w:themeFillShade="F2"/>
            <w:vAlign w:val="center"/>
          </w:tcPr>
          <w:p w14:paraId="3ABC4C80" w14:textId="5D7A65EB" w:rsidR="00E80BF2" w:rsidRPr="009C6655" w:rsidRDefault="00E80BF2" w:rsidP="00E80BF2">
            <w:pPr>
              <w:pStyle w:val="Default"/>
              <w:jc w:val="center"/>
              <w:rPr>
                <w:b/>
                <w:sz w:val="20"/>
                <w:szCs w:val="20"/>
              </w:rPr>
            </w:pPr>
            <w:r>
              <w:rPr>
                <w:b/>
                <w:sz w:val="20"/>
                <w:szCs w:val="20"/>
              </w:rPr>
              <w:t>2</w:t>
            </w:r>
          </w:p>
        </w:tc>
        <w:tc>
          <w:tcPr>
            <w:tcW w:w="354" w:type="dxa"/>
            <w:gridSpan w:val="2"/>
            <w:tcBorders>
              <w:left w:val="single" w:sz="4" w:space="0" w:color="auto"/>
              <w:right w:val="single" w:sz="4" w:space="0" w:color="auto"/>
            </w:tcBorders>
            <w:shd w:val="clear" w:color="auto" w:fill="F2F2F2" w:themeFill="background1" w:themeFillShade="F2"/>
            <w:vAlign w:val="center"/>
          </w:tcPr>
          <w:p w14:paraId="2C35CE5A" w14:textId="3D61C4C5" w:rsidR="00E80BF2" w:rsidRPr="009C6655" w:rsidRDefault="00E80BF2" w:rsidP="00E80BF2">
            <w:pPr>
              <w:pStyle w:val="Default"/>
              <w:jc w:val="center"/>
              <w:rPr>
                <w:b/>
                <w:sz w:val="20"/>
                <w:szCs w:val="20"/>
              </w:rPr>
            </w:pPr>
            <w:r>
              <w:rPr>
                <w:b/>
                <w:sz w:val="20"/>
                <w:szCs w:val="20"/>
              </w:rPr>
              <w:t>3</w:t>
            </w:r>
          </w:p>
        </w:tc>
        <w:tc>
          <w:tcPr>
            <w:tcW w:w="355" w:type="dxa"/>
            <w:gridSpan w:val="2"/>
            <w:tcBorders>
              <w:left w:val="single" w:sz="4" w:space="0" w:color="auto"/>
              <w:right w:val="single" w:sz="4" w:space="0" w:color="auto"/>
            </w:tcBorders>
            <w:shd w:val="clear" w:color="auto" w:fill="F2F2F2" w:themeFill="background1" w:themeFillShade="F2"/>
            <w:vAlign w:val="center"/>
          </w:tcPr>
          <w:p w14:paraId="273A2797" w14:textId="5CFB2682" w:rsidR="00E80BF2" w:rsidRPr="009C6655" w:rsidRDefault="00E80BF2" w:rsidP="00E80BF2">
            <w:pPr>
              <w:pStyle w:val="Default"/>
              <w:jc w:val="center"/>
              <w:rPr>
                <w:b/>
                <w:sz w:val="20"/>
                <w:szCs w:val="20"/>
              </w:rPr>
            </w:pPr>
            <w:r>
              <w:rPr>
                <w:b/>
                <w:sz w:val="20"/>
                <w:szCs w:val="20"/>
              </w:rPr>
              <w:t>4</w:t>
            </w:r>
          </w:p>
        </w:tc>
      </w:tr>
      <w:tr w:rsidR="00E80BF2" w:rsidRPr="00277A5A" w14:paraId="5BD077A2" w14:textId="77777777" w:rsidTr="00E80BF2">
        <w:trPr>
          <w:trHeight w:val="340"/>
        </w:trPr>
        <w:tc>
          <w:tcPr>
            <w:tcW w:w="8647" w:type="dxa"/>
            <w:tcBorders>
              <w:left w:val="single" w:sz="4" w:space="0" w:color="auto"/>
              <w:right w:val="single" w:sz="4" w:space="0" w:color="auto"/>
            </w:tcBorders>
            <w:vAlign w:val="center"/>
          </w:tcPr>
          <w:p w14:paraId="545974F8" w14:textId="39DC916D" w:rsidR="00E80BF2" w:rsidRDefault="00E80BF2" w:rsidP="00CC3129">
            <w:pPr>
              <w:pStyle w:val="Default"/>
              <w:rPr>
                <w:sz w:val="20"/>
                <w:szCs w:val="20"/>
              </w:rPr>
            </w:pPr>
            <w:r>
              <w:rPr>
                <w:sz w:val="20"/>
                <w:szCs w:val="20"/>
              </w:rPr>
              <w:t>D</w:t>
            </w:r>
            <w:r w:rsidRPr="00D64949">
              <w:rPr>
                <w:sz w:val="20"/>
                <w:szCs w:val="20"/>
              </w:rPr>
              <w:t xml:space="preserve">ie Qualität des eigenen Handelns </w:t>
            </w:r>
            <w:r>
              <w:rPr>
                <w:sz w:val="20"/>
                <w:szCs w:val="20"/>
              </w:rPr>
              <w:t>wird bewertet und die Bewertung fachlich begründet.</w:t>
            </w:r>
          </w:p>
        </w:tc>
        <w:tc>
          <w:tcPr>
            <w:tcW w:w="354" w:type="dxa"/>
            <w:tcBorders>
              <w:left w:val="single" w:sz="4" w:space="0" w:color="auto"/>
              <w:right w:val="single" w:sz="4" w:space="0" w:color="auto"/>
            </w:tcBorders>
            <w:shd w:val="clear" w:color="auto" w:fill="auto"/>
          </w:tcPr>
          <w:p w14:paraId="375D53CF" w14:textId="77777777"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7239AA23" w14:textId="0FFEA71A" w:rsidR="00E80BF2" w:rsidRDefault="00E80BF2"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06E92311" w14:textId="21847999"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38F2F5E7" w14:textId="77777777" w:rsidR="00E80BF2" w:rsidRDefault="00E80BF2" w:rsidP="00CC3129">
            <w:pPr>
              <w:pStyle w:val="Default"/>
              <w:rPr>
                <w:sz w:val="20"/>
                <w:szCs w:val="20"/>
              </w:rPr>
            </w:pPr>
          </w:p>
        </w:tc>
      </w:tr>
      <w:tr w:rsidR="00E80BF2" w:rsidRPr="00277A5A" w14:paraId="0DE84D03" w14:textId="77777777" w:rsidTr="00E80BF2">
        <w:trPr>
          <w:trHeight w:val="340"/>
        </w:trPr>
        <w:tc>
          <w:tcPr>
            <w:tcW w:w="8647" w:type="dxa"/>
            <w:tcBorders>
              <w:left w:val="single" w:sz="4" w:space="0" w:color="auto"/>
              <w:right w:val="single" w:sz="4" w:space="0" w:color="auto"/>
            </w:tcBorders>
            <w:vAlign w:val="center"/>
          </w:tcPr>
          <w:p w14:paraId="424862D6" w14:textId="7982FD3E" w:rsidR="00E80BF2" w:rsidRDefault="00E80BF2" w:rsidP="00CC3129">
            <w:pPr>
              <w:pStyle w:val="Default"/>
              <w:rPr>
                <w:sz w:val="20"/>
                <w:szCs w:val="20"/>
              </w:rPr>
            </w:pPr>
            <w:r>
              <w:rPr>
                <w:sz w:val="20"/>
                <w:szCs w:val="20"/>
              </w:rPr>
              <w:t xml:space="preserve">Die Patientinnen-/Bewohnerperspektive wird in der Bewertung des Handelns eingebunden. </w:t>
            </w:r>
          </w:p>
        </w:tc>
        <w:tc>
          <w:tcPr>
            <w:tcW w:w="354" w:type="dxa"/>
            <w:tcBorders>
              <w:left w:val="single" w:sz="4" w:space="0" w:color="auto"/>
              <w:right w:val="single" w:sz="4" w:space="0" w:color="auto"/>
            </w:tcBorders>
            <w:shd w:val="clear" w:color="auto" w:fill="auto"/>
          </w:tcPr>
          <w:p w14:paraId="6B0A94E3" w14:textId="77777777"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73766EC5" w14:textId="25312FFC" w:rsidR="00E80BF2" w:rsidRDefault="00E80BF2"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6E047458" w14:textId="22C8266A"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3BF0548C" w14:textId="77777777" w:rsidR="00E80BF2" w:rsidRDefault="00E80BF2" w:rsidP="00CC3129">
            <w:pPr>
              <w:pStyle w:val="Default"/>
              <w:rPr>
                <w:sz w:val="20"/>
                <w:szCs w:val="20"/>
              </w:rPr>
            </w:pPr>
          </w:p>
        </w:tc>
      </w:tr>
      <w:tr w:rsidR="00E80BF2" w:rsidRPr="00277A5A" w14:paraId="7CF2C150" w14:textId="77777777" w:rsidTr="00E80BF2">
        <w:trPr>
          <w:trHeight w:val="340"/>
        </w:trPr>
        <w:tc>
          <w:tcPr>
            <w:tcW w:w="8647" w:type="dxa"/>
            <w:tcBorders>
              <w:left w:val="single" w:sz="4" w:space="0" w:color="auto"/>
              <w:right w:val="single" w:sz="4" w:space="0" w:color="auto"/>
            </w:tcBorders>
            <w:vAlign w:val="center"/>
          </w:tcPr>
          <w:p w14:paraId="4462D179" w14:textId="3BDB9C91" w:rsidR="00E80BF2" w:rsidRDefault="00E80BF2" w:rsidP="00CC3129">
            <w:pPr>
              <w:pStyle w:val="Default"/>
              <w:rPr>
                <w:sz w:val="20"/>
                <w:szCs w:val="20"/>
              </w:rPr>
            </w:pPr>
            <w:r>
              <w:rPr>
                <w:sz w:val="20"/>
                <w:szCs w:val="20"/>
              </w:rPr>
              <w:t>Wissenschaftliche Grundlagen des in der Prüfung gezeigten Handelns werden erläutert.</w:t>
            </w:r>
            <w:r w:rsidRPr="00D64949">
              <w:rPr>
                <w:sz w:val="20"/>
                <w:szCs w:val="20"/>
              </w:rPr>
              <w:t xml:space="preserve"> </w:t>
            </w:r>
          </w:p>
        </w:tc>
        <w:tc>
          <w:tcPr>
            <w:tcW w:w="354" w:type="dxa"/>
            <w:tcBorders>
              <w:left w:val="single" w:sz="4" w:space="0" w:color="auto"/>
              <w:right w:val="single" w:sz="4" w:space="0" w:color="auto"/>
            </w:tcBorders>
            <w:shd w:val="clear" w:color="auto" w:fill="auto"/>
          </w:tcPr>
          <w:p w14:paraId="58649190" w14:textId="77777777"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7A1F6DE7" w14:textId="0B8DC253" w:rsidR="00E80BF2" w:rsidRDefault="00E80BF2"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1E0AEF78" w14:textId="03DE16DA"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24918046" w14:textId="77777777" w:rsidR="00E80BF2" w:rsidRDefault="00E80BF2" w:rsidP="00CC3129">
            <w:pPr>
              <w:pStyle w:val="Default"/>
              <w:rPr>
                <w:sz w:val="20"/>
                <w:szCs w:val="20"/>
              </w:rPr>
            </w:pPr>
          </w:p>
        </w:tc>
      </w:tr>
      <w:tr w:rsidR="00E80BF2" w:rsidRPr="00277A5A" w14:paraId="5C6BA87F" w14:textId="77777777" w:rsidTr="00E80BF2">
        <w:trPr>
          <w:trHeight w:val="340"/>
        </w:trPr>
        <w:tc>
          <w:tcPr>
            <w:tcW w:w="8647" w:type="dxa"/>
            <w:tcBorders>
              <w:left w:val="single" w:sz="4" w:space="0" w:color="auto"/>
              <w:right w:val="single" w:sz="4" w:space="0" w:color="auto"/>
            </w:tcBorders>
            <w:vAlign w:val="center"/>
          </w:tcPr>
          <w:p w14:paraId="78515128" w14:textId="42883C1A" w:rsidR="00E80BF2" w:rsidRDefault="00E80BF2" w:rsidP="00CC3129">
            <w:pPr>
              <w:pStyle w:val="Default"/>
              <w:rPr>
                <w:sz w:val="20"/>
                <w:szCs w:val="20"/>
              </w:rPr>
            </w:pPr>
            <w:r>
              <w:rPr>
                <w:sz w:val="20"/>
                <w:szCs w:val="20"/>
              </w:rPr>
              <w:t>Das eigene Handeln wird unter Bezugnahme auf Konzepte der (Pflege-)Ethik begründet.</w:t>
            </w:r>
          </w:p>
        </w:tc>
        <w:tc>
          <w:tcPr>
            <w:tcW w:w="354" w:type="dxa"/>
            <w:tcBorders>
              <w:left w:val="single" w:sz="4" w:space="0" w:color="auto"/>
              <w:right w:val="single" w:sz="4" w:space="0" w:color="auto"/>
            </w:tcBorders>
            <w:shd w:val="clear" w:color="auto" w:fill="auto"/>
          </w:tcPr>
          <w:p w14:paraId="04A6BC2D" w14:textId="77777777"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47362960" w14:textId="6FC21B85" w:rsidR="00E80BF2" w:rsidRDefault="00E80BF2"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62A36C68" w14:textId="4DB58182"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3282BBCE" w14:textId="77777777" w:rsidR="00E80BF2" w:rsidRDefault="00E80BF2" w:rsidP="00CC3129">
            <w:pPr>
              <w:pStyle w:val="Default"/>
              <w:rPr>
                <w:sz w:val="20"/>
                <w:szCs w:val="20"/>
              </w:rPr>
            </w:pPr>
          </w:p>
        </w:tc>
      </w:tr>
      <w:tr w:rsidR="00E80BF2" w:rsidRPr="00277A5A" w14:paraId="7D241C22" w14:textId="77777777" w:rsidTr="00E80BF2">
        <w:trPr>
          <w:trHeight w:val="340"/>
        </w:trPr>
        <w:tc>
          <w:tcPr>
            <w:tcW w:w="8647" w:type="dxa"/>
            <w:tcBorders>
              <w:left w:val="single" w:sz="4" w:space="0" w:color="auto"/>
              <w:right w:val="single" w:sz="4" w:space="0" w:color="auto"/>
            </w:tcBorders>
            <w:vAlign w:val="center"/>
          </w:tcPr>
          <w:p w14:paraId="193F7981" w14:textId="1E58841C" w:rsidR="00E80BF2" w:rsidRDefault="00E80BF2" w:rsidP="00CC3129">
            <w:pPr>
              <w:pStyle w:val="Default"/>
              <w:rPr>
                <w:sz w:val="20"/>
                <w:szCs w:val="20"/>
              </w:rPr>
            </w:pPr>
            <w:r>
              <w:rPr>
                <w:sz w:val="20"/>
                <w:szCs w:val="20"/>
              </w:rPr>
              <w:t>Fachliche Fehler im eigenen Handeln werden dargelegt und begründete Handlungsalternativen werden aufgezeigt.</w:t>
            </w:r>
          </w:p>
        </w:tc>
        <w:tc>
          <w:tcPr>
            <w:tcW w:w="354" w:type="dxa"/>
            <w:tcBorders>
              <w:left w:val="single" w:sz="4" w:space="0" w:color="auto"/>
              <w:right w:val="single" w:sz="4" w:space="0" w:color="auto"/>
            </w:tcBorders>
            <w:shd w:val="clear" w:color="auto" w:fill="auto"/>
          </w:tcPr>
          <w:p w14:paraId="02E3946F" w14:textId="77777777"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6C4C7F1E" w14:textId="54EC28BC" w:rsidR="00E80BF2" w:rsidRDefault="00E80BF2"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33251C36" w14:textId="08778596"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31B80EFF" w14:textId="77777777" w:rsidR="00E80BF2" w:rsidRDefault="00E80BF2" w:rsidP="00CC3129">
            <w:pPr>
              <w:pStyle w:val="Default"/>
              <w:rPr>
                <w:sz w:val="20"/>
                <w:szCs w:val="20"/>
              </w:rPr>
            </w:pPr>
          </w:p>
        </w:tc>
      </w:tr>
      <w:tr w:rsidR="00E80BF2" w:rsidRPr="00277A5A" w14:paraId="4C2A649F" w14:textId="77777777" w:rsidTr="00E80BF2">
        <w:trPr>
          <w:trHeight w:val="340"/>
        </w:trPr>
        <w:tc>
          <w:tcPr>
            <w:tcW w:w="8647" w:type="dxa"/>
            <w:tcBorders>
              <w:left w:val="single" w:sz="4" w:space="0" w:color="auto"/>
              <w:right w:val="single" w:sz="4" w:space="0" w:color="auto"/>
            </w:tcBorders>
            <w:vAlign w:val="center"/>
          </w:tcPr>
          <w:p w14:paraId="6CAFBFC0" w14:textId="4FB852EB" w:rsidR="00E80BF2" w:rsidRDefault="00E80BF2" w:rsidP="00CC3129">
            <w:pPr>
              <w:pStyle w:val="Default"/>
              <w:rPr>
                <w:sz w:val="20"/>
                <w:szCs w:val="20"/>
              </w:rPr>
            </w:pPr>
            <w:r>
              <w:rPr>
                <w:sz w:val="20"/>
                <w:szCs w:val="20"/>
              </w:rPr>
              <w:t xml:space="preserve">Der eigene Lernstand wird realistisch eingeschätzt und weitere Entwicklungsbedarfe identifiziert. </w:t>
            </w:r>
          </w:p>
        </w:tc>
        <w:tc>
          <w:tcPr>
            <w:tcW w:w="354" w:type="dxa"/>
            <w:tcBorders>
              <w:left w:val="single" w:sz="4" w:space="0" w:color="auto"/>
              <w:right w:val="single" w:sz="4" w:space="0" w:color="auto"/>
            </w:tcBorders>
            <w:shd w:val="clear" w:color="auto" w:fill="auto"/>
          </w:tcPr>
          <w:p w14:paraId="7C61F475" w14:textId="77777777"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1886DA75" w14:textId="42597172" w:rsidR="00E80BF2" w:rsidRDefault="00E80BF2"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2D5C1014" w14:textId="16BE2B11"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3FE19553" w14:textId="77777777" w:rsidR="00E80BF2" w:rsidRDefault="00E80BF2" w:rsidP="00CC3129">
            <w:pPr>
              <w:pStyle w:val="Default"/>
              <w:rPr>
                <w:sz w:val="20"/>
                <w:szCs w:val="20"/>
              </w:rPr>
            </w:pPr>
          </w:p>
        </w:tc>
      </w:tr>
      <w:tr w:rsidR="00E80BF2" w:rsidRPr="00277A5A" w14:paraId="5BA2130C" w14:textId="77777777" w:rsidTr="00E80BF2">
        <w:trPr>
          <w:trHeight w:val="340"/>
        </w:trPr>
        <w:tc>
          <w:tcPr>
            <w:tcW w:w="8647" w:type="dxa"/>
            <w:tcBorders>
              <w:left w:val="single" w:sz="4" w:space="0" w:color="auto"/>
              <w:right w:val="single" w:sz="4" w:space="0" w:color="auto"/>
            </w:tcBorders>
            <w:vAlign w:val="center"/>
          </w:tcPr>
          <w:p w14:paraId="0C891B53" w14:textId="77777777" w:rsidR="00E80BF2" w:rsidRDefault="00E80BF2" w:rsidP="00CC3129">
            <w:pPr>
              <w:pStyle w:val="Default"/>
              <w:rPr>
                <w:sz w:val="20"/>
                <w:szCs w:val="20"/>
              </w:rPr>
            </w:pPr>
          </w:p>
        </w:tc>
        <w:tc>
          <w:tcPr>
            <w:tcW w:w="354" w:type="dxa"/>
            <w:tcBorders>
              <w:left w:val="single" w:sz="4" w:space="0" w:color="auto"/>
              <w:right w:val="single" w:sz="4" w:space="0" w:color="auto"/>
            </w:tcBorders>
            <w:shd w:val="clear" w:color="auto" w:fill="auto"/>
          </w:tcPr>
          <w:p w14:paraId="6B3A9B01" w14:textId="77777777"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1998D208" w14:textId="5E2FCF8F" w:rsidR="00E80BF2" w:rsidRDefault="00E80BF2" w:rsidP="00CC3129">
            <w:pPr>
              <w:pStyle w:val="Default"/>
              <w:rPr>
                <w:sz w:val="20"/>
                <w:szCs w:val="20"/>
              </w:rPr>
            </w:pPr>
          </w:p>
        </w:tc>
        <w:tc>
          <w:tcPr>
            <w:tcW w:w="354" w:type="dxa"/>
            <w:gridSpan w:val="2"/>
            <w:tcBorders>
              <w:left w:val="single" w:sz="4" w:space="0" w:color="auto"/>
              <w:right w:val="single" w:sz="4" w:space="0" w:color="auto"/>
            </w:tcBorders>
            <w:shd w:val="clear" w:color="auto" w:fill="auto"/>
          </w:tcPr>
          <w:p w14:paraId="02E9E884" w14:textId="5B9FB969" w:rsidR="00E80BF2" w:rsidRDefault="00E80BF2" w:rsidP="00CC3129">
            <w:pPr>
              <w:pStyle w:val="Default"/>
              <w:rPr>
                <w:sz w:val="20"/>
                <w:szCs w:val="20"/>
              </w:rPr>
            </w:pPr>
          </w:p>
        </w:tc>
        <w:tc>
          <w:tcPr>
            <w:tcW w:w="355" w:type="dxa"/>
            <w:gridSpan w:val="2"/>
            <w:tcBorders>
              <w:left w:val="single" w:sz="4" w:space="0" w:color="auto"/>
              <w:right w:val="single" w:sz="4" w:space="0" w:color="auto"/>
            </w:tcBorders>
            <w:shd w:val="clear" w:color="auto" w:fill="auto"/>
          </w:tcPr>
          <w:p w14:paraId="6289CD9E" w14:textId="77777777" w:rsidR="00E80BF2" w:rsidRDefault="00E80BF2" w:rsidP="00CC3129">
            <w:pPr>
              <w:pStyle w:val="Default"/>
              <w:rPr>
                <w:sz w:val="20"/>
                <w:szCs w:val="20"/>
              </w:rPr>
            </w:pPr>
          </w:p>
        </w:tc>
      </w:tr>
      <w:tr w:rsidR="00C518F6" w:rsidRPr="00277A5A" w14:paraId="2040EB99" w14:textId="77777777" w:rsidTr="00E80BF2">
        <w:trPr>
          <w:trHeight w:val="454"/>
        </w:trPr>
        <w:tc>
          <w:tcPr>
            <w:tcW w:w="10065" w:type="dxa"/>
            <w:gridSpan w:val="8"/>
            <w:tcBorders>
              <w:left w:val="single" w:sz="4" w:space="0" w:color="auto"/>
              <w:right w:val="single" w:sz="4" w:space="0" w:color="auto"/>
            </w:tcBorders>
            <w:shd w:val="clear" w:color="auto" w:fill="F2F2F2" w:themeFill="background1" w:themeFillShade="F2"/>
            <w:vAlign w:val="center"/>
          </w:tcPr>
          <w:p w14:paraId="11630EF1" w14:textId="24312E42" w:rsidR="00C518F6" w:rsidRDefault="00E40C3A" w:rsidP="00CC3129">
            <w:pPr>
              <w:pStyle w:val="Default"/>
              <w:jc w:val="center"/>
              <w:rPr>
                <w:b/>
                <w:sz w:val="20"/>
                <w:szCs w:val="20"/>
              </w:rPr>
            </w:pPr>
            <w:r>
              <w:rPr>
                <w:b/>
                <w:sz w:val="20"/>
                <w:szCs w:val="20"/>
              </w:rPr>
              <w:t>Leistungseinschätzung</w:t>
            </w:r>
          </w:p>
        </w:tc>
      </w:tr>
      <w:tr w:rsidR="00C518F6" w:rsidRPr="00277A5A" w14:paraId="5B5A57B3" w14:textId="77777777" w:rsidTr="00E80BF2">
        <w:trPr>
          <w:trHeight w:val="567"/>
        </w:trPr>
        <w:tc>
          <w:tcPr>
            <w:tcW w:w="10065" w:type="dxa"/>
            <w:gridSpan w:val="8"/>
            <w:tcBorders>
              <w:left w:val="single" w:sz="4" w:space="0" w:color="auto"/>
              <w:right w:val="single" w:sz="4" w:space="0" w:color="auto"/>
            </w:tcBorders>
            <w:vAlign w:val="center"/>
          </w:tcPr>
          <w:p w14:paraId="759B2153" w14:textId="77777777" w:rsidR="00C518F6" w:rsidRPr="009C6655" w:rsidRDefault="00C518F6" w:rsidP="00CC3129">
            <w:pPr>
              <w:pStyle w:val="Default"/>
              <w:rPr>
                <w:b/>
                <w:sz w:val="20"/>
                <w:szCs w:val="20"/>
              </w:rPr>
            </w:pPr>
          </w:p>
        </w:tc>
      </w:tr>
      <w:tr w:rsidR="00C518F6" w:rsidRPr="00277A5A" w14:paraId="32FDCDAA" w14:textId="77777777" w:rsidTr="00E80BF2">
        <w:trPr>
          <w:trHeight w:val="567"/>
        </w:trPr>
        <w:tc>
          <w:tcPr>
            <w:tcW w:w="10065" w:type="dxa"/>
            <w:gridSpan w:val="8"/>
            <w:tcBorders>
              <w:left w:val="single" w:sz="4" w:space="0" w:color="auto"/>
              <w:right w:val="single" w:sz="4" w:space="0" w:color="auto"/>
            </w:tcBorders>
            <w:vAlign w:val="center"/>
          </w:tcPr>
          <w:p w14:paraId="33E35342" w14:textId="77777777" w:rsidR="00C518F6" w:rsidRPr="009C6655" w:rsidRDefault="00C518F6" w:rsidP="00CC3129">
            <w:pPr>
              <w:pStyle w:val="Default"/>
              <w:rPr>
                <w:b/>
                <w:sz w:val="20"/>
                <w:szCs w:val="20"/>
              </w:rPr>
            </w:pPr>
          </w:p>
        </w:tc>
      </w:tr>
    </w:tbl>
    <w:p w14:paraId="54ADAD75" w14:textId="77777777" w:rsidR="002D64EB" w:rsidRDefault="002D64EB"/>
    <w:tbl>
      <w:tblPr>
        <w:tblStyle w:val="Tabellenraster"/>
        <w:tblW w:w="10065" w:type="dxa"/>
        <w:tblInd w:w="-5" w:type="dxa"/>
        <w:tblLayout w:type="fixed"/>
        <w:tblLook w:val="04A0" w:firstRow="1" w:lastRow="0" w:firstColumn="1" w:lastColumn="0" w:noHBand="0" w:noVBand="1"/>
      </w:tblPr>
      <w:tblGrid>
        <w:gridCol w:w="10065"/>
      </w:tblGrid>
      <w:tr w:rsidR="002D64EB" w:rsidRPr="008F173D" w14:paraId="1402A88B" w14:textId="77777777" w:rsidTr="002D64EB">
        <w:trPr>
          <w:trHeight w:val="567"/>
        </w:trPr>
        <w:tc>
          <w:tcPr>
            <w:tcW w:w="10065" w:type="dxa"/>
            <w:shd w:val="clear" w:color="auto" w:fill="C7E2FA" w:themeFill="accent1" w:themeFillTint="33"/>
            <w:vAlign w:val="center"/>
          </w:tcPr>
          <w:p w14:paraId="42B0CF04" w14:textId="5B94E16C" w:rsidR="002D64EB" w:rsidRPr="002D64EB" w:rsidRDefault="002D64EB" w:rsidP="002D64EB">
            <w:pPr>
              <w:jc w:val="center"/>
              <w:rPr>
                <w:b/>
              </w:rPr>
            </w:pPr>
            <w:r w:rsidRPr="002D64EB">
              <w:rPr>
                <w:rFonts w:ascii="Arial" w:hAnsi="Arial" w:cs="Arial"/>
                <w:b/>
              </w:rPr>
              <w:t>Legende zu Bewertungssymbolen</w:t>
            </w:r>
          </w:p>
        </w:tc>
      </w:tr>
      <w:tr w:rsidR="00C518F6" w:rsidRPr="008F173D" w14:paraId="608BBCCA" w14:textId="77777777" w:rsidTr="00E80BF2">
        <w:trPr>
          <w:trHeight w:val="567"/>
        </w:trPr>
        <w:tc>
          <w:tcPr>
            <w:tcW w:w="10065" w:type="dxa"/>
            <w:shd w:val="clear" w:color="auto" w:fill="auto"/>
          </w:tcPr>
          <w:p w14:paraId="37B39A8A" w14:textId="77777777" w:rsidR="00C518F6" w:rsidRPr="00E80BF2" w:rsidRDefault="00C518F6" w:rsidP="00CC3129">
            <w:pPr>
              <w:pStyle w:val="Default"/>
              <w:rPr>
                <w:b/>
                <w:sz w:val="20"/>
                <w:szCs w:val="20"/>
              </w:rPr>
            </w:pPr>
            <w:r w:rsidRPr="00E80BF2">
              <w:rPr>
                <w:b/>
                <w:sz w:val="20"/>
                <w:szCs w:val="20"/>
              </w:rPr>
              <w:t>Legende</w:t>
            </w:r>
          </w:p>
          <w:p w14:paraId="75ABDE86" w14:textId="65D777DD" w:rsidR="0051543C" w:rsidRPr="00E80BF2" w:rsidRDefault="00E80BF2" w:rsidP="00E80BF2">
            <w:pPr>
              <w:pStyle w:val="Flietext"/>
              <w:spacing w:after="0"/>
              <w:rPr>
                <w:rFonts w:eastAsiaTheme="minorHAnsi" w:cs="Arial"/>
              </w:rPr>
            </w:pPr>
            <w:r w:rsidRPr="00E80BF2">
              <w:rPr>
                <w:rFonts w:eastAsiaTheme="minorHAnsi" w:cs="Arial"/>
                <w:b/>
                <w:bCs/>
              </w:rPr>
              <w:t>+</w:t>
            </w:r>
            <w:r w:rsidRPr="00E80BF2">
              <w:rPr>
                <w:rFonts w:eastAsiaTheme="minorHAnsi" w:cs="Arial"/>
              </w:rPr>
              <w:t xml:space="preserve"> eine Leistung, die zwar Mängel aufweist, aber im Ganzen den Anforderungen noch entspricht oder besser ist</w:t>
            </w:r>
          </w:p>
          <w:p w14:paraId="59DE8DA0" w14:textId="38A9D184" w:rsidR="00E80BF2" w:rsidRPr="00E80BF2" w:rsidRDefault="00E80BF2" w:rsidP="00E80BF2">
            <w:pPr>
              <w:pStyle w:val="Flietext"/>
              <w:spacing w:after="0"/>
              <w:rPr>
                <w:rFonts w:eastAsiaTheme="minorHAnsi" w:cs="Arial"/>
              </w:rPr>
            </w:pPr>
            <w:r w:rsidRPr="00E80BF2">
              <w:rPr>
                <w:rFonts w:eastAsiaTheme="minorHAnsi" w:cs="Arial"/>
                <w:b/>
                <w:bCs/>
              </w:rPr>
              <w:t>-</w:t>
            </w:r>
            <w:r w:rsidRPr="00E80BF2">
              <w:rPr>
                <w:rFonts w:eastAsiaTheme="minorHAnsi" w:cs="Arial"/>
              </w:rPr>
              <w:t xml:space="preserve"> eine Leistung, die den Anforderungen nicht entspricht, jedoch erkennen lässt, dass die notwendigen Grundkenntnisse vorhanden sind und die Mängel in absehbarer Zeit behoben werden können oder eine Leistung, die schlechter ist</w:t>
            </w:r>
          </w:p>
          <w:p w14:paraId="04F906EF" w14:textId="4BA0A350" w:rsidR="00E80BF2" w:rsidRPr="00E80BF2" w:rsidRDefault="00E80BF2" w:rsidP="00E80BF2">
            <w:pPr>
              <w:pStyle w:val="Flietext"/>
              <w:spacing w:after="0"/>
              <w:rPr>
                <w:sz w:val="36"/>
                <w:szCs w:val="36"/>
              </w:rPr>
            </w:pPr>
            <w:r w:rsidRPr="00E80BF2">
              <w:rPr>
                <w:rFonts w:eastAsiaTheme="minorHAnsi" w:cs="Arial"/>
                <w:b/>
                <w:bCs/>
              </w:rPr>
              <w:t>o</w:t>
            </w:r>
            <w:r w:rsidRPr="00E80BF2">
              <w:rPr>
                <w:rFonts w:eastAsiaTheme="minorHAnsi" w:cs="Arial"/>
              </w:rPr>
              <w:t xml:space="preserve"> eine Leistung, die im Rahmen der Prüfung nicht gezeigt werden konnte/musste, insofern die situativen Umstände dies nicht erforderlich machten.</w:t>
            </w:r>
            <w:r w:rsidRPr="00E80BF2">
              <w:rPr>
                <w:rFonts w:cs="Arial"/>
                <w:sz w:val="18"/>
                <w:szCs w:val="18"/>
                <w:shd w:val="clear" w:color="auto" w:fill="EEF1F6"/>
              </w:rPr>
              <w:t xml:space="preserve"> </w:t>
            </w:r>
          </w:p>
        </w:tc>
      </w:tr>
    </w:tbl>
    <w:p w14:paraId="6BD67389" w14:textId="77777777" w:rsidR="00C518F6" w:rsidRDefault="00C518F6" w:rsidP="00C518F6">
      <w:pPr>
        <w:sectPr w:rsidR="00C518F6" w:rsidSect="00FD425B">
          <w:pgSz w:w="11900" w:h="16840"/>
          <w:pgMar w:top="871" w:right="1269" w:bottom="875" w:left="1275" w:header="708" w:footer="470" w:gutter="0"/>
          <w:cols w:space="708"/>
          <w:docGrid w:linePitch="360"/>
        </w:sectPr>
      </w:pPr>
    </w:p>
    <w:p w14:paraId="1D1B4D07" w14:textId="77777777" w:rsidR="00C518F6" w:rsidRDefault="00C518F6" w:rsidP="00C518F6"/>
    <w:tbl>
      <w:tblPr>
        <w:tblStyle w:val="Tabellenraster"/>
        <w:tblW w:w="10060" w:type="dxa"/>
        <w:tblInd w:w="-5" w:type="dxa"/>
        <w:tblBorders>
          <w:left w:val="none" w:sz="0" w:space="0" w:color="auto"/>
          <w:right w:val="none" w:sz="0" w:space="0" w:color="auto"/>
        </w:tblBorders>
        <w:tblLook w:val="04A0" w:firstRow="1" w:lastRow="0" w:firstColumn="1" w:lastColumn="0" w:noHBand="0" w:noVBand="1"/>
      </w:tblPr>
      <w:tblGrid>
        <w:gridCol w:w="10060"/>
      </w:tblGrid>
      <w:tr w:rsidR="00C518F6" w14:paraId="6F368217" w14:textId="77777777" w:rsidTr="00CC3129">
        <w:trPr>
          <w:trHeight w:val="454"/>
        </w:trPr>
        <w:tc>
          <w:tcPr>
            <w:tcW w:w="10060" w:type="dxa"/>
            <w:tcBorders>
              <w:left w:val="single" w:sz="4" w:space="0" w:color="auto"/>
              <w:right w:val="single" w:sz="4" w:space="0" w:color="auto"/>
            </w:tcBorders>
            <w:shd w:val="clear" w:color="auto" w:fill="F2F2F2" w:themeFill="background1" w:themeFillShade="F2"/>
            <w:vAlign w:val="center"/>
          </w:tcPr>
          <w:p w14:paraId="3B66BB91" w14:textId="77777777" w:rsidR="00C518F6" w:rsidRDefault="00C518F6" w:rsidP="00CC3129">
            <w:pPr>
              <w:pStyle w:val="Default"/>
              <w:jc w:val="center"/>
              <w:rPr>
                <w:b/>
                <w:sz w:val="20"/>
                <w:szCs w:val="20"/>
              </w:rPr>
            </w:pPr>
            <w:r>
              <w:rPr>
                <w:b/>
                <w:sz w:val="20"/>
                <w:szCs w:val="20"/>
              </w:rPr>
              <w:t>Begründung bei Nicht-Bestehen</w:t>
            </w:r>
          </w:p>
        </w:tc>
      </w:tr>
      <w:tr w:rsidR="00C518F6" w:rsidRPr="009C6655" w14:paraId="6AFC67AA" w14:textId="77777777" w:rsidTr="00CC3129">
        <w:trPr>
          <w:trHeight w:val="567"/>
        </w:trPr>
        <w:tc>
          <w:tcPr>
            <w:tcW w:w="10060" w:type="dxa"/>
            <w:tcBorders>
              <w:left w:val="single" w:sz="4" w:space="0" w:color="auto"/>
              <w:right w:val="single" w:sz="4" w:space="0" w:color="auto"/>
            </w:tcBorders>
            <w:vAlign w:val="center"/>
          </w:tcPr>
          <w:p w14:paraId="19299316" w14:textId="77777777" w:rsidR="00C518F6" w:rsidRPr="009C6655" w:rsidRDefault="00C518F6" w:rsidP="00CC3129">
            <w:pPr>
              <w:pStyle w:val="Default"/>
              <w:rPr>
                <w:b/>
                <w:sz w:val="20"/>
                <w:szCs w:val="20"/>
              </w:rPr>
            </w:pPr>
          </w:p>
        </w:tc>
      </w:tr>
      <w:tr w:rsidR="00C518F6" w:rsidRPr="009C6655" w14:paraId="5D96377E" w14:textId="77777777" w:rsidTr="00CC3129">
        <w:trPr>
          <w:trHeight w:val="567"/>
        </w:trPr>
        <w:tc>
          <w:tcPr>
            <w:tcW w:w="10060" w:type="dxa"/>
            <w:tcBorders>
              <w:left w:val="single" w:sz="4" w:space="0" w:color="auto"/>
              <w:right w:val="single" w:sz="4" w:space="0" w:color="auto"/>
            </w:tcBorders>
            <w:vAlign w:val="center"/>
          </w:tcPr>
          <w:p w14:paraId="7021D932" w14:textId="77777777" w:rsidR="00C518F6" w:rsidRPr="009C6655" w:rsidRDefault="00C518F6" w:rsidP="00CC3129">
            <w:pPr>
              <w:pStyle w:val="Default"/>
              <w:rPr>
                <w:b/>
                <w:sz w:val="20"/>
                <w:szCs w:val="20"/>
              </w:rPr>
            </w:pPr>
          </w:p>
        </w:tc>
      </w:tr>
      <w:tr w:rsidR="00C518F6" w:rsidRPr="009C6655" w14:paraId="173B683A" w14:textId="77777777" w:rsidTr="00CC3129">
        <w:trPr>
          <w:trHeight w:val="567"/>
        </w:trPr>
        <w:tc>
          <w:tcPr>
            <w:tcW w:w="10060" w:type="dxa"/>
            <w:tcBorders>
              <w:left w:val="single" w:sz="4" w:space="0" w:color="auto"/>
              <w:right w:val="single" w:sz="4" w:space="0" w:color="auto"/>
            </w:tcBorders>
            <w:vAlign w:val="center"/>
          </w:tcPr>
          <w:p w14:paraId="66DBBF01" w14:textId="77777777" w:rsidR="00C518F6" w:rsidRPr="009C6655" w:rsidRDefault="00C518F6" w:rsidP="00CC3129">
            <w:pPr>
              <w:pStyle w:val="Default"/>
              <w:rPr>
                <w:b/>
                <w:sz w:val="20"/>
                <w:szCs w:val="20"/>
              </w:rPr>
            </w:pPr>
          </w:p>
        </w:tc>
      </w:tr>
      <w:tr w:rsidR="00C518F6" w:rsidRPr="009C6655" w14:paraId="4FEC8B60" w14:textId="77777777" w:rsidTr="00CC3129">
        <w:trPr>
          <w:trHeight w:val="567"/>
        </w:trPr>
        <w:tc>
          <w:tcPr>
            <w:tcW w:w="10060" w:type="dxa"/>
            <w:tcBorders>
              <w:left w:val="single" w:sz="4" w:space="0" w:color="auto"/>
              <w:right w:val="single" w:sz="4" w:space="0" w:color="auto"/>
            </w:tcBorders>
            <w:vAlign w:val="center"/>
          </w:tcPr>
          <w:p w14:paraId="5D1A2AE5" w14:textId="77777777" w:rsidR="00C518F6" w:rsidRPr="009C6655" w:rsidRDefault="00C518F6" w:rsidP="00CC3129">
            <w:pPr>
              <w:pStyle w:val="Default"/>
              <w:rPr>
                <w:b/>
                <w:sz w:val="20"/>
                <w:szCs w:val="20"/>
              </w:rPr>
            </w:pPr>
          </w:p>
        </w:tc>
      </w:tr>
      <w:tr w:rsidR="00C518F6" w:rsidRPr="009C6655" w14:paraId="195295E0" w14:textId="77777777" w:rsidTr="00CC3129">
        <w:trPr>
          <w:trHeight w:val="567"/>
        </w:trPr>
        <w:tc>
          <w:tcPr>
            <w:tcW w:w="10060" w:type="dxa"/>
            <w:tcBorders>
              <w:left w:val="single" w:sz="4" w:space="0" w:color="auto"/>
              <w:right w:val="single" w:sz="4" w:space="0" w:color="auto"/>
            </w:tcBorders>
            <w:vAlign w:val="center"/>
          </w:tcPr>
          <w:p w14:paraId="40ABC934" w14:textId="77777777" w:rsidR="00C518F6" w:rsidRPr="009C6655" w:rsidRDefault="00C518F6" w:rsidP="00CC3129">
            <w:pPr>
              <w:pStyle w:val="Default"/>
              <w:rPr>
                <w:b/>
                <w:sz w:val="20"/>
                <w:szCs w:val="20"/>
              </w:rPr>
            </w:pPr>
          </w:p>
        </w:tc>
      </w:tr>
      <w:tr w:rsidR="00C518F6" w:rsidRPr="009C6655" w14:paraId="61AC42AC" w14:textId="77777777" w:rsidTr="00CC3129">
        <w:trPr>
          <w:trHeight w:val="567"/>
        </w:trPr>
        <w:tc>
          <w:tcPr>
            <w:tcW w:w="10060" w:type="dxa"/>
            <w:tcBorders>
              <w:left w:val="single" w:sz="4" w:space="0" w:color="auto"/>
              <w:right w:val="single" w:sz="4" w:space="0" w:color="auto"/>
            </w:tcBorders>
            <w:vAlign w:val="center"/>
          </w:tcPr>
          <w:p w14:paraId="104C7EE1" w14:textId="77777777" w:rsidR="00C518F6" w:rsidRPr="009C6655" w:rsidRDefault="00C518F6" w:rsidP="00CC3129">
            <w:pPr>
              <w:pStyle w:val="Default"/>
              <w:rPr>
                <w:b/>
                <w:sz w:val="20"/>
                <w:szCs w:val="20"/>
              </w:rPr>
            </w:pPr>
          </w:p>
        </w:tc>
      </w:tr>
      <w:tr w:rsidR="00C518F6" w:rsidRPr="009C6655" w14:paraId="4F7C2C95" w14:textId="77777777" w:rsidTr="00CC3129">
        <w:trPr>
          <w:trHeight w:val="567"/>
        </w:trPr>
        <w:tc>
          <w:tcPr>
            <w:tcW w:w="10060" w:type="dxa"/>
            <w:tcBorders>
              <w:left w:val="single" w:sz="4" w:space="0" w:color="auto"/>
              <w:right w:val="single" w:sz="4" w:space="0" w:color="auto"/>
            </w:tcBorders>
            <w:vAlign w:val="center"/>
          </w:tcPr>
          <w:p w14:paraId="28869E85" w14:textId="77777777" w:rsidR="00C518F6" w:rsidRPr="009C6655" w:rsidRDefault="00C518F6" w:rsidP="00CC3129">
            <w:pPr>
              <w:pStyle w:val="Default"/>
              <w:rPr>
                <w:b/>
                <w:sz w:val="20"/>
                <w:szCs w:val="20"/>
              </w:rPr>
            </w:pPr>
          </w:p>
        </w:tc>
      </w:tr>
      <w:tr w:rsidR="00C518F6" w:rsidRPr="009C6655" w14:paraId="1879A294" w14:textId="77777777" w:rsidTr="00CC3129">
        <w:trPr>
          <w:trHeight w:val="567"/>
        </w:trPr>
        <w:tc>
          <w:tcPr>
            <w:tcW w:w="10060" w:type="dxa"/>
            <w:tcBorders>
              <w:left w:val="single" w:sz="4" w:space="0" w:color="auto"/>
              <w:right w:val="single" w:sz="4" w:space="0" w:color="auto"/>
            </w:tcBorders>
            <w:vAlign w:val="center"/>
          </w:tcPr>
          <w:p w14:paraId="69C728EB" w14:textId="77777777" w:rsidR="00C518F6" w:rsidRPr="009C6655" w:rsidRDefault="00C518F6" w:rsidP="00CC3129">
            <w:pPr>
              <w:pStyle w:val="Default"/>
              <w:rPr>
                <w:b/>
                <w:sz w:val="20"/>
                <w:szCs w:val="20"/>
              </w:rPr>
            </w:pPr>
          </w:p>
        </w:tc>
      </w:tr>
      <w:tr w:rsidR="00C518F6" w:rsidRPr="009C6655" w14:paraId="09166A9C" w14:textId="77777777" w:rsidTr="00CC3129">
        <w:trPr>
          <w:trHeight w:val="567"/>
        </w:trPr>
        <w:tc>
          <w:tcPr>
            <w:tcW w:w="10060" w:type="dxa"/>
            <w:tcBorders>
              <w:left w:val="single" w:sz="4" w:space="0" w:color="auto"/>
              <w:right w:val="single" w:sz="4" w:space="0" w:color="auto"/>
            </w:tcBorders>
            <w:vAlign w:val="center"/>
          </w:tcPr>
          <w:p w14:paraId="0D5ECE20" w14:textId="77777777" w:rsidR="00C518F6" w:rsidRPr="009C6655" w:rsidRDefault="00C518F6" w:rsidP="00CC3129">
            <w:pPr>
              <w:pStyle w:val="Default"/>
              <w:rPr>
                <w:b/>
                <w:sz w:val="20"/>
                <w:szCs w:val="20"/>
              </w:rPr>
            </w:pPr>
          </w:p>
        </w:tc>
      </w:tr>
      <w:tr w:rsidR="00C518F6" w:rsidRPr="009C6655" w14:paraId="168846E9" w14:textId="77777777" w:rsidTr="00CC3129">
        <w:trPr>
          <w:trHeight w:val="567"/>
        </w:trPr>
        <w:tc>
          <w:tcPr>
            <w:tcW w:w="10060" w:type="dxa"/>
            <w:tcBorders>
              <w:left w:val="single" w:sz="4" w:space="0" w:color="auto"/>
              <w:right w:val="single" w:sz="4" w:space="0" w:color="auto"/>
            </w:tcBorders>
            <w:vAlign w:val="center"/>
          </w:tcPr>
          <w:p w14:paraId="3C049300" w14:textId="77777777" w:rsidR="00C518F6" w:rsidRPr="009C6655" w:rsidRDefault="00C518F6" w:rsidP="00CC3129">
            <w:pPr>
              <w:pStyle w:val="Default"/>
              <w:rPr>
                <w:b/>
                <w:sz w:val="20"/>
                <w:szCs w:val="20"/>
              </w:rPr>
            </w:pPr>
          </w:p>
        </w:tc>
      </w:tr>
      <w:tr w:rsidR="00C518F6" w:rsidRPr="009C6655" w14:paraId="165EB1D4" w14:textId="77777777" w:rsidTr="00CC3129">
        <w:trPr>
          <w:trHeight w:val="567"/>
        </w:trPr>
        <w:tc>
          <w:tcPr>
            <w:tcW w:w="10060" w:type="dxa"/>
            <w:tcBorders>
              <w:left w:val="single" w:sz="4" w:space="0" w:color="auto"/>
              <w:right w:val="single" w:sz="4" w:space="0" w:color="auto"/>
            </w:tcBorders>
            <w:vAlign w:val="center"/>
          </w:tcPr>
          <w:p w14:paraId="05151F4E" w14:textId="77777777" w:rsidR="00C518F6" w:rsidRPr="009C6655" w:rsidRDefault="00C518F6" w:rsidP="00CC3129">
            <w:pPr>
              <w:pStyle w:val="Default"/>
              <w:rPr>
                <w:b/>
                <w:sz w:val="20"/>
                <w:szCs w:val="20"/>
              </w:rPr>
            </w:pPr>
          </w:p>
        </w:tc>
      </w:tr>
      <w:tr w:rsidR="00C518F6" w:rsidRPr="009C6655" w14:paraId="1EEBE41E" w14:textId="77777777" w:rsidTr="00CC3129">
        <w:trPr>
          <w:trHeight w:val="567"/>
        </w:trPr>
        <w:tc>
          <w:tcPr>
            <w:tcW w:w="10060" w:type="dxa"/>
            <w:tcBorders>
              <w:left w:val="single" w:sz="4" w:space="0" w:color="auto"/>
              <w:right w:val="single" w:sz="4" w:space="0" w:color="auto"/>
            </w:tcBorders>
            <w:vAlign w:val="center"/>
          </w:tcPr>
          <w:p w14:paraId="49D8D839" w14:textId="77777777" w:rsidR="00C518F6" w:rsidRPr="009C6655" w:rsidRDefault="00C518F6" w:rsidP="00CC3129">
            <w:pPr>
              <w:pStyle w:val="Default"/>
              <w:rPr>
                <w:b/>
                <w:sz w:val="20"/>
                <w:szCs w:val="20"/>
              </w:rPr>
            </w:pPr>
          </w:p>
        </w:tc>
      </w:tr>
      <w:tr w:rsidR="006A2294" w:rsidRPr="009C6655" w14:paraId="2DDE8089" w14:textId="77777777" w:rsidTr="00CC3129">
        <w:trPr>
          <w:trHeight w:val="567"/>
        </w:trPr>
        <w:tc>
          <w:tcPr>
            <w:tcW w:w="10060" w:type="dxa"/>
            <w:tcBorders>
              <w:left w:val="single" w:sz="4" w:space="0" w:color="auto"/>
              <w:right w:val="single" w:sz="4" w:space="0" w:color="auto"/>
            </w:tcBorders>
            <w:vAlign w:val="center"/>
          </w:tcPr>
          <w:p w14:paraId="7066ABEC" w14:textId="77777777" w:rsidR="006A2294" w:rsidRPr="009C6655" w:rsidRDefault="006A2294" w:rsidP="00CC3129">
            <w:pPr>
              <w:pStyle w:val="Default"/>
              <w:rPr>
                <w:b/>
                <w:sz w:val="20"/>
                <w:szCs w:val="20"/>
              </w:rPr>
            </w:pPr>
          </w:p>
        </w:tc>
      </w:tr>
      <w:tr w:rsidR="006A2294" w:rsidRPr="009C6655" w14:paraId="30088FEF" w14:textId="77777777" w:rsidTr="00CC3129">
        <w:trPr>
          <w:trHeight w:val="567"/>
        </w:trPr>
        <w:tc>
          <w:tcPr>
            <w:tcW w:w="10060" w:type="dxa"/>
            <w:tcBorders>
              <w:left w:val="single" w:sz="4" w:space="0" w:color="auto"/>
              <w:right w:val="single" w:sz="4" w:space="0" w:color="auto"/>
            </w:tcBorders>
            <w:vAlign w:val="center"/>
          </w:tcPr>
          <w:p w14:paraId="4BF5CEBA" w14:textId="77777777" w:rsidR="006A2294" w:rsidRPr="009C6655" w:rsidRDefault="006A2294" w:rsidP="00CC3129">
            <w:pPr>
              <w:pStyle w:val="Default"/>
              <w:rPr>
                <w:b/>
                <w:sz w:val="20"/>
                <w:szCs w:val="20"/>
              </w:rPr>
            </w:pPr>
          </w:p>
        </w:tc>
      </w:tr>
      <w:tr w:rsidR="006A2294" w:rsidRPr="009C6655" w14:paraId="6EB1908C" w14:textId="77777777" w:rsidTr="00CC3129">
        <w:trPr>
          <w:trHeight w:val="567"/>
        </w:trPr>
        <w:tc>
          <w:tcPr>
            <w:tcW w:w="10060" w:type="dxa"/>
            <w:tcBorders>
              <w:left w:val="single" w:sz="4" w:space="0" w:color="auto"/>
              <w:right w:val="single" w:sz="4" w:space="0" w:color="auto"/>
            </w:tcBorders>
            <w:vAlign w:val="center"/>
          </w:tcPr>
          <w:p w14:paraId="53869FE9" w14:textId="77777777" w:rsidR="006A2294" w:rsidRPr="009C6655" w:rsidRDefault="006A2294" w:rsidP="00CC3129">
            <w:pPr>
              <w:pStyle w:val="Default"/>
              <w:rPr>
                <w:b/>
                <w:sz w:val="20"/>
                <w:szCs w:val="20"/>
              </w:rPr>
            </w:pPr>
          </w:p>
        </w:tc>
      </w:tr>
      <w:tr w:rsidR="006A2294" w:rsidRPr="009C6655" w14:paraId="710A8613" w14:textId="77777777" w:rsidTr="00CC3129">
        <w:trPr>
          <w:trHeight w:val="567"/>
        </w:trPr>
        <w:tc>
          <w:tcPr>
            <w:tcW w:w="10060" w:type="dxa"/>
            <w:tcBorders>
              <w:left w:val="single" w:sz="4" w:space="0" w:color="auto"/>
              <w:right w:val="single" w:sz="4" w:space="0" w:color="auto"/>
            </w:tcBorders>
            <w:vAlign w:val="center"/>
          </w:tcPr>
          <w:p w14:paraId="2D034212" w14:textId="77777777" w:rsidR="006A2294" w:rsidRPr="009C6655" w:rsidRDefault="006A2294" w:rsidP="00CC3129">
            <w:pPr>
              <w:pStyle w:val="Default"/>
              <w:rPr>
                <w:b/>
                <w:sz w:val="20"/>
                <w:szCs w:val="20"/>
              </w:rPr>
            </w:pPr>
          </w:p>
        </w:tc>
      </w:tr>
      <w:tr w:rsidR="006A2294" w:rsidRPr="009C6655" w14:paraId="4A93049F" w14:textId="77777777" w:rsidTr="00CC3129">
        <w:trPr>
          <w:trHeight w:val="567"/>
        </w:trPr>
        <w:tc>
          <w:tcPr>
            <w:tcW w:w="10060" w:type="dxa"/>
            <w:tcBorders>
              <w:left w:val="single" w:sz="4" w:space="0" w:color="auto"/>
              <w:right w:val="single" w:sz="4" w:space="0" w:color="auto"/>
            </w:tcBorders>
            <w:vAlign w:val="center"/>
          </w:tcPr>
          <w:p w14:paraId="3BC6896E" w14:textId="77777777" w:rsidR="006A2294" w:rsidRPr="009C6655" w:rsidRDefault="006A2294" w:rsidP="00CC3129">
            <w:pPr>
              <w:pStyle w:val="Default"/>
              <w:rPr>
                <w:b/>
                <w:sz w:val="20"/>
                <w:szCs w:val="20"/>
              </w:rPr>
            </w:pPr>
          </w:p>
        </w:tc>
      </w:tr>
      <w:tr w:rsidR="006A2294" w:rsidRPr="009C6655" w14:paraId="7CA68131" w14:textId="77777777" w:rsidTr="00CC3129">
        <w:trPr>
          <w:trHeight w:val="567"/>
        </w:trPr>
        <w:tc>
          <w:tcPr>
            <w:tcW w:w="10060" w:type="dxa"/>
            <w:tcBorders>
              <w:left w:val="single" w:sz="4" w:space="0" w:color="auto"/>
              <w:right w:val="single" w:sz="4" w:space="0" w:color="auto"/>
            </w:tcBorders>
            <w:vAlign w:val="center"/>
          </w:tcPr>
          <w:p w14:paraId="0525226E" w14:textId="77777777" w:rsidR="006A2294" w:rsidRPr="009C6655" w:rsidRDefault="006A2294" w:rsidP="00CC3129">
            <w:pPr>
              <w:pStyle w:val="Default"/>
              <w:rPr>
                <w:b/>
                <w:sz w:val="20"/>
                <w:szCs w:val="20"/>
              </w:rPr>
            </w:pPr>
          </w:p>
        </w:tc>
      </w:tr>
      <w:tr w:rsidR="006A2294" w:rsidRPr="009C6655" w14:paraId="005CA5D8" w14:textId="77777777" w:rsidTr="00CC3129">
        <w:trPr>
          <w:trHeight w:val="567"/>
        </w:trPr>
        <w:tc>
          <w:tcPr>
            <w:tcW w:w="10060" w:type="dxa"/>
            <w:tcBorders>
              <w:left w:val="single" w:sz="4" w:space="0" w:color="auto"/>
              <w:right w:val="single" w:sz="4" w:space="0" w:color="auto"/>
            </w:tcBorders>
            <w:vAlign w:val="center"/>
          </w:tcPr>
          <w:p w14:paraId="1AB72D96" w14:textId="77777777" w:rsidR="006A2294" w:rsidRPr="009C6655" w:rsidRDefault="006A2294" w:rsidP="00CC3129">
            <w:pPr>
              <w:pStyle w:val="Default"/>
              <w:rPr>
                <w:b/>
                <w:sz w:val="20"/>
                <w:szCs w:val="20"/>
              </w:rPr>
            </w:pPr>
          </w:p>
        </w:tc>
      </w:tr>
      <w:tr w:rsidR="006A2294" w:rsidRPr="009C6655" w14:paraId="727A088B" w14:textId="77777777" w:rsidTr="00CC3129">
        <w:trPr>
          <w:trHeight w:val="567"/>
        </w:trPr>
        <w:tc>
          <w:tcPr>
            <w:tcW w:w="10060" w:type="dxa"/>
            <w:tcBorders>
              <w:left w:val="single" w:sz="4" w:space="0" w:color="auto"/>
              <w:right w:val="single" w:sz="4" w:space="0" w:color="auto"/>
            </w:tcBorders>
            <w:vAlign w:val="center"/>
          </w:tcPr>
          <w:p w14:paraId="7D52F47B" w14:textId="77777777" w:rsidR="006A2294" w:rsidRPr="009C6655" w:rsidRDefault="006A2294" w:rsidP="00CC3129">
            <w:pPr>
              <w:pStyle w:val="Default"/>
              <w:rPr>
                <w:b/>
                <w:sz w:val="20"/>
                <w:szCs w:val="20"/>
              </w:rPr>
            </w:pPr>
          </w:p>
        </w:tc>
      </w:tr>
      <w:tr w:rsidR="006A2294" w:rsidRPr="009C6655" w14:paraId="025F6AD3" w14:textId="77777777" w:rsidTr="00CC3129">
        <w:trPr>
          <w:trHeight w:val="567"/>
        </w:trPr>
        <w:tc>
          <w:tcPr>
            <w:tcW w:w="10060" w:type="dxa"/>
            <w:tcBorders>
              <w:left w:val="single" w:sz="4" w:space="0" w:color="auto"/>
              <w:right w:val="single" w:sz="4" w:space="0" w:color="auto"/>
            </w:tcBorders>
            <w:vAlign w:val="center"/>
          </w:tcPr>
          <w:p w14:paraId="6E31AA4E" w14:textId="77777777" w:rsidR="006A2294" w:rsidRPr="009C6655" w:rsidRDefault="006A2294" w:rsidP="00CC3129">
            <w:pPr>
              <w:pStyle w:val="Default"/>
              <w:rPr>
                <w:b/>
                <w:sz w:val="20"/>
                <w:szCs w:val="20"/>
              </w:rPr>
            </w:pPr>
          </w:p>
        </w:tc>
      </w:tr>
      <w:tr w:rsidR="006A2294" w:rsidRPr="009C6655" w14:paraId="72F6C27D" w14:textId="77777777" w:rsidTr="00CC3129">
        <w:trPr>
          <w:trHeight w:val="567"/>
        </w:trPr>
        <w:tc>
          <w:tcPr>
            <w:tcW w:w="10060" w:type="dxa"/>
            <w:tcBorders>
              <w:left w:val="single" w:sz="4" w:space="0" w:color="auto"/>
              <w:right w:val="single" w:sz="4" w:space="0" w:color="auto"/>
            </w:tcBorders>
            <w:vAlign w:val="center"/>
          </w:tcPr>
          <w:p w14:paraId="2191D721" w14:textId="77777777" w:rsidR="006A2294" w:rsidRPr="009C6655" w:rsidRDefault="006A2294" w:rsidP="00CC3129">
            <w:pPr>
              <w:pStyle w:val="Default"/>
              <w:rPr>
                <w:b/>
                <w:sz w:val="20"/>
                <w:szCs w:val="20"/>
              </w:rPr>
            </w:pPr>
          </w:p>
        </w:tc>
      </w:tr>
      <w:tr w:rsidR="006A2294" w:rsidRPr="009C6655" w14:paraId="565228A7" w14:textId="77777777" w:rsidTr="00CC3129">
        <w:trPr>
          <w:trHeight w:val="567"/>
        </w:trPr>
        <w:tc>
          <w:tcPr>
            <w:tcW w:w="10060" w:type="dxa"/>
            <w:tcBorders>
              <w:left w:val="single" w:sz="4" w:space="0" w:color="auto"/>
              <w:right w:val="single" w:sz="4" w:space="0" w:color="auto"/>
            </w:tcBorders>
            <w:vAlign w:val="center"/>
          </w:tcPr>
          <w:p w14:paraId="7F901A69" w14:textId="77777777" w:rsidR="006A2294" w:rsidRPr="009C6655" w:rsidRDefault="006A2294" w:rsidP="00CC3129">
            <w:pPr>
              <w:pStyle w:val="Default"/>
              <w:rPr>
                <w:b/>
                <w:sz w:val="20"/>
                <w:szCs w:val="20"/>
              </w:rPr>
            </w:pPr>
          </w:p>
        </w:tc>
      </w:tr>
    </w:tbl>
    <w:p w14:paraId="6343622A" w14:textId="0CFD291F" w:rsidR="002C2EC6" w:rsidRPr="008C6CB2" w:rsidRDefault="002C2EC6" w:rsidP="0080100B">
      <w:pPr>
        <w:pStyle w:val="Flietext"/>
        <w:jc w:val="left"/>
      </w:pPr>
    </w:p>
    <w:sectPr w:rsidR="002C2EC6" w:rsidRPr="008C6CB2" w:rsidSect="0080100B">
      <w:pgSz w:w="11900" w:h="16840"/>
      <w:pgMar w:top="875" w:right="1275" w:bottom="871" w:left="1269" w:header="708" w:footer="4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AC45" w14:textId="77777777" w:rsidR="00D525B4" w:rsidRDefault="00D525B4" w:rsidP="0035063A">
      <w:r>
        <w:separator/>
      </w:r>
    </w:p>
  </w:endnote>
  <w:endnote w:type="continuationSeparator" w:id="0">
    <w:p w14:paraId="769545DA" w14:textId="77777777" w:rsidR="00D525B4" w:rsidRDefault="00D525B4" w:rsidP="00350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Next LT Pro Light">
    <w:charset w:val="4D"/>
    <w:family w:val="swiss"/>
    <w:pitch w:val="variable"/>
    <w:sig w:usb0="A00000EF" w:usb1="5000204B" w:usb2="00000000" w:usb3="00000000" w:csb0="00000093" w:csb1="00000000"/>
  </w:font>
  <w:font w:name="Beirut">
    <w:altName w:val="Arial"/>
    <w:charset w:val="B2"/>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Times New Roman (Überschriften">
    <w:altName w:val="Times New Roman"/>
    <w:charset w:val="00"/>
    <w:family w:val="roman"/>
    <w:pitch w:val="variable"/>
    <w:sig w:usb0="E0002AFF" w:usb1="C0007841" w:usb2="00000009" w:usb3="00000000" w:csb0="000001FF" w:csb1="00000000"/>
  </w:font>
  <w:font w:name="Avenir Next Demi Bold">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merican Typewriter">
    <w:altName w:val="Courier New"/>
    <w:charset w:val="4D"/>
    <w:family w:val="roman"/>
    <w:pitch w:val="variable"/>
    <w:sig w:usb0="A000006F" w:usb1="00000019" w:usb2="00000000" w:usb3="00000000" w:csb0="00000111" w:csb1="00000000"/>
  </w:font>
  <w:font w:name="Avenir Book">
    <w:charset w:val="00"/>
    <w:family w:val="auto"/>
    <w:pitch w:val="variable"/>
    <w:sig w:usb0="800000AF" w:usb1="5000204A" w:usb2="00000000" w:usb3="00000000" w:csb0="0000009B" w:csb1="00000000"/>
  </w:font>
  <w:font w:name="Garamond">
    <w:panose1 w:val="02020404030301010803"/>
    <w:charset w:val="00"/>
    <w:family w:val="roman"/>
    <w:pitch w:val="variable"/>
    <w:sig w:usb0="00000287" w:usb1="00000000" w:usb2="00000000" w:usb3="00000000" w:csb0="0000009F" w:csb1="00000000"/>
  </w:font>
  <w:font w:name="Calibri (Textkörper)">
    <w:altName w:val="Calibri"/>
    <w:panose1 w:val="00000000000000000000"/>
    <w:charset w:val="00"/>
    <w:family w:val="roman"/>
    <w:notTrueType/>
    <w:pitch w:val="default"/>
  </w:font>
  <w:font w:name="Avenir Next">
    <w:altName w:val="Calibri"/>
    <w:charset w:val="00"/>
    <w:family w:val="swiss"/>
    <w:pitch w:val="variable"/>
    <w:sig w:usb0="00000001" w:usb1="5000204A" w:usb2="00000000" w:usb3="00000000" w:csb0="0000009B" w:csb1="00000000"/>
  </w:font>
  <w:font w:name="DINPro-Light">
    <w:altName w:val="Calibri"/>
    <w:panose1 w:val="00000000000000000000"/>
    <w:charset w:val="00"/>
    <w:family w:val="auto"/>
    <w:notTrueType/>
    <w:pitch w:val="variable"/>
    <w:sig w:usb0="800002AF" w:usb1="4000206A" w:usb2="00000000" w:usb3="00000000" w:csb0="0000009F" w:csb1="00000000"/>
  </w:font>
  <w:font w:name="Avenir Next LT Pro">
    <w:altName w:val="Calibri"/>
    <w:charset w:val="4D"/>
    <w:family w:val="swiss"/>
    <w:pitch w:val="variable"/>
    <w:sig w:usb0="800000EF" w:usb1="5000204A" w:usb2="00000000" w:usb3="00000000" w:csb0="00000093" w:csb1="00000000"/>
  </w:font>
  <w:font w:name="Helvetica">
    <w:panose1 w:val="020B0604020202020204"/>
    <w:charset w:val="00"/>
    <w:family w:val="auto"/>
    <w:pitch w:val="variable"/>
    <w:sig w:usb0="E00002FF" w:usb1="5000785B" w:usb2="00000000" w:usb3="00000000" w:csb0="0000019F" w:csb1="00000000"/>
  </w:font>
  <w:font w:name="Avenir Next LT Pro Demi">
    <w:charset w:val="4D"/>
    <w:family w:val="swiss"/>
    <w:pitch w:val="variable"/>
    <w:sig w:usb0="00000001" w:usb1="5000204A" w:usb2="00000000" w:usb3="00000000" w:csb0="00000093" w:csb1="00000000"/>
  </w:font>
  <w:font w:name="Merriweather">
    <w:charset w:val="4D"/>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87658916"/>
      <w:docPartObj>
        <w:docPartGallery w:val="Page Numbers (Bottom of Page)"/>
        <w:docPartUnique/>
      </w:docPartObj>
    </w:sdtPr>
    <w:sdtEndPr>
      <w:rPr>
        <w:rStyle w:val="Seitenzahl"/>
      </w:rPr>
    </w:sdtEndPr>
    <w:sdtContent>
      <w:p w14:paraId="4BB0F179" w14:textId="77777777" w:rsidR="00DA4963" w:rsidRDefault="00DA4963" w:rsidP="00FD425B">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5E2C9217" w14:textId="77777777" w:rsidR="00DA4963" w:rsidRDefault="00DA4963" w:rsidP="00FD425B">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4430283"/>
      <w:docPartObj>
        <w:docPartGallery w:val="Page Numbers (Bottom of Page)"/>
        <w:docPartUnique/>
      </w:docPartObj>
    </w:sdtPr>
    <w:sdtEndPr>
      <w:rPr>
        <w:rStyle w:val="Seitenzahl"/>
        <w:rFonts w:ascii="Arial" w:hAnsi="Arial" w:cs="Arial"/>
        <w:sz w:val="16"/>
        <w:szCs w:val="16"/>
      </w:rPr>
    </w:sdtEndPr>
    <w:sdtContent>
      <w:p w14:paraId="218C53C9" w14:textId="5C116BA6" w:rsidR="00DA4963" w:rsidRPr="00FD425B" w:rsidRDefault="00DA4963" w:rsidP="007E596C">
        <w:pPr>
          <w:pStyle w:val="Fuzeile"/>
          <w:framePr w:wrap="none" w:vAnchor="text" w:hAnchor="margin" w:xAlign="center" w:y="1"/>
          <w:rPr>
            <w:rStyle w:val="Seitenzahl"/>
            <w:rFonts w:ascii="Avenir Next LT Pro" w:hAnsi="Avenir Next LT Pro"/>
            <w:sz w:val="16"/>
            <w:szCs w:val="16"/>
          </w:rPr>
        </w:pPr>
        <w:r w:rsidRPr="00243618">
          <w:rPr>
            <w:rStyle w:val="Seitenzahl"/>
            <w:rFonts w:ascii="Arial" w:hAnsi="Arial" w:cs="Arial"/>
            <w:sz w:val="16"/>
            <w:szCs w:val="16"/>
          </w:rPr>
          <w:fldChar w:fldCharType="begin"/>
        </w:r>
        <w:r w:rsidRPr="00243618">
          <w:rPr>
            <w:rStyle w:val="Seitenzahl"/>
            <w:rFonts w:ascii="Arial" w:hAnsi="Arial" w:cs="Arial"/>
            <w:sz w:val="16"/>
            <w:szCs w:val="16"/>
          </w:rPr>
          <w:instrText xml:space="preserve"> PAGE </w:instrText>
        </w:r>
        <w:r w:rsidRPr="00243618">
          <w:rPr>
            <w:rStyle w:val="Seitenzahl"/>
            <w:rFonts w:ascii="Arial" w:hAnsi="Arial" w:cs="Arial"/>
            <w:sz w:val="16"/>
            <w:szCs w:val="16"/>
          </w:rPr>
          <w:fldChar w:fldCharType="separate"/>
        </w:r>
        <w:r w:rsidR="000C3031">
          <w:rPr>
            <w:rStyle w:val="Seitenzahl"/>
            <w:rFonts w:ascii="Arial" w:hAnsi="Arial" w:cs="Arial"/>
            <w:noProof/>
            <w:sz w:val="16"/>
            <w:szCs w:val="16"/>
          </w:rPr>
          <w:t>22</w:t>
        </w:r>
        <w:r w:rsidRPr="00243618">
          <w:rPr>
            <w:rStyle w:val="Seitenzahl"/>
            <w:rFonts w:ascii="Arial" w:hAnsi="Arial" w:cs="Arial"/>
            <w:sz w:val="16"/>
            <w:szCs w:val="16"/>
          </w:rPr>
          <w:fldChar w:fldCharType="end"/>
        </w:r>
      </w:p>
    </w:sdtContent>
  </w:sdt>
  <w:p w14:paraId="1F771D2A" w14:textId="77777777" w:rsidR="00DA4963" w:rsidRPr="00900444" w:rsidRDefault="00DA4963" w:rsidP="00FD425B">
    <w:pPr>
      <w:pStyle w:val="Flietext"/>
      <w:ind w:right="360"/>
      <w:jc w:val="cen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D6279" w14:textId="77777777" w:rsidR="00D525B4" w:rsidRDefault="00D525B4" w:rsidP="0035063A">
      <w:r>
        <w:separator/>
      </w:r>
    </w:p>
  </w:footnote>
  <w:footnote w:type="continuationSeparator" w:id="0">
    <w:p w14:paraId="72A816E2" w14:textId="77777777" w:rsidR="00D525B4" w:rsidRDefault="00D525B4" w:rsidP="00350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AF086" w14:textId="08E39DA6" w:rsidR="00DA4963" w:rsidRDefault="002A5EDF">
    <w:pPr>
      <w:pStyle w:val="Kopfzeile"/>
    </w:pPr>
    <w:r>
      <w:rPr>
        <w:noProof/>
      </w:rPr>
      <w:pict w14:anchorId="2FED93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494.65pt;height:164.85pt;rotation:315;z-index:-2515998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919516"/>
      <w:docPartObj>
        <w:docPartGallery w:val="Page Numbers (Top of Page)"/>
        <w:docPartUnique/>
      </w:docPartObj>
    </w:sdtPr>
    <w:sdtEndPr>
      <w:rPr>
        <w:rFonts w:ascii="Arial" w:hAnsi="Arial" w:cs="Arial"/>
        <w:sz w:val="16"/>
        <w:szCs w:val="16"/>
      </w:rPr>
    </w:sdtEndPr>
    <w:sdtContent>
      <w:p w14:paraId="2DDC6574" w14:textId="3F3FE3EC" w:rsidR="00C234E7" w:rsidRDefault="00C234E7" w:rsidP="0094528C">
        <w:pPr>
          <w:pStyle w:val="Kopfzeile"/>
          <w:tabs>
            <w:tab w:val="clear" w:pos="4536"/>
            <w:tab w:val="clear" w:pos="9072"/>
            <w:tab w:val="center" w:pos="7088"/>
            <w:tab w:val="right" w:pos="10065"/>
          </w:tabs>
          <w:ind w:right="-709"/>
          <w:rPr>
            <w:rFonts w:ascii="Arial" w:hAnsi="Arial" w:cs="Arial"/>
            <w:sz w:val="16"/>
            <w:szCs w:val="16"/>
          </w:rPr>
        </w:pPr>
        <w:r w:rsidRPr="00524AA8">
          <w:rPr>
            <w:rFonts w:ascii="Arial" w:hAnsi="Arial" w:cs="Arial"/>
            <w:sz w:val="16"/>
            <w:szCs w:val="16"/>
          </w:rPr>
          <w:t xml:space="preserve">Bewertungsprotokoll – </w:t>
        </w:r>
        <w:r w:rsidR="002A5EDF">
          <w:rPr>
            <w:rFonts w:ascii="Arial" w:hAnsi="Arial" w:cs="Arial"/>
            <w:sz w:val="16"/>
            <w:szCs w:val="16"/>
          </w:rPr>
          <w:t>Name der zu prüfenden Person:</w:t>
        </w:r>
        <w:r w:rsidRPr="00524AA8">
          <w:rPr>
            <w:sz w:val="16"/>
            <w:szCs w:val="16"/>
          </w:rPr>
          <w:tab/>
        </w:r>
        <w:r w:rsidRPr="00524AA8">
          <w:rPr>
            <w:rFonts w:ascii="Arial" w:hAnsi="Arial" w:cs="Arial"/>
            <w:sz w:val="16"/>
            <w:szCs w:val="16"/>
          </w:rPr>
          <w:fldChar w:fldCharType="begin"/>
        </w:r>
        <w:r w:rsidRPr="00524AA8">
          <w:rPr>
            <w:rFonts w:ascii="Arial" w:hAnsi="Arial" w:cs="Arial"/>
            <w:sz w:val="16"/>
            <w:szCs w:val="16"/>
          </w:rPr>
          <w:instrText>PAGE   \* MERGEFORMAT</w:instrText>
        </w:r>
        <w:r w:rsidRPr="00524AA8">
          <w:rPr>
            <w:rFonts w:ascii="Arial" w:hAnsi="Arial" w:cs="Arial"/>
            <w:sz w:val="16"/>
            <w:szCs w:val="16"/>
          </w:rPr>
          <w:fldChar w:fldCharType="separate"/>
        </w:r>
        <w:r>
          <w:rPr>
            <w:rFonts w:ascii="Arial" w:hAnsi="Arial" w:cs="Arial"/>
            <w:sz w:val="16"/>
            <w:szCs w:val="16"/>
          </w:rPr>
          <w:t>1</w:t>
        </w:r>
        <w:r w:rsidRPr="00524AA8">
          <w:rPr>
            <w:rFonts w:ascii="Arial" w:hAnsi="Arial" w:cs="Arial"/>
            <w:sz w:val="16"/>
            <w:szCs w:val="16"/>
          </w:rPr>
          <w:fldChar w:fldCharType="end"/>
        </w:r>
      </w:p>
    </w:sdtContent>
  </w:sdt>
  <w:p w14:paraId="1CF1C42D" w14:textId="13FB619C" w:rsidR="00DA4963" w:rsidRPr="00C234E7" w:rsidRDefault="002A5EDF" w:rsidP="00C234E7">
    <w:pPr>
      <w:pStyle w:val="Kopfzeile"/>
      <w:tabs>
        <w:tab w:val="clear" w:pos="4536"/>
        <w:tab w:val="center" w:pos="7088"/>
      </w:tabs>
      <w:rPr>
        <w:rFonts w:ascii="Arial" w:hAnsi="Arial" w:cs="Arial"/>
        <w:sz w:val="16"/>
        <w:szCs w:val="16"/>
      </w:rPr>
    </w:pPr>
    <w:r>
      <w:rPr>
        <w:noProof/>
      </w:rPr>
      <w:pict w14:anchorId="111F19A1">
        <v:shapetype id="_x0000_t202" coordsize="21600,21600" o:spt="202" path="m,l,21600r21600,l21600,xe">
          <v:stroke joinstyle="miter"/>
          <v:path gradientshapeok="t" o:connecttype="rect"/>
        </v:shapetype>
        <v:shape id="Textfeld 2" o:spid="_x0000_s2050" type="#_x0000_t202" style="position:absolute;margin-left:0;margin-top:0;width:1in;height:1in;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" filled="f" stroked="f">
          <o:lock v:ext="edit" aspectratio="t" verticies="t" text="t" shapetype="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188C" w14:textId="2DD69BD4" w:rsidR="00DA4963" w:rsidRPr="00082BB2" w:rsidRDefault="00DA4963" w:rsidP="00082BB2">
    <w:pPr>
      <w:rPr>
        <w:rFonts w:ascii="Arial" w:hAnsi="Arial" w:cs="Arial"/>
        <w:b/>
        <w:color w:val="000080"/>
      </w:rPr>
    </w:pPr>
    <w:r w:rsidRPr="00082BB2">
      <w:rPr>
        <w:rFonts w:ascii="Arial" w:hAnsi="Arial" w:cs="Arial"/>
        <w:b/>
        <w:color w:val="000080"/>
      </w:rPr>
      <w:t xml:space="preserve">Hessisches Landesamt </w:t>
    </w:r>
  </w:p>
  <w:p w14:paraId="1FFD739A" w14:textId="77777777" w:rsidR="00DA4963" w:rsidRPr="00082BB2" w:rsidRDefault="00DA4963" w:rsidP="00082BB2">
    <w:pPr>
      <w:rPr>
        <w:rFonts w:ascii="Arial" w:hAnsi="Arial" w:cs="Arial"/>
        <w:b/>
        <w:color w:val="000080"/>
      </w:rPr>
    </w:pPr>
    <w:r w:rsidRPr="00082BB2">
      <w:rPr>
        <w:rFonts w:ascii="Arial" w:hAnsi="Arial" w:cs="Arial"/>
        <w:b/>
        <w:color w:val="000080"/>
      </w:rPr>
      <w:t>für Gesundheit und Pflege</w:t>
    </w:r>
  </w:p>
  <w:p w14:paraId="59488C06" w14:textId="7519F22F" w:rsidR="00DA4963" w:rsidRDefault="00DA4963" w:rsidP="00DA4963">
    <w:pPr>
      <w:pStyle w:val="Flietext"/>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3F9"/>
    <w:multiLevelType w:val="hybridMultilevel"/>
    <w:tmpl w:val="40C409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F36B06"/>
    <w:multiLevelType w:val="hybridMultilevel"/>
    <w:tmpl w:val="148EE3BE"/>
    <w:lvl w:ilvl="0" w:tplc="392230EC">
      <w:start w:val="9"/>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F418DB"/>
    <w:multiLevelType w:val="hybridMultilevel"/>
    <w:tmpl w:val="9B3231E6"/>
    <w:lvl w:ilvl="0" w:tplc="C7EAD162">
      <w:start w:val="1"/>
      <w:numFmt w:val="bullet"/>
      <w:lvlText w:val=""/>
      <w:lvlJc w:val="left"/>
      <w:pPr>
        <w:ind w:left="360" w:hanging="360"/>
      </w:pPr>
      <w:rPr>
        <w:rFonts w:ascii="Symbol" w:hAnsi="Symbol" w:hint="default"/>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44E4A0C"/>
    <w:multiLevelType w:val="hybridMultilevel"/>
    <w:tmpl w:val="A86816CE"/>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9C0407F"/>
    <w:multiLevelType w:val="hybridMultilevel"/>
    <w:tmpl w:val="1F8C8C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C5973C0"/>
    <w:multiLevelType w:val="hybridMultilevel"/>
    <w:tmpl w:val="A54CFBF2"/>
    <w:lvl w:ilvl="0" w:tplc="3288DAC8">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0C9E3557"/>
    <w:multiLevelType w:val="hybridMultilevel"/>
    <w:tmpl w:val="F5ECEBA6"/>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CE25B2C"/>
    <w:multiLevelType w:val="hybridMultilevel"/>
    <w:tmpl w:val="A54CFB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05F5233"/>
    <w:multiLevelType w:val="multilevel"/>
    <w:tmpl w:val="C84CC796"/>
    <w:styleLink w:val="AktuelleListe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Avenir Next LT Pro Light" w:hAnsi="Avenir Next LT Pro Light" w:hint="default"/>
        <w:b/>
        <w:bCs w:val="0"/>
        <w:i w:val="0"/>
        <w:iCs w:val="0"/>
        <w:caps w:val="0"/>
        <w:smallCaps w:val="0"/>
        <w:strike w:val="0"/>
        <w:dstrike w:val="0"/>
        <w:outline w:val="0"/>
        <w:shadow w:val="0"/>
        <w:emboss w:val="0"/>
        <w:imprint w:val="0"/>
        <w:snapToGrid w:val="0"/>
        <w:vanish w:val="0"/>
        <w:color w:val="000000" w:themeColor="text1"/>
        <w:spacing w:val="0"/>
        <w:w w:val="0"/>
        <w:kern w:val="0"/>
        <w:position w:val="0"/>
        <w:sz w:val="20"/>
        <w:szCs w:val="0"/>
        <w:u w:val="none" w:color="000000"/>
        <w:effect w:val="none"/>
        <w:vertAlign w:val="baseline"/>
        <w:em w:v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0D866BB"/>
    <w:multiLevelType w:val="hybridMultilevel"/>
    <w:tmpl w:val="A54CFB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2056FA0"/>
    <w:multiLevelType w:val="hybridMultilevel"/>
    <w:tmpl w:val="A54CFB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33A4ACC"/>
    <w:multiLevelType w:val="hybridMultilevel"/>
    <w:tmpl w:val="8278C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78871DF"/>
    <w:multiLevelType w:val="hybridMultilevel"/>
    <w:tmpl w:val="A54CFB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B03529"/>
    <w:multiLevelType w:val="hybridMultilevel"/>
    <w:tmpl w:val="A54CFB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DAE5B49"/>
    <w:multiLevelType w:val="hybridMultilevel"/>
    <w:tmpl w:val="AB1AAA32"/>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FFA7579"/>
    <w:multiLevelType w:val="hybridMultilevel"/>
    <w:tmpl w:val="CBC604F2"/>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35355BC"/>
    <w:multiLevelType w:val="hybridMultilevel"/>
    <w:tmpl w:val="45B0E3FE"/>
    <w:lvl w:ilvl="0" w:tplc="040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A2625D4"/>
    <w:multiLevelType w:val="hybridMultilevel"/>
    <w:tmpl w:val="041CF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C561B7E"/>
    <w:multiLevelType w:val="hybridMultilevel"/>
    <w:tmpl w:val="1988B9AC"/>
    <w:lvl w:ilvl="0" w:tplc="C7EAD162">
      <w:start w:val="1"/>
      <w:numFmt w:val="bullet"/>
      <w:lvlText w:val=""/>
      <w:lvlJc w:val="left"/>
      <w:pPr>
        <w:ind w:left="360" w:hanging="360"/>
      </w:pPr>
      <w:rPr>
        <w:rFonts w:ascii="Symbol" w:hAnsi="Symbol" w:hint="default"/>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2CB84A58"/>
    <w:multiLevelType w:val="multilevel"/>
    <w:tmpl w:val="489600C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lvl>
    <w:lvl w:ilvl="2">
      <w:start w:val="1"/>
      <w:numFmt w:val="decimal"/>
      <w:pStyle w:val="berschrift3neu"/>
      <w:lvlText w:val="%1.%2.%3"/>
      <w:lvlJc w:val="left"/>
      <w:pPr>
        <w:ind w:left="720" w:hanging="720"/>
      </w:p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0" w15:restartNumberingAfterBreak="0">
    <w:nsid w:val="2D320051"/>
    <w:multiLevelType w:val="hybridMultilevel"/>
    <w:tmpl w:val="9B22DA80"/>
    <w:lvl w:ilvl="0" w:tplc="443E85F6">
      <w:start w:val="9"/>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3B85ACA"/>
    <w:multiLevelType w:val="hybridMultilevel"/>
    <w:tmpl w:val="7BDA01C0"/>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5220BE2"/>
    <w:multiLevelType w:val="multilevel"/>
    <w:tmpl w:val="139C9D56"/>
    <w:styleLink w:val="AktuelleList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venir Next LT Pro Light" w:hAnsi="Avenir Next LT Pro Light" w:hint="default"/>
        <w:b/>
        <w:bCs w:val="0"/>
        <w:i w:val="0"/>
        <w:iCs w:val="0"/>
        <w:caps w:val="0"/>
        <w:smallCaps w:val="0"/>
        <w:strike w:val="0"/>
        <w:dstrike w:val="0"/>
        <w:outline w:val="0"/>
        <w:shadow w:val="0"/>
        <w:emboss w:val="0"/>
        <w:imprint w:val="0"/>
        <w:noProof w:val="0"/>
        <w:snapToGrid w:val="0"/>
        <w:vanish w:val="0"/>
        <w:color w:val="000000" w:themeColor="text1"/>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56E6F7D"/>
    <w:multiLevelType w:val="multilevel"/>
    <w:tmpl w:val="F974A082"/>
    <w:styleLink w:val="AktuelleListe3"/>
    <w:lvl w:ilvl="0">
      <w:start w:val="1"/>
      <w:numFmt w:val="upperLetter"/>
      <w:lvlText w:val="%1."/>
      <w:lvlJc w:val="left"/>
      <w:pPr>
        <w:ind w:left="0" w:firstLine="0"/>
      </w:pPr>
      <w:rPr>
        <w:rFonts w:hint="default"/>
      </w:rPr>
    </w:lvl>
    <w:lvl w:ilvl="1">
      <w:start w:val="1"/>
      <w:numFmt w:val="upperRoman"/>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15:restartNumberingAfterBreak="0">
    <w:nsid w:val="36BE44DA"/>
    <w:multiLevelType w:val="hybridMultilevel"/>
    <w:tmpl w:val="2768196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36D25B3A"/>
    <w:multiLevelType w:val="multilevel"/>
    <w:tmpl w:val="EAA66648"/>
    <w:lvl w:ilvl="0">
      <w:start w:val="1"/>
      <w:numFmt w:val="upperLetter"/>
      <w:pStyle w:val="Titel"/>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15:restartNumberingAfterBreak="0">
    <w:nsid w:val="375D3C4A"/>
    <w:multiLevelType w:val="hybridMultilevel"/>
    <w:tmpl w:val="397A87F8"/>
    <w:lvl w:ilvl="0" w:tplc="C7EAD162">
      <w:start w:val="1"/>
      <w:numFmt w:val="bullet"/>
      <w:lvlText w:val=""/>
      <w:lvlJc w:val="left"/>
      <w:pPr>
        <w:ind w:left="360" w:hanging="360"/>
      </w:pPr>
      <w:rPr>
        <w:rFonts w:ascii="Symbol" w:hAnsi="Symbol" w:hint="default"/>
        <w:sz w:val="20"/>
        <w:szCs w:val="20"/>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3BA02D79"/>
    <w:multiLevelType w:val="hybridMultilevel"/>
    <w:tmpl w:val="7FD0D1C8"/>
    <w:lvl w:ilvl="0" w:tplc="C7EAD162">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D3D0FA7"/>
    <w:multiLevelType w:val="hybridMultilevel"/>
    <w:tmpl w:val="3306B82E"/>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1FD382E"/>
    <w:multiLevelType w:val="hybridMultilevel"/>
    <w:tmpl w:val="A54CFB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21860FA"/>
    <w:multiLevelType w:val="hybridMultilevel"/>
    <w:tmpl w:val="2CC86F94"/>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9451813"/>
    <w:multiLevelType w:val="hybridMultilevel"/>
    <w:tmpl w:val="5D002470"/>
    <w:lvl w:ilvl="0" w:tplc="ECD0A558">
      <w:start w:val="1"/>
      <w:numFmt w:val="bullet"/>
      <w:pStyle w:val="AufzhlungFlietext"/>
      <w:lvlText w:val=""/>
      <w:lvlJc w:val="left"/>
      <w:pPr>
        <w:ind w:left="425" w:hanging="425"/>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32" w15:restartNumberingAfterBreak="0">
    <w:nsid w:val="4ABB25C8"/>
    <w:multiLevelType w:val="multilevel"/>
    <w:tmpl w:val="4E04524A"/>
    <w:lvl w:ilvl="0">
      <w:start w:val="1"/>
      <w:numFmt w:val="decimal"/>
      <w:pStyle w:val="Formatvorlage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C7B4E90"/>
    <w:multiLevelType w:val="hybridMultilevel"/>
    <w:tmpl w:val="99F8287E"/>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C81420D"/>
    <w:multiLevelType w:val="hybridMultilevel"/>
    <w:tmpl w:val="6F4E90DC"/>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4F7D2E94"/>
    <w:multiLevelType w:val="hybridMultilevel"/>
    <w:tmpl w:val="5038089E"/>
    <w:lvl w:ilvl="0" w:tplc="C7EAD162">
      <w:start w:val="1"/>
      <w:numFmt w:val="bullet"/>
      <w:lvlText w:val=""/>
      <w:lvlJc w:val="left"/>
      <w:pPr>
        <w:ind w:left="360" w:hanging="360"/>
      </w:pPr>
      <w:rPr>
        <w:rFonts w:ascii="Symbol" w:hAnsi="Symbol" w:hint="default"/>
        <w:sz w:val="20"/>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18A73C1"/>
    <w:multiLevelType w:val="hybridMultilevel"/>
    <w:tmpl w:val="E7F4136E"/>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53327C9C"/>
    <w:multiLevelType w:val="hybridMultilevel"/>
    <w:tmpl w:val="9A8EA622"/>
    <w:lvl w:ilvl="0" w:tplc="FE907080">
      <w:start w:val="1"/>
      <w:numFmt w:val="upperLetter"/>
      <w:lvlText w:val="%1."/>
      <w:lvlJc w:val="left"/>
      <w:pPr>
        <w:ind w:left="360" w:hanging="360"/>
      </w:pPr>
      <w:rPr>
        <w:rFonts w:ascii="Arial" w:eastAsia="Times New Roman" w:hAnsi="Arial" w:cs="Beiru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548A7A1A"/>
    <w:multiLevelType w:val="multilevel"/>
    <w:tmpl w:val="22405A1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lang w:bidi="x-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57C443D"/>
    <w:multiLevelType w:val="hybridMultilevel"/>
    <w:tmpl w:val="A54CFB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63A31B2"/>
    <w:multiLevelType w:val="hybridMultilevel"/>
    <w:tmpl w:val="7E42080C"/>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59A42552"/>
    <w:multiLevelType w:val="hybridMultilevel"/>
    <w:tmpl w:val="A54CFB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D206702"/>
    <w:multiLevelType w:val="multilevel"/>
    <w:tmpl w:val="E36AF49C"/>
    <w:lvl w:ilvl="0">
      <w:start w:val="1"/>
      <w:numFmt w:val="upperRoman"/>
      <w:pStyle w:val="Untertitel"/>
      <w:lvlText w:val="%1."/>
      <w:lvlJc w:val="left"/>
      <w:pPr>
        <w:ind w:left="0" w:firstLine="0"/>
      </w:pPr>
      <w:rPr>
        <w:rFonts w:hint="default"/>
      </w:rPr>
    </w:lvl>
    <w:lvl w:ilvl="1">
      <w:start w:val="1"/>
      <w:numFmt w:val="upperRoman"/>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3" w15:restartNumberingAfterBreak="0">
    <w:nsid w:val="5DF7270F"/>
    <w:multiLevelType w:val="hybridMultilevel"/>
    <w:tmpl w:val="A54CFB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E8315BA"/>
    <w:multiLevelType w:val="hybridMultilevel"/>
    <w:tmpl w:val="75F6FF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EA76CE4"/>
    <w:multiLevelType w:val="hybridMultilevel"/>
    <w:tmpl w:val="CA802606"/>
    <w:lvl w:ilvl="0" w:tplc="412A42EA">
      <w:start w:val="1"/>
      <w:numFmt w:val="decimal"/>
      <w:pStyle w:val="Hauptberschrift"/>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618C0020"/>
    <w:multiLevelType w:val="hybridMultilevel"/>
    <w:tmpl w:val="5FB666A0"/>
    <w:lvl w:ilvl="0" w:tplc="B64E8464">
      <w:start w:val="9"/>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47" w15:restartNumberingAfterBreak="0">
    <w:nsid w:val="69A64E98"/>
    <w:multiLevelType w:val="hybridMultilevel"/>
    <w:tmpl w:val="AA26E416"/>
    <w:lvl w:ilvl="0" w:tplc="A5E25CEC">
      <w:start w:val="1"/>
      <w:numFmt w:val="decimal"/>
      <w:pStyle w:val="NumerischeAufzhlung"/>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8" w15:restartNumberingAfterBreak="0">
    <w:nsid w:val="6A6D33BC"/>
    <w:multiLevelType w:val="hybridMultilevel"/>
    <w:tmpl w:val="F31E497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0425534"/>
    <w:multiLevelType w:val="hybridMultilevel"/>
    <w:tmpl w:val="A54CFB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2A502B2"/>
    <w:multiLevelType w:val="hybridMultilevel"/>
    <w:tmpl w:val="3D988490"/>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746103B2"/>
    <w:multiLevelType w:val="hybridMultilevel"/>
    <w:tmpl w:val="057CA066"/>
    <w:lvl w:ilvl="0" w:tplc="C7EAD162">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47878EE"/>
    <w:multiLevelType w:val="hybridMultilevel"/>
    <w:tmpl w:val="737492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3" w15:restartNumberingAfterBreak="0">
    <w:nsid w:val="79C55232"/>
    <w:multiLevelType w:val="hybridMultilevel"/>
    <w:tmpl w:val="2E4803E0"/>
    <w:lvl w:ilvl="0" w:tplc="FE907080">
      <w:start w:val="1"/>
      <w:numFmt w:val="upperLetter"/>
      <w:lvlText w:val="%1."/>
      <w:lvlJc w:val="left"/>
      <w:pPr>
        <w:ind w:left="360" w:hanging="360"/>
      </w:pPr>
      <w:rPr>
        <w:rFonts w:ascii="Arial" w:eastAsia="Times New Roman" w:hAnsi="Arial" w:cs="Beiru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4" w15:restartNumberingAfterBreak="0">
    <w:nsid w:val="7B722502"/>
    <w:multiLevelType w:val="hybridMultilevel"/>
    <w:tmpl w:val="E1481E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8"/>
  </w:num>
  <w:num w:numId="2">
    <w:abstractNumId w:val="47"/>
  </w:num>
  <w:num w:numId="3">
    <w:abstractNumId w:val="31"/>
  </w:num>
  <w:num w:numId="4">
    <w:abstractNumId w:val="22"/>
  </w:num>
  <w:num w:numId="5">
    <w:abstractNumId w:val="19"/>
  </w:num>
  <w:num w:numId="6">
    <w:abstractNumId w:val="8"/>
  </w:num>
  <w:num w:numId="7">
    <w:abstractNumId w:val="25"/>
  </w:num>
  <w:num w:numId="8">
    <w:abstractNumId w:val="42"/>
  </w:num>
  <w:num w:numId="9">
    <w:abstractNumId w:val="23"/>
  </w:num>
  <w:num w:numId="10">
    <w:abstractNumId w:val="45"/>
  </w:num>
  <w:num w:numId="11">
    <w:abstractNumId w:val="32"/>
  </w:num>
  <w:num w:numId="12">
    <w:abstractNumId w:val="51"/>
  </w:num>
  <w:num w:numId="13">
    <w:abstractNumId w:val="30"/>
  </w:num>
  <w:num w:numId="14">
    <w:abstractNumId w:val="50"/>
  </w:num>
  <w:num w:numId="15">
    <w:abstractNumId w:val="35"/>
  </w:num>
  <w:num w:numId="16">
    <w:abstractNumId w:val="18"/>
  </w:num>
  <w:num w:numId="17">
    <w:abstractNumId w:val="2"/>
  </w:num>
  <w:num w:numId="18">
    <w:abstractNumId w:val="26"/>
  </w:num>
  <w:num w:numId="19">
    <w:abstractNumId w:val="15"/>
  </w:num>
  <w:num w:numId="20">
    <w:abstractNumId w:val="14"/>
  </w:num>
  <w:num w:numId="21">
    <w:abstractNumId w:val="36"/>
  </w:num>
  <w:num w:numId="22">
    <w:abstractNumId w:val="34"/>
  </w:num>
  <w:num w:numId="23">
    <w:abstractNumId w:val="27"/>
  </w:num>
  <w:num w:numId="24">
    <w:abstractNumId w:val="6"/>
  </w:num>
  <w:num w:numId="25">
    <w:abstractNumId w:val="28"/>
  </w:num>
  <w:num w:numId="26">
    <w:abstractNumId w:val="40"/>
  </w:num>
  <w:num w:numId="27">
    <w:abstractNumId w:val="21"/>
  </w:num>
  <w:num w:numId="28">
    <w:abstractNumId w:val="24"/>
  </w:num>
  <w:num w:numId="29">
    <w:abstractNumId w:val="0"/>
  </w:num>
  <w:num w:numId="30">
    <w:abstractNumId w:val="4"/>
  </w:num>
  <w:num w:numId="31">
    <w:abstractNumId w:val="48"/>
  </w:num>
  <w:num w:numId="32">
    <w:abstractNumId w:val="17"/>
  </w:num>
  <w:num w:numId="33">
    <w:abstractNumId w:val="11"/>
  </w:num>
  <w:num w:numId="34">
    <w:abstractNumId w:val="44"/>
  </w:num>
  <w:num w:numId="35">
    <w:abstractNumId w:val="33"/>
  </w:num>
  <w:num w:numId="36">
    <w:abstractNumId w:val="3"/>
  </w:num>
  <w:num w:numId="37">
    <w:abstractNumId w:val="52"/>
  </w:num>
  <w:num w:numId="38">
    <w:abstractNumId w:val="16"/>
  </w:num>
  <w:num w:numId="39">
    <w:abstractNumId w:val="53"/>
  </w:num>
  <w:num w:numId="40">
    <w:abstractNumId w:val="54"/>
  </w:num>
  <w:num w:numId="41">
    <w:abstractNumId w:val="5"/>
  </w:num>
  <w:num w:numId="42">
    <w:abstractNumId w:val="43"/>
  </w:num>
  <w:num w:numId="43">
    <w:abstractNumId w:val="13"/>
  </w:num>
  <w:num w:numId="44">
    <w:abstractNumId w:val="12"/>
  </w:num>
  <w:num w:numId="45">
    <w:abstractNumId w:val="7"/>
  </w:num>
  <w:num w:numId="46">
    <w:abstractNumId w:val="41"/>
  </w:num>
  <w:num w:numId="47">
    <w:abstractNumId w:val="10"/>
  </w:num>
  <w:num w:numId="48">
    <w:abstractNumId w:val="29"/>
  </w:num>
  <w:num w:numId="49">
    <w:abstractNumId w:val="9"/>
  </w:num>
  <w:num w:numId="50">
    <w:abstractNumId w:val="49"/>
  </w:num>
  <w:num w:numId="51">
    <w:abstractNumId w:val="39"/>
  </w:num>
  <w:num w:numId="52">
    <w:abstractNumId w:val="37"/>
  </w:num>
  <w:num w:numId="53">
    <w:abstractNumId w:val="20"/>
  </w:num>
  <w:num w:numId="54">
    <w:abstractNumId w:val="1"/>
  </w:num>
  <w:num w:numId="55">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EB9"/>
    <w:rsid w:val="000009A6"/>
    <w:rsid w:val="0000102B"/>
    <w:rsid w:val="000010AE"/>
    <w:rsid w:val="000031F9"/>
    <w:rsid w:val="00003965"/>
    <w:rsid w:val="00003C92"/>
    <w:rsid w:val="00003D46"/>
    <w:rsid w:val="00005706"/>
    <w:rsid w:val="00005C0E"/>
    <w:rsid w:val="00006B19"/>
    <w:rsid w:val="00006FDF"/>
    <w:rsid w:val="000071BC"/>
    <w:rsid w:val="000073E6"/>
    <w:rsid w:val="000105FD"/>
    <w:rsid w:val="00010E6C"/>
    <w:rsid w:val="00011224"/>
    <w:rsid w:val="00013290"/>
    <w:rsid w:val="00013CA6"/>
    <w:rsid w:val="00013FF7"/>
    <w:rsid w:val="00014701"/>
    <w:rsid w:val="00014787"/>
    <w:rsid w:val="000148C6"/>
    <w:rsid w:val="000149F0"/>
    <w:rsid w:val="000177A8"/>
    <w:rsid w:val="000178FC"/>
    <w:rsid w:val="00017AAF"/>
    <w:rsid w:val="00020186"/>
    <w:rsid w:val="00020263"/>
    <w:rsid w:val="00020F92"/>
    <w:rsid w:val="00021873"/>
    <w:rsid w:val="00021B38"/>
    <w:rsid w:val="000221FE"/>
    <w:rsid w:val="000222DF"/>
    <w:rsid w:val="000224CB"/>
    <w:rsid w:val="0002330B"/>
    <w:rsid w:val="000246C6"/>
    <w:rsid w:val="00024789"/>
    <w:rsid w:val="00024E37"/>
    <w:rsid w:val="0002517D"/>
    <w:rsid w:val="000252BE"/>
    <w:rsid w:val="000255F6"/>
    <w:rsid w:val="00026815"/>
    <w:rsid w:val="00027B01"/>
    <w:rsid w:val="0003031D"/>
    <w:rsid w:val="0003037C"/>
    <w:rsid w:val="00030CC5"/>
    <w:rsid w:val="0003116A"/>
    <w:rsid w:val="0003176D"/>
    <w:rsid w:val="000317A6"/>
    <w:rsid w:val="0003290F"/>
    <w:rsid w:val="000333FF"/>
    <w:rsid w:val="00033707"/>
    <w:rsid w:val="00033B03"/>
    <w:rsid w:val="00033C1C"/>
    <w:rsid w:val="00033C32"/>
    <w:rsid w:val="00033D27"/>
    <w:rsid w:val="00034A55"/>
    <w:rsid w:val="0003526C"/>
    <w:rsid w:val="0003682F"/>
    <w:rsid w:val="00036FCF"/>
    <w:rsid w:val="0003779B"/>
    <w:rsid w:val="00037E0D"/>
    <w:rsid w:val="00040521"/>
    <w:rsid w:val="00040DC8"/>
    <w:rsid w:val="00040DE3"/>
    <w:rsid w:val="0004190E"/>
    <w:rsid w:val="00042504"/>
    <w:rsid w:val="000434BA"/>
    <w:rsid w:val="00043546"/>
    <w:rsid w:val="00043898"/>
    <w:rsid w:val="000438E4"/>
    <w:rsid w:val="000439D4"/>
    <w:rsid w:val="000439FB"/>
    <w:rsid w:val="00043EBA"/>
    <w:rsid w:val="00043ECB"/>
    <w:rsid w:val="00044005"/>
    <w:rsid w:val="000444EE"/>
    <w:rsid w:val="0004451F"/>
    <w:rsid w:val="00044A14"/>
    <w:rsid w:val="00044ADA"/>
    <w:rsid w:val="0004563F"/>
    <w:rsid w:val="00045B47"/>
    <w:rsid w:val="00046528"/>
    <w:rsid w:val="000467DA"/>
    <w:rsid w:val="0004685A"/>
    <w:rsid w:val="00047C2D"/>
    <w:rsid w:val="00050526"/>
    <w:rsid w:val="00050831"/>
    <w:rsid w:val="00050832"/>
    <w:rsid w:val="000517A4"/>
    <w:rsid w:val="00051FA6"/>
    <w:rsid w:val="000522B6"/>
    <w:rsid w:val="000522B9"/>
    <w:rsid w:val="0005253E"/>
    <w:rsid w:val="0005281E"/>
    <w:rsid w:val="000534A1"/>
    <w:rsid w:val="0005374F"/>
    <w:rsid w:val="00053E2D"/>
    <w:rsid w:val="000547D1"/>
    <w:rsid w:val="000557F9"/>
    <w:rsid w:val="0005616E"/>
    <w:rsid w:val="0005617E"/>
    <w:rsid w:val="000563BE"/>
    <w:rsid w:val="000577B6"/>
    <w:rsid w:val="0005799E"/>
    <w:rsid w:val="00060176"/>
    <w:rsid w:val="00060621"/>
    <w:rsid w:val="00060A3C"/>
    <w:rsid w:val="00060E64"/>
    <w:rsid w:val="00061A34"/>
    <w:rsid w:val="000627A9"/>
    <w:rsid w:val="000635FD"/>
    <w:rsid w:val="000639CC"/>
    <w:rsid w:val="00063D12"/>
    <w:rsid w:val="00063DB2"/>
    <w:rsid w:val="00064E5D"/>
    <w:rsid w:val="000655CD"/>
    <w:rsid w:val="000657A8"/>
    <w:rsid w:val="000659F6"/>
    <w:rsid w:val="000661B1"/>
    <w:rsid w:val="000666E7"/>
    <w:rsid w:val="00066D3C"/>
    <w:rsid w:val="00066ECD"/>
    <w:rsid w:val="00067AA9"/>
    <w:rsid w:val="000701AA"/>
    <w:rsid w:val="00070E45"/>
    <w:rsid w:val="00070F31"/>
    <w:rsid w:val="000722B2"/>
    <w:rsid w:val="00072C73"/>
    <w:rsid w:val="00072CCE"/>
    <w:rsid w:val="00072E01"/>
    <w:rsid w:val="00074654"/>
    <w:rsid w:val="00074A13"/>
    <w:rsid w:val="00075419"/>
    <w:rsid w:val="000755E3"/>
    <w:rsid w:val="00075BBE"/>
    <w:rsid w:val="00076F07"/>
    <w:rsid w:val="00077A4F"/>
    <w:rsid w:val="00077C1D"/>
    <w:rsid w:val="0008005C"/>
    <w:rsid w:val="000807E1"/>
    <w:rsid w:val="00081545"/>
    <w:rsid w:val="00081987"/>
    <w:rsid w:val="00081F49"/>
    <w:rsid w:val="00082BB2"/>
    <w:rsid w:val="00084E20"/>
    <w:rsid w:val="000854DF"/>
    <w:rsid w:val="000854E1"/>
    <w:rsid w:val="00085E85"/>
    <w:rsid w:val="00086A5B"/>
    <w:rsid w:val="00086B6F"/>
    <w:rsid w:val="00086BCE"/>
    <w:rsid w:val="000875DC"/>
    <w:rsid w:val="00087762"/>
    <w:rsid w:val="00090F1D"/>
    <w:rsid w:val="00091083"/>
    <w:rsid w:val="00091B43"/>
    <w:rsid w:val="00092811"/>
    <w:rsid w:val="000937B6"/>
    <w:rsid w:val="00093ACF"/>
    <w:rsid w:val="00094215"/>
    <w:rsid w:val="00095B48"/>
    <w:rsid w:val="00095D6C"/>
    <w:rsid w:val="000967EE"/>
    <w:rsid w:val="00097FBC"/>
    <w:rsid w:val="000A06C1"/>
    <w:rsid w:val="000A0701"/>
    <w:rsid w:val="000A08CD"/>
    <w:rsid w:val="000A0D50"/>
    <w:rsid w:val="000A1215"/>
    <w:rsid w:val="000A1689"/>
    <w:rsid w:val="000A2519"/>
    <w:rsid w:val="000A2FF1"/>
    <w:rsid w:val="000A3404"/>
    <w:rsid w:val="000A34CF"/>
    <w:rsid w:val="000A3D34"/>
    <w:rsid w:val="000A43F5"/>
    <w:rsid w:val="000A5B15"/>
    <w:rsid w:val="000A6944"/>
    <w:rsid w:val="000A6B96"/>
    <w:rsid w:val="000A6C62"/>
    <w:rsid w:val="000A7108"/>
    <w:rsid w:val="000A773C"/>
    <w:rsid w:val="000A7B65"/>
    <w:rsid w:val="000B0370"/>
    <w:rsid w:val="000B0825"/>
    <w:rsid w:val="000B1BA4"/>
    <w:rsid w:val="000B1FF6"/>
    <w:rsid w:val="000B2BD2"/>
    <w:rsid w:val="000B330B"/>
    <w:rsid w:val="000B3310"/>
    <w:rsid w:val="000B35B3"/>
    <w:rsid w:val="000B386F"/>
    <w:rsid w:val="000B3D0F"/>
    <w:rsid w:val="000B3E90"/>
    <w:rsid w:val="000B4252"/>
    <w:rsid w:val="000B61B4"/>
    <w:rsid w:val="000B6573"/>
    <w:rsid w:val="000B6632"/>
    <w:rsid w:val="000B691F"/>
    <w:rsid w:val="000B6C5C"/>
    <w:rsid w:val="000B73D5"/>
    <w:rsid w:val="000B7526"/>
    <w:rsid w:val="000C0418"/>
    <w:rsid w:val="000C0835"/>
    <w:rsid w:val="000C08E2"/>
    <w:rsid w:val="000C25FB"/>
    <w:rsid w:val="000C271A"/>
    <w:rsid w:val="000C2780"/>
    <w:rsid w:val="000C3031"/>
    <w:rsid w:val="000C3C1B"/>
    <w:rsid w:val="000C4361"/>
    <w:rsid w:val="000C4D58"/>
    <w:rsid w:val="000C5DAB"/>
    <w:rsid w:val="000C5F11"/>
    <w:rsid w:val="000C6035"/>
    <w:rsid w:val="000C6268"/>
    <w:rsid w:val="000C679A"/>
    <w:rsid w:val="000C68E4"/>
    <w:rsid w:val="000C6FF2"/>
    <w:rsid w:val="000C70D1"/>
    <w:rsid w:val="000C7947"/>
    <w:rsid w:val="000D0BB5"/>
    <w:rsid w:val="000D0F4D"/>
    <w:rsid w:val="000D10E9"/>
    <w:rsid w:val="000D11A2"/>
    <w:rsid w:val="000D22A6"/>
    <w:rsid w:val="000D2F27"/>
    <w:rsid w:val="000D30E5"/>
    <w:rsid w:val="000D3A3B"/>
    <w:rsid w:val="000D418F"/>
    <w:rsid w:val="000D4CA3"/>
    <w:rsid w:val="000D6AC7"/>
    <w:rsid w:val="000D726D"/>
    <w:rsid w:val="000D7E48"/>
    <w:rsid w:val="000E0A16"/>
    <w:rsid w:val="000E0E7C"/>
    <w:rsid w:val="000E18B4"/>
    <w:rsid w:val="000E1B25"/>
    <w:rsid w:val="000E2392"/>
    <w:rsid w:val="000E2ADA"/>
    <w:rsid w:val="000E2B0B"/>
    <w:rsid w:val="000E321D"/>
    <w:rsid w:val="000E330C"/>
    <w:rsid w:val="000E33DA"/>
    <w:rsid w:val="000E44DA"/>
    <w:rsid w:val="000E4803"/>
    <w:rsid w:val="000E4AB0"/>
    <w:rsid w:val="000E4D3B"/>
    <w:rsid w:val="000E6499"/>
    <w:rsid w:val="000E6DF5"/>
    <w:rsid w:val="000E7341"/>
    <w:rsid w:val="000E7B66"/>
    <w:rsid w:val="000F05D9"/>
    <w:rsid w:val="000F07E1"/>
    <w:rsid w:val="000F0CD0"/>
    <w:rsid w:val="000F12CE"/>
    <w:rsid w:val="000F1420"/>
    <w:rsid w:val="000F1E9D"/>
    <w:rsid w:val="000F2000"/>
    <w:rsid w:val="000F29C6"/>
    <w:rsid w:val="000F302B"/>
    <w:rsid w:val="000F3298"/>
    <w:rsid w:val="000F3756"/>
    <w:rsid w:val="000F41A3"/>
    <w:rsid w:val="000F4759"/>
    <w:rsid w:val="000F56DC"/>
    <w:rsid w:val="000F5C58"/>
    <w:rsid w:val="000F5EE6"/>
    <w:rsid w:val="000F6B27"/>
    <w:rsid w:val="000F7161"/>
    <w:rsid w:val="0010044E"/>
    <w:rsid w:val="00100E27"/>
    <w:rsid w:val="00100E69"/>
    <w:rsid w:val="00101642"/>
    <w:rsid w:val="001024A9"/>
    <w:rsid w:val="00102AD8"/>
    <w:rsid w:val="00102C3A"/>
    <w:rsid w:val="00103B08"/>
    <w:rsid w:val="00104C84"/>
    <w:rsid w:val="00104EB6"/>
    <w:rsid w:val="001050DE"/>
    <w:rsid w:val="00105A89"/>
    <w:rsid w:val="001067A8"/>
    <w:rsid w:val="00106F17"/>
    <w:rsid w:val="00107B70"/>
    <w:rsid w:val="00107F45"/>
    <w:rsid w:val="0011061B"/>
    <w:rsid w:val="00110A9C"/>
    <w:rsid w:val="00110D58"/>
    <w:rsid w:val="00110DE1"/>
    <w:rsid w:val="00111162"/>
    <w:rsid w:val="00111C90"/>
    <w:rsid w:val="00113AE3"/>
    <w:rsid w:val="00113E1B"/>
    <w:rsid w:val="001141CA"/>
    <w:rsid w:val="00114E1B"/>
    <w:rsid w:val="00115563"/>
    <w:rsid w:val="00116498"/>
    <w:rsid w:val="00117405"/>
    <w:rsid w:val="00120410"/>
    <w:rsid w:val="0012077E"/>
    <w:rsid w:val="00120799"/>
    <w:rsid w:val="0012248A"/>
    <w:rsid w:val="00122519"/>
    <w:rsid w:val="00122579"/>
    <w:rsid w:val="00122BCB"/>
    <w:rsid w:val="00122D03"/>
    <w:rsid w:val="0012325D"/>
    <w:rsid w:val="001244AF"/>
    <w:rsid w:val="00124776"/>
    <w:rsid w:val="00124F1C"/>
    <w:rsid w:val="0012699C"/>
    <w:rsid w:val="00126DD1"/>
    <w:rsid w:val="00127490"/>
    <w:rsid w:val="001275B0"/>
    <w:rsid w:val="00127701"/>
    <w:rsid w:val="00127EA4"/>
    <w:rsid w:val="00127F5F"/>
    <w:rsid w:val="001307F2"/>
    <w:rsid w:val="0013117D"/>
    <w:rsid w:val="00131290"/>
    <w:rsid w:val="00131BB9"/>
    <w:rsid w:val="001320A6"/>
    <w:rsid w:val="00132D08"/>
    <w:rsid w:val="001332EE"/>
    <w:rsid w:val="00133524"/>
    <w:rsid w:val="00133647"/>
    <w:rsid w:val="0013373F"/>
    <w:rsid w:val="001347CA"/>
    <w:rsid w:val="001347F4"/>
    <w:rsid w:val="00134F6C"/>
    <w:rsid w:val="001361FD"/>
    <w:rsid w:val="0013644E"/>
    <w:rsid w:val="00137031"/>
    <w:rsid w:val="00137166"/>
    <w:rsid w:val="00140817"/>
    <w:rsid w:val="00140AEC"/>
    <w:rsid w:val="00140D94"/>
    <w:rsid w:val="001411A7"/>
    <w:rsid w:val="00141427"/>
    <w:rsid w:val="001414D9"/>
    <w:rsid w:val="00142885"/>
    <w:rsid w:val="00142EB0"/>
    <w:rsid w:val="001430A0"/>
    <w:rsid w:val="001431A7"/>
    <w:rsid w:val="0014332D"/>
    <w:rsid w:val="00143E84"/>
    <w:rsid w:val="00143FAA"/>
    <w:rsid w:val="00145CCF"/>
    <w:rsid w:val="0014628F"/>
    <w:rsid w:val="00147030"/>
    <w:rsid w:val="00147319"/>
    <w:rsid w:val="00150CDB"/>
    <w:rsid w:val="0015144D"/>
    <w:rsid w:val="0015177B"/>
    <w:rsid w:val="00151AD7"/>
    <w:rsid w:val="00151C2A"/>
    <w:rsid w:val="0015413D"/>
    <w:rsid w:val="001548AF"/>
    <w:rsid w:val="00154AE5"/>
    <w:rsid w:val="00154EA4"/>
    <w:rsid w:val="001550E3"/>
    <w:rsid w:val="001553FB"/>
    <w:rsid w:val="00155B97"/>
    <w:rsid w:val="00155D19"/>
    <w:rsid w:val="001569B8"/>
    <w:rsid w:val="00156D27"/>
    <w:rsid w:val="001570F1"/>
    <w:rsid w:val="001573FA"/>
    <w:rsid w:val="0015768F"/>
    <w:rsid w:val="001577AB"/>
    <w:rsid w:val="00160DAE"/>
    <w:rsid w:val="0016101E"/>
    <w:rsid w:val="001611EA"/>
    <w:rsid w:val="00161A39"/>
    <w:rsid w:val="00161BB5"/>
    <w:rsid w:val="00162561"/>
    <w:rsid w:val="00162E27"/>
    <w:rsid w:val="00162F6B"/>
    <w:rsid w:val="00163268"/>
    <w:rsid w:val="0016395F"/>
    <w:rsid w:val="00164F35"/>
    <w:rsid w:val="00165D02"/>
    <w:rsid w:val="00166003"/>
    <w:rsid w:val="0016612E"/>
    <w:rsid w:val="00166791"/>
    <w:rsid w:val="001668D9"/>
    <w:rsid w:val="00167D2A"/>
    <w:rsid w:val="00167E46"/>
    <w:rsid w:val="0017074B"/>
    <w:rsid w:val="00170C82"/>
    <w:rsid w:val="0017136B"/>
    <w:rsid w:val="0017145E"/>
    <w:rsid w:val="0017147E"/>
    <w:rsid w:val="00172258"/>
    <w:rsid w:val="00173281"/>
    <w:rsid w:val="00173C32"/>
    <w:rsid w:val="001748F5"/>
    <w:rsid w:val="00174B85"/>
    <w:rsid w:val="001751B9"/>
    <w:rsid w:val="00176508"/>
    <w:rsid w:val="00176593"/>
    <w:rsid w:val="001772D4"/>
    <w:rsid w:val="00177AFE"/>
    <w:rsid w:val="00177F0E"/>
    <w:rsid w:val="00180B04"/>
    <w:rsid w:val="00180CC2"/>
    <w:rsid w:val="0018104D"/>
    <w:rsid w:val="00181AFA"/>
    <w:rsid w:val="00181D1D"/>
    <w:rsid w:val="00181D32"/>
    <w:rsid w:val="00182A58"/>
    <w:rsid w:val="00183312"/>
    <w:rsid w:val="00183C64"/>
    <w:rsid w:val="00184A02"/>
    <w:rsid w:val="00184BDF"/>
    <w:rsid w:val="001855CF"/>
    <w:rsid w:val="00185BC2"/>
    <w:rsid w:val="001860F2"/>
    <w:rsid w:val="001866AD"/>
    <w:rsid w:val="00186943"/>
    <w:rsid w:val="00186AD9"/>
    <w:rsid w:val="00186AE4"/>
    <w:rsid w:val="00187F2E"/>
    <w:rsid w:val="00190212"/>
    <w:rsid w:val="0019110E"/>
    <w:rsid w:val="0019202A"/>
    <w:rsid w:val="00192FAD"/>
    <w:rsid w:val="00193006"/>
    <w:rsid w:val="00194391"/>
    <w:rsid w:val="00195B13"/>
    <w:rsid w:val="00195EE7"/>
    <w:rsid w:val="00196695"/>
    <w:rsid w:val="001A07EE"/>
    <w:rsid w:val="001A0ECA"/>
    <w:rsid w:val="001A13AE"/>
    <w:rsid w:val="001A1AFE"/>
    <w:rsid w:val="001A214B"/>
    <w:rsid w:val="001A231E"/>
    <w:rsid w:val="001A2886"/>
    <w:rsid w:val="001A29C9"/>
    <w:rsid w:val="001A4698"/>
    <w:rsid w:val="001A4AFE"/>
    <w:rsid w:val="001A4C7D"/>
    <w:rsid w:val="001A5B7C"/>
    <w:rsid w:val="001B0780"/>
    <w:rsid w:val="001B08BC"/>
    <w:rsid w:val="001B0EA3"/>
    <w:rsid w:val="001B132F"/>
    <w:rsid w:val="001B1629"/>
    <w:rsid w:val="001B19F4"/>
    <w:rsid w:val="001B1BCE"/>
    <w:rsid w:val="001B2E6F"/>
    <w:rsid w:val="001B40DE"/>
    <w:rsid w:val="001B497F"/>
    <w:rsid w:val="001B53DD"/>
    <w:rsid w:val="001B5451"/>
    <w:rsid w:val="001B57E2"/>
    <w:rsid w:val="001B5AA1"/>
    <w:rsid w:val="001B60CC"/>
    <w:rsid w:val="001B6E57"/>
    <w:rsid w:val="001B767E"/>
    <w:rsid w:val="001B7751"/>
    <w:rsid w:val="001C0980"/>
    <w:rsid w:val="001C12D0"/>
    <w:rsid w:val="001C1A22"/>
    <w:rsid w:val="001C28BE"/>
    <w:rsid w:val="001C3086"/>
    <w:rsid w:val="001C31D9"/>
    <w:rsid w:val="001C3D5B"/>
    <w:rsid w:val="001C49F9"/>
    <w:rsid w:val="001C4BD1"/>
    <w:rsid w:val="001C4F77"/>
    <w:rsid w:val="001C510E"/>
    <w:rsid w:val="001C5752"/>
    <w:rsid w:val="001C63AA"/>
    <w:rsid w:val="001C63CC"/>
    <w:rsid w:val="001C67CD"/>
    <w:rsid w:val="001C688F"/>
    <w:rsid w:val="001C68F8"/>
    <w:rsid w:val="001C6961"/>
    <w:rsid w:val="001C76E0"/>
    <w:rsid w:val="001C7E7D"/>
    <w:rsid w:val="001D083D"/>
    <w:rsid w:val="001D0A98"/>
    <w:rsid w:val="001D0B7D"/>
    <w:rsid w:val="001D1852"/>
    <w:rsid w:val="001D2CE2"/>
    <w:rsid w:val="001D3E30"/>
    <w:rsid w:val="001D3E5D"/>
    <w:rsid w:val="001D3FC4"/>
    <w:rsid w:val="001D4397"/>
    <w:rsid w:val="001D47AC"/>
    <w:rsid w:val="001D4EE1"/>
    <w:rsid w:val="001D6DAF"/>
    <w:rsid w:val="001D75FA"/>
    <w:rsid w:val="001D76CF"/>
    <w:rsid w:val="001E04DA"/>
    <w:rsid w:val="001E06A4"/>
    <w:rsid w:val="001E100A"/>
    <w:rsid w:val="001E110B"/>
    <w:rsid w:val="001E1E60"/>
    <w:rsid w:val="001E26A9"/>
    <w:rsid w:val="001E346E"/>
    <w:rsid w:val="001E3A95"/>
    <w:rsid w:val="001E4650"/>
    <w:rsid w:val="001E5155"/>
    <w:rsid w:val="001E55D2"/>
    <w:rsid w:val="001E55F4"/>
    <w:rsid w:val="001E5C91"/>
    <w:rsid w:val="001E65A1"/>
    <w:rsid w:val="001E6771"/>
    <w:rsid w:val="001E7852"/>
    <w:rsid w:val="001E790C"/>
    <w:rsid w:val="001E7B58"/>
    <w:rsid w:val="001F0185"/>
    <w:rsid w:val="001F23BC"/>
    <w:rsid w:val="001F263A"/>
    <w:rsid w:val="001F2BD8"/>
    <w:rsid w:val="001F32B3"/>
    <w:rsid w:val="001F3725"/>
    <w:rsid w:val="001F3BA4"/>
    <w:rsid w:val="001F44DC"/>
    <w:rsid w:val="001F48CD"/>
    <w:rsid w:val="001F66FC"/>
    <w:rsid w:val="001F6D35"/>
    <w:rsid w:val="001F6DAA"/>
    <w:rsid w:val="001F6FD1"/>
    <w:rsid w:val="001F7CA8"/>
    <w:rsid w:val="001F7D49"/>
    <w:rsid w:val="00200439"/>
    <w:rsid w:val="00200B17"/>
    <w:rsid w:val="00201082"/>
    <w:rsid w:val="0020174C"/>
    <w:rsid w:val="002017A2"/>
    <w:rsid w:val="002017A3"/>
    <w:rsid w:val="002021AF"/>
    <w:rsid w:val="00202447"/>
    <w:rsid w:val="0020301A"/>
    <w:rsid w:val="00203577"/>
    <w:rsid w:val="002036CF"/>
    <w:rsid w:val="00203862"/>
    <w:rsid w:val="00203997"/>
    <w:rsid w:val="00203A79"/>
    <w:rsid w:val="00203C99"/>
    <w:rsid w:val="00204079"/>
    <w:rsid w:val="002043B3"/>
    <w:rsid w:val="00204B54"/>
    <w:rsid w:val="00205158"/>
    <w:rsid w:val="002054FC"/>
    <w:rsid w:val="00205A9E"/>
    <w:rsid w:val="00206442"/>
    <w:rsid w:val="002064EB"/>
    <w:rsid w:val="002068FB"/>
    <w:rsid w:val="0020731D"/>
    <w:rsid w:val="002075E2"/>
    <w:rsid w:val="00207615"/>
    <w:rsid w:val="002102F1"/>
    <w:rsid w:val="00210921"/>
    <w:rsid w:val="00210B20"/>
    <w:rsid w:val="002118E6"/>
    <w:rsid w:val="00212265"/>
    <w:rsid w:val="00214087"/>
    <w:rsid w:val="00214B49"/>
    <w:rsid w:val="00215E1E"/>
    <w:rsid w:val="00215F8C"/>
    <w:rsid w:val="002160BD"/>
    <w:rsid w:val="00216AD5"/>
    <w:rsid w:val="00216EA2"/>
    <w:rsid w:val="0021702F"/>
    <w:rsid w:val="00217306"/>
    <w:rsid w:val="00217333"/>
    <w:rsid w:val="002176CD"/>
    <w:rsid w:val="002178A7"/>
    <w:rsid w:val="00217F93"/>
    <w:rsid w:val="0022017E"/>
    <w:rsid w:val="0022021A"/>
    <w:rsid w:val="00220406"/>
    <w:rsid w:val="002206E2"/>
    <w:rsid w:val="00220DA2"/>
    <w:rsid w:val="002210E3"/>
    <w:rsid w:val="00221ABB"/>
    <w:rsid w:val="002237DB"/>
    <w:rsid w:val="00224646"/>
    <w:rsid w:val="00224BC5"/>
    <w:rsid w:val="00225A70"/>
    <w:rsid w:val="00225B3E"/>
    <w:rsid w:val="00226545"/>
    <w:rsid w:val="00226BDB"/>
    <w:rsid w:val="00227D70"/>
    <w:rsid w:val="002301F9"/>
    <w:rsid w:val="00230A04"/>
    <w:rsid w:val="00231A38"/>
    <w:rsid w:val="00231CBD"/>
    <w:rsid w:val="00231D4A"/>
    <w:rsid w:val="00232586"/>
    <w:rsid w:val="00233549"/>
    <w:rsid w:val="00234273"/>
    <w:rsid w:val="00234F33"/>
    <w:rsid w:val="00235027"/>
    <w:rsid w:val="002351F1"/>
    <w:rsid w:val="0023584A"/>
    <w:rsid w:val="002359C9"/>
    <w:rsid w:val="00235A54"/>
    <w:rsid w:val="002368F3"/>
    <w:rsid w:val="00236D3D"/>
    <w:rsid w:val="00240879"/>
    <w:rsid w:val="00240A72"/>
    <w:rsid w:val="0024170D"/>
    <w:rsid w:val="00241E2B"/>
    <w:rsid w:val="00241E34"/>
    <w:rsid w:val="00242F28"/>
    <w:rsid w:val="00243618"/>
    <w:rsid w:val="00243C32"/>
    <w:rsid w:val="002440EF"/>
    <w:rsid w:val="002452AF"/>
    <w:rsid w:val="002457CF"/>
    <w:rsid w:val="002459F7"/>
    <w:rsid w:val="0024697D"/>
    <w:rsid w:val="00247943"/>
    <w:rsid w:val="002506EA"/>
    <w:rsid w:val="0025083A"/>
    <w:rsid w:val="00250D77"/>
    <w:rsid w:val="00250DD8"/>
    <w:rsid w:val="00252004"/>
    <w:rsid w:val="002520A6"/>
    <w:rsid w:val="00252680"/>
    <w:rsid w:val="00252A76"/>
    <w:rsid w:val="002532A6"/>
    <w:rsid w:val="00253397"/>
    <w:rsid w:val="0025344C"/>
    <w:rsid w:val="0025367D"/>
    <w:rsid w:val="00253CEE"/>
    <w:rsid w:val="00255155"/>
    <w:rsid w:val="00256181"/>
    <w:rsid w:val="0025631A"/>
    <w:rsid w:val="0025643B"/>
    <w:rsid w:val="00256AC6"/>
    <w:rsid w:val="002574B5"/>
    <w:rsid w:val="002578D7"/>
    <w:rsid w:val="002579E7"/>
    <w:rsid w:val="00257C3D"/>
    <w:rsid w:val="00257E37"/>
    <w:rsid w:val="002608D2"/>
    <w:rsid w:val="0026105A"/>
    <w:rsid w:val="00261736"/>
    <w:rsid w:val="002620AB"/>
    <w:rsid w:val="002629CA"/>
    <w:rsid w:val="0026319F"/>
    <w:rsid w:val="002639D2"/>
    <w:rsid w:val="00263C15"/>
    <w:rsid w:val="002644FA"/>
    <w:rsid w:val="00264CCB"/>
    <w:rsid w:val="00266256"/>
    <w:rsid w:val="002662EA"/>
    <w:rsid w:val="00266FF4"/>
    <w:rsid w:val="0026734C"/>
    <w:rsid w:val="0026790A"/>
    <w:rsid w:val="0026796D"/>
    <w:rsid w:val="002679E8"/>
    <w:rsid w:val="00267C71"/>
    <w:rsid w:val="00270B92"/>
    <w:rsid w:val="00270C49"/>
    <w:rsid w:val="002711E0"/>
    <w:rsid w:val="002711F7"/>
    <w:rsid w:val="0027127F"/>
    <w:rsid w:val="002727D4"/>
    <w:rsid w:val="002732A9"/>
    <w:rsid w:val="002738E1"/>
    <w:rsid w:val="00273E66"/>
    <w:rsid w:val="002752F7"/>
    <w:rsid w:val="0027564A"/>
    <w:rsid w:val="0027583B"/>
    <w:rsid w:val="00275962"/>
    <w:rsid w:val="00275B31"/>
    <w:rsid w:val="00275BC5"/>
    <w:rsid w:val="00275EFF"/>
    <w:rsid w:val="0027643D"/>
    <w:rsid w:val="0027685E"/>
    <w:rsid w:val="002777C5"/>
    <w:rsid w:val="00277A5A"/>
    <w:rsid w:val="0028059D"/>
    <w:rsid w:val="0028075B"/>
    <w:rsid w:val="002823EF"/>
    <w:rsid w:val="002831AB"/>
    <w:rsid w:val="002835B3"/>
    <w:rsid w:val="00283ED3"/>
    <w:rsid w:val="0028446B"/>
    <w:rsid w:val="00285034"/>
    <w:rsid w:val="0028537B"/>
    <w:rsid w:val="002853EE"/>
    <w:rsid w:val="00285E65"/>
    <w:rsid w:val="00286340"/>
    <w:rsid w:val="0028729F"/>
    <w:rsid w:val="00287319"/>
    <w:rsid w:val="002876D7"/>
    <w:rsid w:val="00287A83"/>
    <w:rsid w:val="00290507"/>
    <w:rsid w:val="00290F6E"/>
    <w:rsid w:val="002918EE"/>
    <w:rsid w:val="00291AB5"/>
    <w:rsid w:val="00292566"/>
    <w:rsid w:val="0029361D"/>
    <w:rsid w:val="0029376F"/>
    <w:rsid w:val="00293AB8"/>
    <w:rsid w:val="00294EB1"/>
    <w:rsid w:val="00294F8F"/>
    <w:rsid w:val="002952F9"/>
    <w:rsid w:val="002954F1"/>
    <w:rsid w:val="00295DDF"/>
    <w:rsid w:val="00295F56"/>
    <w:rsid w:val="002960AA"/>
    <w:rsid w:val="002962A5"/>
    <w:rsid w:val="00297ECE"/>
    <w:rsid w:val="002A0473"/>
    <w:rsid w:val="002A093D"/>
    <w:rsid w:val="002A0D8F"/>
    <w:rsid w:val="002A11AE"/>
    <w:rsid w:val="002A2A82"/>
    <w:rsid w:val="002A31A5"/>
    <w:rsid w:val="002A365C"/>
    <w:rsid w:val="002A3D37"/>
    <w:rsid w:val="002A4096"/>
    <w:rsid w:val="002A47C7"/>
    <w:rsid w:val="002A511B"/>
    <w:rsid w:val="002A595E"/>
    <w:rsid w:val="002A5EDF"/>
    <w:rsid w:val="002A67FA"/>
    <w:rsid w:val="002B08C2"/>
    <w:rsid w:val="002B0D8B"/>
    <w:rsid w:val="002B16D0"/>
    <w:rsid w:val="002B16FD"/>
    <w:rsid w:val="002B1E0D"/>
    <w:rsid w:val="002B246E"/>
    <w:rsid w:val="002B3142"/>
    <w:rsid w:val="002B4294"/>
    <w:rsid w:val="002B4BDE"/>
    <w:rsid w:val="002B50BD"/>
    <w:rsid w:val="002B763D"/>
    <w:rsid w:val="002B7D2D"/>
    <w:rsid w:val="002C0F0B"/>
    <w:rsid w:val="002C1D62"/>
    <w:rsid w:val="002C1E2F"/>
    <w:rsid w:val="002C1FA8"/>
    <w:rsid w:val="002C2280"/>
    <w:rsid w:val="002C240C"/>
    <w:rsid w:val="002C29D5"/>
    <w:rsid w:val="002C2EC6"/>
    <w:rsid w:val="002C2EFD"/>
    <w:rsid w:val="002C310A"/>
    <w:rsid w:val="002C34C3"/>
    <w:rsid w:val="002C354F"/>
    <w:rsid w:val="002C36FB"/>
    <w:rsid w:val="002C3837"/>
    <w:rsid w:val="002C41DA"/>
    <w:rsid w:val="002C48FD"/>
    <w:rsid w:val="002C54D9"/>
    <w:rsid w:val="002C55B9"/>
    <w:rsid w:val="002C56ED"/>
    <w:rsid w:val="002C6430"/>
    <w:rsid w:val="002C7046"/>
    <w:rsid w:val="002C70B7"/>
    <w:rsid w:val="002C7372"/>
    <w:rsid w:val="002C7E9E"/>
    <w:rsid w:val="002D1723"/>
    <w:rsid w:val="002D1D61"/>
    <w:rsid w:val="002D225D"/>
    <w:rsid w:val="002D4508"/>
    <w:rsid w:val="002D468F"/>
    <w:rsid w:val="002D503A"/>
    <w:rsid w:val="002D56D6"/>
    <w:rsid w:val="002D5D04"/>
    <w:rsid w:val="002D64EB"/>
    <w:rsid w:val="002D6E55"/>
    <w:rsid w:val="002D7983"/>
    <w:rsid w:val="002D7AA6"/>
    <w:rsid w:val="002E0432"/>
    <w:rsid w:val="002E096D"/>
    <w:rsid w:val="002E26DA"/>
    <w:rsid w:val="002E2AB6"/>
    <w:rsid w:val="002E2DDE"/>
    <w:rsid w:val="002E34F3"/>
    <w:rsid w:val="002E3BCE"/>
    <w:rsid w:val="002E3E7F"/>
    <w:rsid w:val="002E4549"/>
    <w:rsid w:val="002E4706"/>
    <w:rsid w:val="002E4AB6"/>
    <w:rsid w:val="002E519F"/>
    <w:rsid w:val="002E577A"/>
    <w:rsid w:val="002E7C0F"/>
    <w:rsid w:val="002F08E0"/>
    <w:rsid w:val="002F09DB"/>
    <w:rsid w:val="002F0AD0"/>
    <w:rsid w:val="002F0E0B"/>
    <w:rsid w:val="002F13AA"/>
    <w:rsid w:val="002F16FB"/>
    <w:rsid w:val="002F1860"/>
    <w:rsid w:val="002F1B46"/>
    <w:rsid w:val="002F1CF4"/>
    <w:rsid w:val="002F24A5"/>
    <w:rsid w:val="002F35C6"/>
    <w:rsid w:val="002F3BFC"/>
    <w:rsid w:val="002F4800"/>
    <w:rsid w:val="002F4BE2"/>
    <w:rsid w:val="002F57EB"/>
    <w:rsid w:val="002F6510"/>
    <w:rsid w:val="002F68BA"/>
    <w:rsid w:val="002F69E2"/>
    <w:rsid w:val="0030009B"/>
    <w:rsid w:val="003005BD"/>
    <w:rsid w:val="00301A24"/>
    <w:rsid w:val="00301DFD"/>
    <w:rsid w:val="00302139"/>
    <w:rsid w:val="00302CBB"/>
    <w:rsid w:val="00302EE4"/>
    <w:rsid w:val="0030358C"/>
    <w:rsid w:val="003049E1"/>
    <w:rsid w:val="00304B76"/>
    <w:rsid w:val="00304E11"/>
    <w:rsid w:val="0030505B"/>
    <w:rsid w:val="00305255"/>
    <w:rsid w:val="00306398"/>
    <w:rsid w:val="00306784"/>
    <w:rsid w:val="003067AC"/>
    <w:rsid w:val="00306949"/>
    <w:rsid w:val="00306F19"/>
    <w:rsid w:val="00306FE8"/>
    <w:rsid w:val="00307A2C"/>
    <w:rsid w:val="00307D9C"/>
    <w:rsid w:val="0031167A"/>
    <w:rsid w:val="00312221"/>
    <w:rsid w:val="003123D8"/>
    <w:rsid w:val="00312821"/>
    <w:rsid w:val="003130EC"/>
    <w:rsid w:val="00314186"/>
    <w:rsid w:val="00314339"/>
    <w:rsid w:val="00315610"/>
    <w:rsid w:val="00316029"/>
    <w:rsid w:val="00316CFD"/>
    <w:rsid w:val="00317897"/>
    <w:rsid w:val="003201C8"/>
    <w:rsid w:val="0032073E"/>
    <w:rsid w:val="00321435"/>
    <w:rsid w:val="00321A89"/>
    <w:rsid w:val="003222CE"/>
    <w:rsid w:val="003242E0"/>
    <w:rsid w:val="003245BB"/>
    <w:rsid w:val="00324747"/>
    <w:rsid w:val="00324F83"/>
    <w:rsid w:val="003254D9"/>
    <w:rsid w:val="00325C95"/>
    <w:rsid w:val="00325EC4"/>
    <w:rsid w:val="003260EE"/>
    <w:rsid w:val="00327116"/>
    <w:rsid w:val="00327D22"/>
    <w:rsid w:val="003300DF"/>
    <w:rsid w:val="003301C9"/>
    <w:rsid w:val="003306CD"/>
    <w:rsid w:val="003309E2"/>
    <w:rsid w:val="00331C32"/>
    <w:rsid w:val="00331F5A"/>
    <w:rsid w:val="003339C9"/>
    <w:rsid w:val="00333A4A"/>
    <w:rsid w:val="00333E29"/>
    <w:rsid w:val="003345A1"/>
    <w:rsid w:val="003351CE"/>
    <w:rsid w:val="00335385"/>
    <w:rsid w:val="00335B66"/>
    <w:rsid w:val="0033615F"/>
    <w:rsid w:val="003370FC"/>
    <w:rsid w:val="00337114"/>
    <w:rsid w:val="00337BF2"/>
    <w:rsid w:val="00337E37"/>
    <w:rsid w:val="0034005F"/>
    <w:rsid w:val="0034006C"/>
    <w:rsid w:val="003401EB"/>
    <w:rsid w:val="00340E4B"/>
    <w:rsid w:val="00341004"/>
    <w:rsid w:val="003415F0"/>
    <w:rsid w:val="00341C06"/>
    <w:rsid w:val="00342BBE"/>
    <w:rsid w:val="00343C95"/>
    <w:rsid w:val="00344754"/>
    <w:rsid w:val="00345455"/>
    <w:rsid w:val="00345A28"/>
    <w:rsid w:val="00345D0A"/>
    <w:rsid w:val="00345D8F"/>
    <w:rsid w:val="003466A4"/>
    <w:rsid w:val="003467E4"/>
    <w:rsid w:val="00347665"/>
    <w:rsid w:val="00347C3A"/>
    <w:rsid w:val="0035029A"/>
    <w:rsid w:val="0035063A"/>
    <w:rsid w:val="0035095F"/>
    <w:rsid w:val="003517E4"/>
    <w:rsid w:val="00351C19"/>
    <w:rsid w:val="00351E44"/>
    <w:rsid w:val="003529D1"/>
    <w:rsid w:val="00352B5C"/>
    <w:rsid w:val="003540B8"/>
    <w:rsid w:val="003551A9"/>
    <w:rsid w:val="0035572C"/>
    <w:rsid w:val="00355BC7"/>
    <w:rsid w:val="00356C45"/>
    <w:rsid w:val="00357177"/>
    <w:rsid w:val="003575C0"/>
    <w:rsid w:val="003610C4"/>
    <w:rsid w:val="003612FA"/>
    <w:rsid w:val="00361CB0"/>
    <w:rsid w:val="00361CEF"/>
    <w:rsid w:val="00362DAA"/>
    <w:rsid w:val="00363285"/>
    <w:rsid w:val="003634F5"/>
    <w:rsid w:val="0036373E"/>
    <w:rsid w:val="00363812"/>
    <w:rsid w:val="0036383B"/>
    <w:rsid w:val="003641A2"/>
    <w:rsid w:val="00364DBC"/>
    <w:rsid w:val="00364EE6"/>
    <w:rsid w:val="00365662"/>
    <w:rsid w:val="00365AA8"/>
    <w:rsid w:val="00365FD9"/>
    <w:rsid w:val="00366809"/>
    <w:rsid w:val="00367155"/>
    <w:rsid w:val="0036739E"/>
    <w:rsid w:val="00367409"/>
    <w:rsid w:val="0036783C"/>
    <w:rsid w:val="003678E6"/>
    <w:rsid w:val="0037054D"/>
    <w:rsid w:val="00370811"/>
    <w:rsid w:val="00370A74"/>
    <w:rsid w:val="00370B34"/>
    <w:rsid w:val="0037151B"/>
    <w:rsid w:val="00372575"/>
    <w:rsid w:val="003728C8"/>
    <w:rsid w:val="00372B58"/>
    <w:rsid w:val="00373097"/>
    <w:rsid w:val="00373CF8"/>
    <w:rsid w:val="00375282"/>
    <w:rsid w:val="003752EE"/>
    <w:rsid w:val="003765FF"/>
    <w:rsid w:val="00377496"/>
    <w:rsid w:val="00377582"/>
    <w:rsid w:val="00380676"/>
    <w:rsid w:val="0038075E"/>
    <w:rsid w:val="00380D72"/>
    <w:rsid w:val="00382886"/>
    <w:rsid w:val="003828F8"/>
    <w:rsid w:val="00382CF2"/>
    <w:rsid w:val="003837D2"/>
    <w:rsid w:val="00383A63"/>
    <w:rsid w:val="00383AE1"/>
    <w:rsid w:val="003840A0"/>
    <w:rsid w:val="00385578"/>
    <w:rsid w:val="00385F1C"/>
    <w:rsid w:val="0038672E"/>
    <w:rsid w:val="00386F25"/>
    <w:rsid w:val="00390459"/>
    <w:rsid w:val="00390B09"/>
    <w:rsid w:val="00390B8A"/>
    <w:rsid w:val="00390DC4"/>
    <w:rsid w:val="00391ED0"/>
    <w:rsid w:val="0039220C"/>
    <w:rsid w:val="0039228D"/>
    <w:rsid w:val="00392336"/>
    <w:rsid w:val="003928CA"/>
    <w:rsid w:val="00392EA4"/>
    <w:rsid w:val="003930FD"/>
    <w:rsid w:val="00394295"/>
    <w:rsid w:val="00394387"/>
    <w:rsid w:val="003943EB"/>
    <w:rsid w:val="003949B0"/>
    <w:rsid w:val="00394E1E"/>
    <w:rsid w:val="0039504C"/>
    <w:rsid w:val="00395A94"/>
    <w:rsid w:val="00396719"/>
    <w:rsid w:val="0039673E"/>
    <w:rsid w:val="0039678A"/>
    <w:rsid w:val="00397109"/>
    <w:rsid w:val="00397AEA"/>
    <w:rsid w:val="003A0905"/>
    <w:rsid w:val="003A1727"/>
    <w:rsid w:val="003A1861"/>
    <w:rsid w:val="003A1B1E"/>
    <w:rsid w:val="003A1E8B"/>
    <w:rsid w:val="003A27A7"/>
    <w:rsid w:val="003A27A8"/>
    <w:rsid w:val="003A30E1"/>
    <w:rsid w:val="003A35A3"/>
    <w:rsid w:val="003A3845"/>
    <w:rsid w:val="003A3847"/>
    <w:rsid w:val="003A5A5D"/>
    <w:rsid w:val="003A66E2"/>
    <w:rsid w:val="003A6899"/>
    <w:rsid w:val="003A6F11"/>
    <w:rsid w:val="003A70FF"/>
    <w:rsid w:val="003A7626"/>
    <w:rsid w:val="003B005C"/>
    <w:rsid w:val="003B00D5"/>
    <w:rsid w:val="003B0C75"/>
    <w:rsid w:val="003B17DB"/>
    <w:rsid w:val="003B18AE"/>
    <w:rsid w:val="003B1BC9"/>
    <w:rsid w:val="003B20ED"/>
    <w:rsid w:val="003B29C8"/>
    <w:rsid w:val="003B3559"/>
    <w:rsid w:val="003B3864"/>
    <w:rsid w:val="003B3E9B"/>
    <w:rsid w:val="003B3FFC"/>
    <w:rsid w:val="003B465B"/>
    <w:rsid w:val="003B48A1"/>
    <w:rsid w:val="003B4EA6"/>
    <w:rsid w:val="003B5016"/>
    <w:rsid w:val="003B527B"/>
    <w:rsid w:val="003B52FF"/>
    <w:rsid w:val="003B5962"/>
    <w:rsid w:val="003B71BD"/>
    <w:rsid w:val="003B7633"/>
    <w:rsid w:val="003C0B42"/>
    <w:rsid w:val="003C1565"/>
    <w:rsid w:val="003C1C29"/>
    <w:rsid w:val="003C1F89"/>
    <w:rsid w:val="003C4191"/>
    <w:rsid w:val="003C4704"/>
    <w:rsid w:val="003C4834"/>
    <w:rsid w:val="003C578C"/>
    <w:rsid w:val="003C7300"/>
    <w:rsid w:val="003C7354"/>
    <w:rsid w:val="003C75E5"/>
    <w:rsid w:val="003C7B4A"/>
    <w:rsid w:val="003D0CD3"/>
    <w:rsid w:val="003D0F24"/>
    <w:rsid w:val="003D19E5"/>
    <w:rsid w:val="003D1B78"/>
    <w:rsid w:val="003D1E63"/>
    <w:rsid w:val="003D2FDE"/>
    <w:rsid w:val="003D33E3"/>
    <w:rsid w:val="003D3417"/>
    <w:rsid w:val="003D3C9E"/>
    <w:rsid w:val="003D3F1E"/>
    <w:rsid w:val="003D42EC"/>
    <w:rsid w:val="003D467A"/>
    <w:rsid w:val="003D46BA"/>
    <w:rsid w:val="003D4ADF"/>
    <w:rsid w:val="003D5311"/>
    <w:rsid w:val="003D53B0"/>
    <w:rsid w:val="003D6665"/>
    <w:rsid w:val="003D695D"/>
    <w:rsid w:val="003D706D"/>
    <w:rsid w:val="003D73B5"/>
    <w:rsid w:val="003D7FBE"/>
    <w:rsid w:val="003E03D9"/>
    <w:rsid w:val="003E0AAA"/>
    <w:rsid w:val="003E1295"/>
    <w:rsid w:val="003E1AAD"/>
    <w:rsid w:val="003E1AB9"/>
    <w:rsid w:val="003E1B68"/>
    <w:rsid w:val="003E26D8"/>
    <w:rsid w:val="003E4B83"/>
    <w:rsid w:val="003E539D"/>
    <w:rsid w:val="003E56C3"/>
    <w:rsid w:val="003E5B19"/>
    <w:rsid w:val="003E5E8F"/>
    <w:rsid w:val="003E62C4"/>
    <w:rsid w:val="003E6368"/>
    <w:rsid w:val="003E6EEE"/>
    <w:rsid w:val="003E7120"/>
    <w:rsid w:val="003E7208"/>
    <w:rsid w:val="003E7346"/>
    <w:rsid w:val="003E7496"/>
    <w:rsid w:val="003E7D40"/>
    <w:rsid w:val="003F0578"/>
    <w:rsid w:val="003F0AF5"/>
    <w:rsid w:val="003F0EA2"/>
    <w:rsid w:val="003F168B"/>
    <w:rsid w:val="003F1DE4"/>
    <w:rsid w:val="003F2F06"/>
    <w:rsid w:val="003F2F12"/>
    <w:rsid w:val="003F2F8B"/>
    <w:rsid w:val="003F2FB7"/>
    <w:rsid w:val="003F39FF"/>
    <w:rsid w:val="003F41B3"/>
    <w:rsid w:val="003F4BE2"/>
    <w:rsid w:val="003F4CD4"/>
    <w:rsid w:val="003F6B1B"/>
    <w:rsid w:val="003F7106"/>
    <w:rsid w:val="003F7665"/>
    <w:rsid w:val="004000A0"/>
    <w:rsid w:val="004007E9"/>
    <w:rsid w:val="004008A1"/>
    <w:rsid w:val="00401677"/>
    <w:rsid w:val="00402ABF"/>
    <w:rsid w:val="00402EDF"/>
    <w:rsid w:val="004034F5"/>
    <w:rsid w:val="004038AE"/>
    <w:rsid w:val="00403BC6"/>
    <w:rsid w:val="0040473B"/>
    <w:rsid w:val="00404C0A"/>
    <w:rsid w:val="00405C71"/>
    <w:rsid w:val="00405CDC"/>
    <w:rsid w:val="00405F22"/>
    <w:rsid w:val="004063D1"/>
    <w:rsid w:val="00406C6B"/>
    <w:rsid w:val="0040728F"/>
    <w:rsid w:val="00407901"/>
    <w:rsid w:val="00407A74"/>
    <w:rsid w:val="00407CD6"/>
    <w:rsid w:val="00407EEB"/>
    <w:rsid w:val="00407EF3"/>
    <w:rsid w:val="004105B6"/>
    <w:rsid w:val="00410F84"/>
    <w:rsid w:val="00411338"/>
    <w:rsid w:val="004116A9"/>
    <w:rsid w:val="004129DE"/>
    <w:rsid w:val="00414779"/>
    <w:rsid w:val="00414BFC"/>
    <w:rsid w:val="00414C2D"/>
    <w:rsid w:val="004162C0"/>
    <w:rsid w:val="004162C8"/>
    <w:rsid w:val="00417297"/>
    <w:rsid w:val="00417820"/>
    <w:rsid w:val="00417F3E"/>
    <w:rsid w:val="0042072E"/>
    <w:rsid w:val="00420E32"/>
    <w:rsid w:val="00420F74"/>
    <w:rsid w:val="0042123D"/>
    <w:rsid w:val="00422346"/>
    <w:rsid w:val="004227BB"/>
    <w:rsid w:val="00422D20"/>
    <w:rsid w:val="00422F8D"/>
    <w:rsid w:val="00423DC4"/>
    <w:rsid w:val="00424513"/>
    <w:rsid w:val="00424B82"/>
    <w:rsid w:val="00424BB6"/>
    <w:rsid w:val="0042501B"/>
    <w:rsid w:val="00425056"/>
    <w:rsid w:val="004252D1"/>
    <w:rsid w:val="0042579F"/>
    <w:rsid w:val="00426C70"/>
    <w:rsid w:val="00427E50"/>
    <w:rsid w:val="004305F2"/>
    <w:rsid w:val="00430A0C"/>
    <w:rsid w:val="00430FE6"/>
    <w:rsid w:val="00431180"/>
    <w:rsid w:val="004316B6"/>
    <w:rsid w:val="00432433"/>
    <w:rsid w:val="00432A53"/>
    <w:rsid w:val="004335BB"/>
    <w:rsid w:val="00433637"/>
    <w:rsid w:val="00433AB9"/>
    <w:rsid w:val="00434CA5"/>
    <w:rsid w:val="0043632F"/>
    <w:rsid w:val="00436895"/>
    <w:rsid w:val="00437E64"/>
    <w:rsid w:val="00440576"/>
    <w:rsid w:val="00440743"/>
    <w:rsid w:val="00440A07"/>
    <w:rsid w:val="00441051"/>
    <w:rsid w:val="004410D3"/>
    <w:rsid w:val="004411DF"/>
    <w:rsid w:val="0044183F"/>
    <w:rsid w:val="00442190"/>
    <w:rsid w:val="00442634"/>
    <w:rsid w:val="00442701"/>
    <w:rsid w:val="00442894"/>
    <w:rsid w:val="00442920"/>
    <w:rsid w:val="00442DD5"/>
    <w:rsid w:val="004444C5"/>
    <w:rsid w:val="004459EA"/>
    <w:rsid w:val="00445B74"/>
    <w:rsid w:val="00445E04"/>
    <w:rsid w:val="00446073"/>
    <w:rsid w:val="004460B8"/>
    <w:rsid w:val="004463AA"/>
    <w:rsid w:val="00446AF8"/>
    <w:rsid w:val="00446BB0"/>
    <w:rsid w:val="00446BFB"/>
    <w:rsid w:val="00446D36"/>
    <w:rsid w:val="00446EF7"/>
    <w:rsid w:val="0044764E"/>
    <w:rsid w:val="004476C0"/>
    <w:rsid w:val="00447749"/>
    <w:rsid w:val="00447A84"/>
    <w:rsid w:val="00450D30"/>
    <w:rsid w:val="00450DA2"/>
    <w:rsid w:val="00451AA6"/>
    <w:rsid w:val="00451D14"/>
    <w:rsid w:val="00451EB0"/>
    <w:rsid w:val="00451F78"/>
    <w:rsid w:val="0045211B"/>
    <w:rsid w:val="00452CC6"/>
    <w:rsid w:val="00452D41"/>
    <w:rsid w:val="00453012"/>
    <w:rsid w:val="0045324B"/>
    <w:rsid w:val="00453C5D"/>
    <w:rsid w:val="00453CE3"/>
    <w:rsid w:val="004546B6"/>
    <w:rsid w:val="00454A69"/>
    <w:rsid w:val="00455D0F"/>
    <w:rsid w:val="0045635F"/>
    <w:rsid w:val="0045640A"/>
    <w:rsid w:val="0045660D"/>
    <w:rsid w:val="00456DBB"/>
    <w:rsid w:val="00456F13"/>
    <w:rsid w:val="004572DD"/>
    <w:rsid w:val="004578ED"/>
    <w:rsid w:val="0045792C"/>
    <w:rsid w:val="00460D7F"/>
    <w:rsid w:val="00460FF3"/>
    <w:rsid w:val="004614FD"/>
    <w:rsid w:val="004620DE"/>
    <w:rsid w:val="00462D7C"/>
    <w:rsid w:val="00462DB3"/>
    <w:rsid w:val="00463005"/>
    <w:rsid w:val="004638FB"/>
    <w:rsid w:val="00463D53"/>
    <w:rsid w:val="00463E33"/>
    <w:rsid w:val="00463F26"/>
    <w:rsid w:val="0046540B"/>
    <w:rsid w:val="00465D0A"/>
    <w:rsid w:val="00465DAC"/>
    <w:rsid w:val="00465EC0"/>
    <w:rsid w:val="004666C7"/>
    <w:rsid w:val="00466AF1"/>
    <w:rsid w:val="00467682"/>
    <w:rsid w:val="00470180"/>
    <w:rsid w:val="00470A4D"/>
    <w:rsid w:val="00470D92"/>
    <w:rsid w:val="00471E85"/>
    <w:rsid w:val="004722B1"/>
    <w:rsid w:val="00472482"/>
    <w:rsid w:val="00472F57"/>
    <w:rsid w:val="004739C0"/>
    <w:rsid w:val="0047416C"/>
    <w:rsid w:val="004754E8"/>
    <w:rsid w:val="00475DFD"/>
    <w:rsid w:val="00476A95"/>
    <w:rsid w:val="00476C69"/>
    <w:rsid w:val="0048079B"/>
    <w:rsid w:val="004807E8"/>
    <w:rsid w:val="00480D2E"/>
    <w:rsid w:val="00480E57"/>
    <w:rsid w:val="00481197"/>
    <w:rsid w:val="00481559"/>
    <w:rsid w:val="00481AEA"/>
    <w:rsid w:val="00481B76"/>
    <w:rsid w:val="00481FA2"/>
    <w:rsid w:val="004825A3"/>
    <w:rsid w:val="00482624"/>
    <w:rsid w:val="0048301D"/>
    <w:rsid w:val="004836CB"/>
    <w:rsid w:val="00483E1E"/>
    <w:rsid w:val="004844B8"/>
    <w:rsid w:val="00484AD7"/>
    <w:rsid w:val="00484CE3"/>
    <w:rsid w:val="00484FB9"/>
    <w:rsid w:val="00486334"/>
    <w:rsid w:val="0048696C"/>
    <w:rsid w:val="004876D9"/>
    <w:rsid w:val="00487795"/>
    <w:rsid w:val="00487798"/>
    <w:rsid w:val="00487B9F"/>
    <w:rsid w:val="00490093"/>
    <w:rsid w:val="00490103"/>
    <w:rsid w:val="00490AC4"/>
    <w:rsid w:val="0049162F"/>
    <w:rsid w:val="00491D10"/>
    <w:rsid w:val="00492B60"/>
    <w:rsid w:val="0049346E"/>
    <w:rsid w:val="00493BB2"/>
    <w:rsid w:val="00493C3B"/>
    <w:rsid w:val="00494F78"/>
    <w:rsid w:val="00495A9E"/>
    <w:rsid w:val="00495E2A"/>
    <w:rsid w:val="004970FF"/>
    <w:rsid w:val="004976D4"/>
    <w:rsid w:val="0049782D"/>
    <w:rsid w:val="0049790B"/>
    <w:rsid w:val="00497958"/>
    <w:rsid w:val="004A052A"/>
    <w:rsid w:val="004A15AE"/>
    <w:rsid w:val="004A1E57"/>
    <w:rsid w:val="004A2EA5"/>
    <w:rsid w:val="004A3013"/>
    <w:rsid w:val="004A355B"/>
    <w:rsid w:val="004A3A15"/>
    <w:rsid w:val="004A43E5"/>
    <w:rsid w:val="004A46B9"/>
    <w:rsid w:val="004A4BBF"/>
    <w:rsid w:val="004A516B"/>
    <w:rsid w:val="004A6158"/>
    <w:rsid w:val="004A61D8"/>
    <w:rsid w:val="004A6587"/>
    <w:rsid w:val="004A70FE"/>
    <w:rsid w:val="004A7464"/>
    <w:rsid w:val="004A77C0"/>
    <w:rsid w:val="004A78EF"/>
    <w:rsid w:val="004A7B51"/>
    <w:rsid w:val="004B0E77"/>
    <w:rsid w:val="004B11E4"/>
    <w:rsid w:val="004B1AE0"/>
    <w:rsid w:val="004B26FC"/>
    <w:rsid w:val="004B2B2D"/>
    <w:rsid w:val="004B2F88"/>
    <w:rsid w:val="004B3E77"/>
    <w:rsid w:val="004B3ED4"/>
    <w:rsid w:val="004B41BE"/>
    <w:rsid w:val="004B60AD"/>
    <w:rsid w:val="004B676F"/>
    <w:rsid w:val="004B6813"/>
    <w:rsid w:val="004B75E2"/>
    <w:rsid w:val="004B7647"/>
    <w:rsid w:val="004C0129"/>
    <w:rsid w:val="004C0798"/>
    <w:rsid w:val="004C0994"/>
    <w:rsid w:val="004C19B7"/>
    <w:rsid w:val="004C1E7E"/>
    <w:rsid w:val="004C201C"/>
    <w:rsid w:val="004C309E"/>
    <w:rsid w:val="004C3B2A"/>
    <w:rsid w:val="004C3D1B"/>
    <w:rsid w:val="004C4128"/>
    <w:rsid w:val="004C4330"/>
    <w:rsid w:val="004C6AB1"/>
    <w:rsid w:val="004C794A"/>
    <w:rsid w:val="004C7C81"/>
    <w:rsid w:val="004D0078"/>
    <w:rsid w:val="004D11E9"/>
    <w:rsid w:val="004D1599"/>
    <w:rsid w:val="004D25A2"/>
    <w:rsid w:val="004D47C4"/>
    <w:rsid w:val="004D59B2"/>
    <w:rsid w:val="004D69D5"/>
    <w:rsid w:val="004D71C1"/>
    <w:rsid w:val="004D7299"/>
    <w:rsid w:val="004D7301"/>
    <w:rsid w:val="004E0197"/>
    <w:rsid w:val="004E0257"/>
    <w:rsid w:val="004E0482"/>
    <w:rsid w:val="004E0CBF"/>
    <w:rsid w:val="004E1548"/>
    <w:rsid w:val="004E1C6E"/>
    <w:rsid w:val="004E25A0"/>
    <w:rsid w:val="004E2949"/>
    <w:rsid w:val="004E2C1A"/>
    <w:rsid w:val="004E3187"/>
    <w:rsid w:val="004E3998"/>
    <w:rsid w:val="004E4BA4"/>
    <w:rsid w:val="004E4D27"/>
    <w:rsid w:val="004E5014"/>
    <w:rsid w:val="004E5CF5"/>
    <w:rsid w:val="004E5DD9"/>
    <w:rsid w:val="004E6043"/>
    <w:rsid w:val="004E6CE3"/>
    <w:rsid w:val="004E71A6"/>
    <w:rsid w:val="004E742A"/>
    <w:rsid w:val="004E77F6"/>
    <w:rsid w:val="004E79F8"/>
    <w:rsid w:val="004F051E"/>
    <w:rsid w:val="004F0C9B"/>
    <w:rsid w:val="004F1A8F"/>
    <w:rsid w:val="004F2234"/>
    <w:rsid w:val="004F2CAC"/>
    <w:rsid w:val="004F3A35"/>
    <w:rsid w:val="004F48C7"/>
    <w:rsid w:val="004F4E7E"/>
    <w:rsid w:val="004F5178"/>
    <w:rsid w:val="004F69B3"/>
    <w:rsid w:val="004F7343"/>
    <w:rsid w:val="004F7BC1"/>
    <w:rsid w:val="00500343"/>
    <w:rsid w:val="0050070D"/>
    <w:rsid w:val="00500753"/>
    <w:rsid w:val="00500EDF"/>
    <w:rsid w:val="00502091"/>
    <w:rsid w:val="005020F4"/>
    <w:rsid w:val="005026E4"/>
    <w:rsid w:val="00502B99"/>
    <w:rsid w:val="00502DFF"/>
    <w:rsid w:val="00503634"/>
    <w:rsid w:val="00504625"/>
    <w:rsid w:val="0050584B"/>
    <w:rsid w:val="00505CF6"/>
    <w:rsid w:val="00507015"/>
    <w:rsid w:val="005071A9"/>
    <w:rsid w:val="0050745A"/>
    <w:rsid w:val="0050781F"/>
    <w:rsid w:val="005078E6"/>
    <w:rsid w:val="00507AB1"/>
    <w:rsid w:val="005107D5"/>
    <w:rsid w:val="0051108F"/>
    <w:rsid w:val="005110B1"/>
    <w:rsid w:val="005110DC"/>
    <w:rsid w:val="00511DA9"/>
    <w:rsid w:val="00511E51"/>
    <w:rsid w:val="005141FF"/>
    <w:rsid w:val="00514910"/>
    <w:rsid w:val="00515063"/>
    <w:rsid w:val="005152AA"/>
    <w:rsid w:val="0051543C"/>
    <w:rsid w:val="00515A90"/>
    <w:rsid w:val="00515EAB"/>
    <w:rsid w:val="00516C94"/>
    <w:rsid w:val="0052005A"/>
    <w:rsid w:val="00520638"/>
    <w:rsid w:val="005216B1"/>
    <w:rsid w:val="00522010"/>
    <w:rsid w:val="005227A8"/>
    <w:rsid w:val="00522EA2"/>
    <w:rsid w:val="00523192"/>
    <w:rsid w:val="005235AF"/>
    <w:rsid w:val="00523835"/>
    <w:rsid w:val="00523FE5"/>
    <w:rsid w:val="005241EC"/>
    <w:rsid w:val="005244A5"/>
    <w:rsid w:val="00525A1C"/>
    <w:rsid w:val="00525C96"/>
    <w:rsid w:val="005264A4"/>
    <w:rsid w:val="00527260"/>
    <w:rsid w:val="005278A7"/>
    <w:rsid w:val="005278F6"/>
    <w:rsid w:val="00530619"/>
    <w:rsid w:val="00531661"/>
    <w:rsid w:val="00531FF3"/>
    <w:rsid w:val="00532318"/>
    <w:rsid w:val="00533B96"/>
    <w:rsid w:val="005348B7"/>
    <w:rsid w:val="00534946"/>
    <w:rsid w:val="005349C2"/>
    <w:rsid w:val="00534AB0"/>
    <w:rsid w:val="0053567E"/>
    <w:rsid w:val="00535D95"/>
    <w:rsid w:val="00535E70"/>
    <w:rsid w:val="00535FD2"/>
    <w:rsid w:val="00536716"/>
    <w:rsid w:val="00537AB4"/>
    <w:rsid w:val="00537D5D"/>
    <w:rsid w:val="00540B6C"/>
    <w:rsid w:val="00540E48"/>
    <w:rsid w:val="00541722"/>
    <w:rsid w:val="00541CDE"/>
    <w:rsid w:val="00542218"/>
    <w:rsid w:val="0054263B"/>
    <w:rsid w:val="00542709"/>
    <w:rsid w:val="00542971"/>
    <w:rsid w:val="00542FEE"/>
    <w:rsid w:val="005430BB"/>
    <w:rsid w:val="00543224"/>
    <w:rsid w:val="005432C6"/>
    <w:rsid w:val="005434CD"/>
    <w:rsid w:val="00543E51"/>
    <w:rsid w:val="00544277"/>
    <w:rsid w:val="0054446E"/>
    <w:rsid w:val="005445D9"/>
    <w:rsid w:val="005449DD"/>
    <w:rsid w:val="00544EA4"/>
    <w:rsid w:val="00545752"/>
    <w:rsid w:val="00545BA6"/>
    <w:rsid w:val="00546383"/>
    <w:rsid w:val="005466CB"/>
    <w:rsid w:val="00546C6B"/>
    <w:rsid w:val="00546C9A"/>
    <w:rsid w:val="00550646"/>
    <w:rsid w:val="005516FD"/>
    <w:rsid w:val="00551E84"/>
    <w:rsid w:val="0055230E"/>
    <w:rsid w:val="00552E62"/>
    <w:rsid w:val="00554185"/>
    <w:rsid w:val="00555105"/>
    <w:rsid w:val="00555705"/>
    <w:rsid w:val="005557C7"/>
    <w:rsid w:val="0055667A"/>
    <w:rsid w:val="00557243"/>
    <w:rsid w:val="00557F55"/>
    <w:rsid w:val="005600F6"/>
    <w:rsid w:val="005611FD"/>
    <w:rsid w:val="00561324"/>
    <w:rsid w:val="00561E7F"/>
    <w:rsid w:val="00561FD0"/>
    <w:rsid w:val="00562347"/>
    <w:rsid w:val="0056282A"/>
    <w:rsid w:val="00563116"/>
    <w:rsid w:val="00563DA5"/>
    <w:rsid w:val="005641E5"/>
    <w:rsid w:val="005642C6"/>
    <w:rsid w:val="00564795"/>
    <w:rsid w:val="00564971"/>
    <w:rsid w:val="00565004"/>
    <w:rsid w:val="005653EA"/>
    <w:rsid w:val="00565814"/>
    <w:rsid w:val="0056653A"/>
    <w:rsid w:val="00566A4C"/>
    <w:rsid w:val="00566CCD"/>
    <w:rsid w:val="00567A49"/>
    <w:rsid w:val="00567E27"/>
    <w:rsid w:val="00571858"/>
    <w:rsid w:val="00572874"/>
    <w:rsid w:val="00572D4F"/>
    <w:rsid w:val="005734E3"/>
    <w:rsid w:val="005734FC"/>
    <w:rsid w:val="00573545"/>
    <w:rsid w:val="00574219"/>
    <w:rsid w:val="0057424B"/>
    <w:rsid w:val="00574686"/>
    <w:rsid w:val="00575415"/>
    <w:rsid w:val="00575D6D"/>
    <w:rsid w:val="0057624D"/>
    <w:rsid w:val="0057627A"/>
    <w:rsid w:val="00576B8B"/>
    <w:rsid w:val="00577133"/>
    <w:rsid w:val="00577705"/>
    <w:rsid w:val="00577B6E"/>
    <w:rsid w:val="00577D53"/>
    <w:rsid w:val="00580460"/>
    <w:rsid w:val="0058060B"/>
    <w:rsid w:val="00580B12"/>
    <w:rsid w:val="00580B93"/>
    <w:rsid w:val="00580F91"/>
    <w:rsid w:val="00581592"/>
    <w:rsid w:val="005821D1"/>
    <w:rsid w:val="00582C89"/>
    <w:rsid w:val="00583112"/>
    <w:rsid w:val="00585314"/>
    <w:rsid w:val="005853BA"/>
    <w:rsid w:val="00585621"/>
    <w:rsid w:val="00585889"/>
    <w:rsid w:val="0058685B"/>
    <w:rsid w:val="00586C48"/>
    <w:rsid w:val="00587710"/>
    <w:rsid w:val="00587757"/>
    <w:rsid w:val="00587A0B"/>
    <w:rsid w:val="00587A13"/>
    <w:rsid w:val="0059059E"/>
    <w:rsid w:val="005910BD"/>
    <w:rsid w:val="00591613"/>
    <w:rsid w:val="00591DA3"/>
    <w:rsid w:val="00591E2E"/>
    <w:rsid w:val="00592057"/>
    <w:rsid w:val="00592F1F"/>
    <w:rsid w:val="00593E05"/>
    <w:rsid w:val="00594418"/>
    <w:rsid w:val="00594430"/>
    <w:rsid w:val="00594663"/>
    <w:rsid w:val="005948E2"/>
    <w:rsid w:val="00594917"/>
    <w:rsid w:val="00594B6E"/>
    <w:rsid w:val="005957C7"/>
    <w:rsid w:val="00595B19"/>
    <w:rsid w:val="0059686A"/>
    <w:rsid w:val="00596FC4"/>
    <w:rsid w:val="00597AD8"/>
    <w:rsid w:val="005A0B7C"/>
    <w:rsid w:val="005A1026"/>
    <w:rsid w:val="005A1060"/>
    <w:rsid w:val="005A17F3"/>
    <w:rsid w:val="005A2770"/>
    <w:rsid w:val="005A3465"/>
    <w:rsid w:val="005A3FCD"/>
    <w:rsid w:val="005A5A66"/>
    <w:rsid w:val="005A5EAF"/>
    <w:rsid w:val="005A6012"/>
    <w:rsid w:val="005A6855"/>
    <w:rsid w:val="005A708E"/>
    <w:rsid w:val="005B0E73"/>
    <w:rsid w:val="005B17A7"/>
    <w:rsid w:val="005B19FB"/>
    <w:rsid w:val="005B1DC3"/>
    <w:rsid w:val="005B2130"/>
    <w:rsid w:val="005B2857"/>
    <w:rsid w:val="005B314C"/>
    <w:rsid w:val="005B3746"/>
    <w:rsid w:val="005B416B"/>
    <w:rsid w:val="005B4C94"/>
    <w:rsid w:val="005B59FB"/>
    <w:rsid w:val="005B7E59"/>
    <w:rsid w:val="005C1142"/>
    <w:rsid w:val="005C11F3"/>
    <w:rsid w:val="005C1D1F"/>
    <w:rsid w:val="005C2843"/>
    <w:rsid w:val="005C2FB0"/>
    <w:rsid w:val="005C3544"/>
    <w:rsid w:val="005C3A03"/>
    <w:rsid w:val="005C4082"/>
    <w:rsid w:val="005C5094"/>
    <w:rsid w:val="005C53FA"/>
    <w:rsid w:val="005C65A6"/>
    <w:rsid w:val="005C66F4"/>
    <w:rsid w:val="005C7657"/>
    <w:rsid w:val="005D08D2"/>
    <w:rsid w:val="005D0B00"/>
    <w:rsid w:val="005D0D8D"/>
    <w:rsid w:val="005D0EF1"/>
    <w:rsid w:val="005D0F6B"/>
    <w:rsid w:val="005D1240"/>
    <w:rsid w:val="005D1FBC"/>
    <w:rsid w:val="005D262E"/>
    <w:rsid w:val="005D2A1A"/>
    <w:rsid w:val="005D421A"/>
    <w:rsid w:val="005D4BFB"/>
    <w:rsid w:val="005D52CA"/>
    <w:rsid w:val="005D52DC"/>
    <w:rsid w:val="005D593A"/>
    <w:rsid w:val="005D5E07"/>
    <w:rsid w:val="005D6104"/>
    <w:rsid w:val="005D6B87"/>
    <w:rsid w:val="005D6D8C"/>
    <w:rsid w:val="005D7551"/>
    <w:rsid w:val="005E0000"/>
    <w:rsid w:val="005E02D6"/>
    <w:rsid w:val="005E068D"/>
    <w:rsid w:val="005E06EF"/>
    <w:rsid w:val="005E09EC"/>
    <w:rsid w:val="005E0DA6"/>
    <w:rsid w:val="005E0E2A"/>
    <w:rsid w:val="005E0F29"/>
    <w:rsid w:val="005E0F81"/>
    <w:rsid w:val="005E11A2"/>
    <w:rsid w:val="005E120F"/>
    <w:rsid w:val="005E169F"/>
    <w:rsid w:val="005E19F4"/>
    <w:rsid w:val="005E1C0F"/>
    <w:rsid w:val="005E2D92"/>
    <w:rsid w:val="005E3011"/>
    <w:rsid w:val="005E3756"/>
    <w:rsid w:val="005E39E6"/>
    <w:rsid w:val="005E3E1E"/>
    <w:rsid w:val="005E3F27"/>
    <w:rsid w:val="005E451C"/>
    <w:rsid w:val="005E4557"/>
    <w:rsid w:val="005E4C72"/>
    <w:rsid w:val="005E5877"/>
    <w:rsid w:val="005E590E"/>
    <w:rsid w:val="005E5AFF"/>
    <w:rsid w:val="005E69EE"/>
    <w:rsid w:val="005E75B9"/>
    <w:rsid w:val="005E7677"/>
    <w:rsid w:val="005E7902"/>
    <w:rsid w:val="005E7FAD"/>
    <w:rsid w:val="005F00CC"/>
    <w:rsid w:val="005F0169"/>
    <w:rsid w:val="005F02B7"/>
    <w:rsid w:val="005F034A"/>
    <w:rsid w:val="005F0485"/>
    <w:rsid w:val="005F0A77"/>
    <w:rsid w:val="005F0D1C"/>
    <w:rsid w:val="005F10AC"/>
    <w:rsid w:val="005F16D1"/>
    <w:rsid w:val="005F23AD"/>
    <w:rsid w:val="005F2479"/>
    <w:rsid w:val="005F2B94"/>
    <w:rsid w:val="005F2D70"/>
    <w:rsid w:val="005F37B9"/>
    <w:rsid w:val="005F3B40"/>
    <w:rsid w:val="005F3ECF"/>
    <w:rsid w:val="005F4D21"/>
    <w:rsid w:val="005F5834"/>
    <w:rsid w:val="005F5B09"/>
    <w:rsid w:val="005F65AE"/>
    <w:rsid w:val="005F6796"/>
    <w:rsid w:val="005F7E90"/>
    <w:rsid w:val="00600110"/>
    <w:rsid w:val="00600258"/>
    <w:rsid w:val="00600657"/>
    <w:rsid w:val="006009C8"/>
    <w:rsid w:val="00600F0E"/>
    <w:rsid w:val="00601196"/>
    <w:rsid w:val="00601228"/>
    <w:rsid w:val="00601E65"/>
    <w:rsid w:val="006021B7"/>
    <w:rsid w:val="00602C7A"/>
    <w:rsid w:val="00602DFD"/>
    <w:rsid w:val="00602E8C"/>
    <w:rsid w:val="006034F9"/>
    <w:rsid w:val="00603C43"/>
    <w:rsid w:val="00603E12"/>
    <w:rsid w:val="00605866"/>
    <w:rsid w:val="00605922"/>
    <w:rsid w:val="0060626E"/>
    <w:rsid w:val="00606463"/>
    <w:rsid w:val="006065C4"/>
    <w:rsid w:val="00606A45"/>
    <w:rsid w:val="00607819"/>
    <w:rsid w:val="0060793B"/>
    <w:rsid w:val="00610636"/>
    <w:rsid w:val="00610CE2"/>
    <w:rsid w:val="00611A2A"/>
    <w:rsid w:val="00612034"/>
    <w:rsid w:val="006124EB"/>
    <w:rsid w:val="00612515"/>
    <w:rsid w:val="006126E1"/>
    <w:rsid w:val="00612B83"/>
    <w:rsid w:val="00613233"/>
    <w:rsid w:val="00614192"/>
    <w:rsid w:val="006144AF"/>
    <w:rsid w:val="00614762"/>
    <w:rsid w:val="00614D3F"/>
    <w:rsid w:val="00615C25"/>
    <w:rsid w:val="00616004"/>
    <w:rsid w:val="0061789C"/>
    <w:rsid w:val="00620685"/>
    <w:rsid w:val="00620810"/>
    <w:rsid w:val="0062083F"/>
    <w:rsid w:val="00620A89"/>
    <w:rsid w:val="006212BD"/>
    <w:rsid w:val="0062159F"/>
    <w:rsid w:val="00621668"/>
    <w:rsid w:val="006218C7"/>
    <w:rsid w:val="00621F0A"/>
    <w:rsid w:val="0062476F"/>
    <w:rsid w:val="00626534"/>
    <w:rsid w:val="00627A7B"/>
    <w:rsid w:val="006331E3"/>
    <w:rsid w:val="00634663"/>
    <w:rsid w:val="006348A5"/>
    <w:rsid w:val="00634DE8"/>
    <w:rsid w:val="00634E51"/>
    <w:rsid w:val="006351BF"/>
    <w:rsid w:val="006357B3"/>
    <w:rsid w:val="00635DAF"/>
    <w:rsid w:val="0063601F"/>
    <w:rsid w:val="00636311"/>
    <w:rsid w:val="00636680"/>
    <w:rsid w:val="00636DEC"/>
    <w:rsid w:val="006370B3"/>
    <w:rsid w:val="0063736D"/>
    <w:rsid w:val="00637CEE"/>
    <w:rsid w:val="00637F66"/>
    <w:rsid w:val="006405CB"/>
    <w:rsid w:val="00640C5C"/>
    <w:rsid w:val="0064141F"/>
    <w:rsid w:val="00641A64"/>
    <w:rsid w:val="00642438"/>
    <w:rsid w:val="00642715"/>
    <w:rsid w:val="00642796"/>
    <w:rsid w:val="00642C19"/>
    <w:rsid w:val="00642E02"/>
    <w:rsid w:val="00643685"/>
    <w:rsid w:val="006436B8"/>
    <w:rsid w:val="0064385A"/>
    <w:rsid w:val="00643A30"/>
    <w:rsid w:val="00644FE8"/>
    <w:rsid w:val="00645B32"/>
    <w:rsid w:val="00645D3C"/>
    <w:rsid w:val="006476A0"/>
    <w:rsid w:val="00647878"/>
    <w:rsid w:val="00647D97"/>
    <w:rsid w:val="00647DE6"/>
    <w:rsid w:val="006507BE"/>
    <w:rsid w:val="00650AC6"/>
    <w:rsid w:val="006511AC"/>
    <w:rsid w:val="00651238"/>
    <w:rsid w:val="00651F18"/>
    <w:rsid w:val="00652338"/>
    <w:rsid w:val="00652490"/>
    <w:rsid w:val="00652710"/>
    <w:rsid w:val="00652DD2"/>
    <w:rsid w:val="00652F64"/>
    <w:rsid w:val="006535E8"/>
    <w:rsid w:val="00654CCA"/>
    <w:rsid w:val="00654F2E"/>
    <w:rsid w:val="006553A1"/>
    <w:rsid w:val="006553C4"/>
    <w:rsid w:val="00660740"/>
    <w:rsid w:val="0066145E"/>
    <w:rsid w:val="00662135"/>
    <w:rsid w:val="0066222D"/>
    <w:rsid w:val="006626AB"/>
    <w:rsid w:val="0066275F"/>
    <w:rsid w:val="00662832"/>
    <w:rsid w:val="0066293B"/>
    <w:rsid w:val="00662A65"/>
    <w:rsid w:val="00662C0B"/>
    <w:rsid w:val="0066371E"/>
    <w:rsid w:val="00663E46"/>
    <w:rsid w:val="00663EBD"/>
    <w:rsid w:val="00664079"/>
    <w:rsid w:val="006640C9"/>
    <w:rsid w:val="006640D8"/>
    <w:rsid w:val="00666043"/>
    <w:rsid w:val="006662D1"/>
    <w:rsid w:val="006668E0"/>
    <w:rsid w:val="0066794F"/>
    <w:rsid w:val="00670458"/>
    <w:rsid w:val="00672412"/>
    <w:rsid w:val="00674BE7"/>
    <w:rsid w:val="00674D5B"/>
    <w:rsid w:val="00674DB3"/>
    <w:rsid w:val="006750B3"/>
    <w:rsid w:val="006764A1"/>
    <w:rsid w:val="00676EC6"/>
    <w:rsid w:val="006778D6"/>
    <w:rsid w:val="00677A85"/>
    <w:rsid w:val="00677AB7"/>
    <w:rsid w:val="00677C8B"/>
    <w:rsid w:val="0068033D"/>
    <w:rsid w:val="0068051E"/>
    <w:rsid w:val="0068070C"/>
    <w:rsid w:val="0068096E"/>
    <w:rsid w:val="00680F23"/>
    <w:rsid w:val="00681A8C"/>
    <w:rsid w:val="00681B36"/>
    <w:rsid w:val="0068255B"/>
    <w:rsid w:val="0068295A"/>
    <w:rsid w:val="0068296E"/>
    <w:rsid w:val="00683156"/>
    <w:rsid w:val="00683175"/>
    <w:rsid w:val="006837D6"/>
    <w:rsid w:val="00683CD7"/>
    <w:rsid w:val="00684CB4"/>
    <w:rsid w:val="00686A96"/>
    <w:rsid w:val="00686BA6"/>
    <w:rsid w:val="00686BAC"/>
    <w:rsid w:val="00686E5E"/>
    <w:rsid w:val="00687526"/>
    <w:rsid w:val="00687579"/>
    <w:rsid w:val="00687D1E"/>
    <w:rsid w:val="00687D50"/>
    <w:rsid w:val="006900D7"/>
    <w:rsid w:val="0069155D"/>
    <w:rsid w:val="00691AB2"/>
    <w:rsid w:val="00692189"/>
    <w:rsid w:val="00692C43"/>
    <w:rsid w:val="006930BA"/>
    <w:rsid w:val="00693B98"/>
    <w:rsid w:val="00694CAF"/>
    <w:rsid w:val="00694D72"/>
    <w:rsid w:val="00695570"/>
    <w:rsid w:val="00695CE4"/>
    <w:rsid w:val="00695D61"/>
    <w:rsid w:val="00696C62"/>
    <w:rsid w:val="006A0061"/>
    <w:rsid w:val="006A0133"/>
    <w:rsid w:val="006A01FF"/>
    <w:rsid w:val="006A126F"/>
    <w:rsid w:val="006A1429"/>
    <w:rsid w:val="006A171D"/>
    <w:rsid w:val="006A2294"/>
    <w:rsid w:val="006A22E7"/>
    <w:rsid w:val="006A230B"/>
    <w:rsid w:val="006A28D4"/>
    <w:rsid w:val="006A35D1"/>
    <w:rsid w:val="006A3CDF"/>
    <w:rsid w:val="006A4340"/>
    <w:rsid w:val="006A4494"/>
    <w:rsid w:val="006A67D3"/>
    <w:rsid w:val="006A6962"/>
    <w:rsid w:val="006A6F7A"/>
    <w:rsid w:val="006A707A"/>
    <w:rsid w:val="006A7969"/>
    <w:rsid w:val="006A7FDD"/>
    <w:rsid w:val="006B00C4"/>
    <w:rsid w:val="006B012A"/>
    <w:rsid w:val="006B088D"/>
    <w:rsid w:val="006B0D1C"/>
    <w:rsid w:val="006B1411"/>
    <w:rsid w:val="006B15A1"/>
    <w:rsid w:val="006B16E9"/>
    <w:rsid w:val="006B18EB"/>
    <w:rsid w:val="006B1A53"/>
    <w:rsid w:val="006B1A5D"/>
    <w:rsid w:val="006B2AEE"/>
    <w:rsid w:val="006B2B7A"/>
    <w:rsid w:val="006B44CE"/>
    <w:rsid w:val="006B5302"/>
    <w:rsid w:val="006B575D"/>
    <w:rsid w:val="006B60AF"/>
    <w:rsid w:val="006B6727"/>
    <w:rsid w:val="006B6886"/>
    <w:rsid w:val="006B7530"/>
    <w:rsid w:val="006B790B"/>
    <w:rsid w:val="006B7928"/>
    <w:rsid w:val="006B7AC5"/>
    <w:rsid w:val="006B7BA3"/>
    <w:rsid w:val="006C0F45"/>
    <w:rsid w:val="006C1613"/>
    <w:rsid w:val="006C191A"/>
    <w:rsid w:val="006C23B0"/>
    <w:rsid w:val="006C256F"/>
    <w:rsid w:val="006C25FC"/>
    <w:rsid w:val="006C26F3"/>
    <w:rsid w:val="006C28D0"/>
    <w:rsid w:val="006C3094"/>
    <w:rsid w:val="006C32BB"/>
    <w:rsid w:val="006C32E7"/>
    <w:rsid w:val="006C3390"/>
    <w:rsid w:val="006C39CB"/>
    <w:rsid w:val="006C4605"/>
    <w:rsid w:val="006C4D6C"/>
    <w:rsid w:val="006C4D93"/>
    <w:rsid w:val="006C5298"/>
    <w:rsid w:val="006C52FD"/>
    <w:rsid w:val="006C5539"/>
    <w:rsid w:val="006C5E9A"/>
    <w:rsid w:val="006C62DE"/>
    <w:rsid w:val="006C6F47"/>
    <w:rsid w:val="006C74F8"/>
    <w:rsid w:val="006C7D74"/>
    <w:rsid w:val="006D0175"/>
    <w:rsid w:val="006D0456"/>
    <w:rsid w:val="006D0733"/>
    <w:rsid w:val="006D07ED"/>
    <w:rsid w:val="006D0A25"/>
    <w:rsid w:val="006D12A3"/>
    <w:rsid w:val="006D12CB"/>
    <w:rsid w:val="006D2586"/>
    <w:rsid w:val="006D2756"/>
    <w:rsid w:val="006D36B7"/>
    <w:rsid w:val="006D3D8E"/>
    <w:rsid w:val="006D4268"/>
    <w:rsid w:val="006D4B9F"/>
    <w:rsid w:val="006D5EB4"/>
    <w:rsid w:val="006D5EBF"/>
    <w:rsid w:val="006D60D5"/>
    <w:rsid w:val="006D6425"/>
    <w:rsid w:val="006D715F"/>
    <w:rsid w:val="006D74C3"/>
    <w:rsid w:val="006D7754"/>
    <w:rsid w:val="006E01E5"/>
    <w:rsid w:val="006E0207"/>
    <w:rsid w:val="006E085F"/>
    <w:rsid w:val="006E0A82"/>
    <w:rsid w:val="006E0AAB"/>
    <w:rsid w:val="006E1667"/>
    <w:rsid w:val="006E1D0D"/>
    <w:rsid w:val="006E24B4"/>
    <w:rsid w:val="006E29D5"/>
    <w:rsid w:val="006E3336"/>
    <w:rsid w:val="006E3656"/>
    <w:rsid w:val="006E4FBD"/>
    <w:rsid w:val="006E5B37"/>
    <w:rsid w:val="006E6F0B"/>
    <w:rsid w:val="006E7A30"/>
    <w:rsid w:val="006E7F4D"/>
    <w:rsid w:val="006F093D"/>
    <w:rsid w:val="006F0B9C"/>
    <w:rsid w:val="006F17F3"/>
    <w:rsid w:val="006F1ADB"/>
    <w:rsid w:val="006F209B"/>
    <w:rsid w:val="006F3170"/>
    <w:rsid w:val="006F4325"/>
    <w:rsid w:val="006F615D"/>
    <w:rsid w:val="006F7369"/>
    <w:rsid w:val="006F7978"/>
    <w:rsid w:val="006F7ED0"/>
    <w:rsid w:val="007000B0"/>
    <w:rsid w:val="00700B49"/>
    <w:rsid w:val="0070109D"/>
    <w:rsid w:val="007016D9"/>
    <w:rsid w:val="00702D27"/>
    <w:rsid w:val="00702F1D"/>
    <w:rsid w:val="007030E2"/>
    <w:rsid w:val="00703325"/>
    <w:rsid w:val="00703516"/>
    <w:rsid w:val="00703DA1"/>
    <w:rsid w:val="0070410C"/>
    <w:rsid w:val="007047CE"/>
    <w:rsid w:val="0070487D"/>
    <w:rsid w:val="00704C7E"/>
    <w:rsid w:val="00705432"/>
    <w:rsid w:val="00705DF3"/>
    <w:rsid w:val="0070625B"/>
    <w:rsid w:val="00706FF7"/>
    <w:rsid w:val="007077AE"/>
    <w:rsid w:val="00707ABB"/>
    <w:rsid w:val="00710108"/>
    <w:rsid w:val="00711033"/>
    <w:rsid w:val="00712322"/>
    <w:rsid w:val="00712D77"/>
    <w:rsid w:val="00712FA2"/>
    <w:rsid w:val="007130E4"/>
    <w:rsid w:val="0071320E"/>
    <w:rsid w:val="00713BEF"/>
    <w:rsid w:val="0071436B"/>
    <w:rsid w:val="00714569"/>
    <w:rsid w:val="007146BE"/>
    <w:rsid w:val="0071531E"/>
    <w:rsid w:val="00715C62"/>
    <w:rsid w:val="0071662A"/>
    <w:rsid w:val="00716881"/>
    <w:rsid w:val="00717BC8"/>
    <w:rsid w:val="007205C9"/>
    <w:rsid w:val="00720A4E"/>
    <w:rsid w:val="00720D85"/>
    <w:rsid w:val="0072194E"/>
    <w:rsid w:val="00721D09"/>
    <w:rsid w:val="007226A1"/>
    <w:rsid w:val="00722B64"/>
    <w:rsid w:val="00722F71"/>
    <w:rsid w:val="0072317E"/>
    <w:rsid w:val="00723958"/>
    <w:rsid w:val="00724810"/>
    <w:rsid w:val="00724C86"/>
    <w:rsid w:val="007253BD"/>
    <w:rsid w:val="00725571"/>
    <w:rsid w:val="00726752"/>
    <w:rsid w:val="007272A5"/>
    <w:rsid w:val="00727712"/>
    <w:rsid w:val="0073020D"/>
    <w:rsid w:val="00730CBF"/>
    <w:rsid w:val="007319B1"/>
    <w:rsid w:val="00731AF1"/>
    <w:rsid w:val="00732BDA"/>
    <w:rsid w:val="00733C87"/>
    <w:rsid w:val="0073401E"/>
    <w:rsid w:val="00734AE6"/>
    <w:rsid w:val="007354BC"/>
    <w:rsid w:val="007356D2"/>
    <w:rsid w:val="00735AE1"/>
    <w:rsid w:val="00735FDB"/>
    <w:rsid w:val="007366F5"/>
    <w:rsid w:val="007367FE"/>
    <w:rsid w:val="00736815"/>
    <w:rsid w:val="00736AB9"/>
    <w:rsid w:val="00736ABC"/>
    <w:rsid w:val="00736DA5"/>
    <w:rsid w:val="00737353"/>
    <w:rsid w:val="00737494"/>
    <w:rsid w:val="00737A2C"/>
    <w:rsid w:val="007407F2"/>
    <w:rsid w:val="00740CC2"/>
    <w:rsid w:val="0074109E"/>
    <w:rsid w:val="00741278"/>
    <w:rsid w:val="0074147C"/>
    <w:rsid w:val="0074197F"/>
    <w:rsid w:val="00741B1B"/>
    <w:rsid w:val="00741CFA"/>
    <w:rsid w:val="00742614"/>
    <w:rsid w:val="007427B0"/>
    <w:rsid w:val="00742964"/>
    <w:rsid w:val="007433D8"/>
    <w:rsid w:val="0074347B"/>
    <w:rsid w:val="00743CD8"/>
    <w:rsid w:val="00743D88"/>
    <w:rsid w:val="007443B4"/>
    <w:rsid w:val="00745381"/>
    <w:rsid w:val="007458CD"/>
    <w:rsid w:val="00745B98"/>
    <w:rsid w:val="0074755C"/>
    <w:rsid w:val="00747C02"/>
    <w:rsid w:val="0075045B"/>
    <w:rsid w:val="007505C0"/>
    <w:rsid w:val="007506D9"/>
    <w:rsid w:val="00750FC0"/>
    <w:rsid w:val="00751456"/>
    <w:rsid w:val="007517C3"/>
    <w:rsid w:val="00751D5B"/>
    <w:rsid w:val="00752675"/>
    <w:rsid w:val="00753053"/>
    <w:rsid w:val="00753A8C"/>
    <w:rsid w:val="00753B7B"/>
    <w:rsid w:val="007555DD"/>
    <w:rsid w:val="00755AD9"/>
    <w:rsid w:val="0075630B"/>
    <w:rsid w:val="007571CE"/>
    <w:rsid w:val="00760A77"/>
    <w:rsid w:val="00760E9D"/>
    <w:rsid w:val="00760EC6"/>
    <w:rsid w:val="0076116E"/>
    <w:rsid w:val="00763B74"/>
    <w:rsid w:val="007643D5"/>
    <w:rsid w:val="00765F10"/>
    <w:rsid w:val="007661D5"/>
    <w:rsid w:val="00767DB7"/>
    <w:rsid w:val="00767E41"/>
    <w:rsid w:val="007700D0"/>
    <w:rsid w:val="007708D5"/>
    <w:rsid w:val="00770D52"/>
    <w:rsid w:val="00771E69"/>
    <w:rsid w:val="0077255A"/>
    <w:rsid w:val="007730AF"/>
    <w:rsid w:val="007730D4"/>
    <w:rsid w:val="007734D6"/>
    <w:rsid w:val="00773570"/>
    <w:rsid w:val="00774B0F"/>
    <w:rsid w:val="00774B91"/>
    <w:rsid w:val="00775349"/>
    <w:rsid w:val="007762EE"/>
    <w:rsid w:val="007773F8"/>
    <w:rsid w:val="00777473"/>
    <w:rsid w:val="00777CBC"/>
    <w:rsid w:val="007801E6"/>
    <w:rsid w:val="007813E8"/>
    <w:rsid w:val="007814B3"/>
    <w:rsid w:val="00781FCB"/>
    <w:rsid w:val="00782312"/>
    <w:rsid w:val="00782320"/>
    <w:rsid w:val="00782544"/>
    <w:rsid w:val="00782B84"/>
    <w:rsid w:val="00783354"/>
    <w:rsid w:val="007834E0"/>
    <w:rsid w:val="0078379B"/>
    <w:rsid w:val="00783EEE"/>
    <w:rsid w:val="0078448B"/>
    <w:rsid w:val="00784892"/>
    <w:rsid w:val="00786B0C"/>
    <w:rsid w:val="00787B8E"/>
    <w:rsid w:val="007903FE"/>
    <w:rsid w:val="00790406"/>
    <w:rsid w:val="00790909"/>
    <w:rsid w:val="00790B97"/>
    <w:rsid w:val="00791251"/>
    <w:rsid w:val="007925DE"/>
    <w:rsid w:val="00792BD9"/>
    <w:rsid w:val="00792EE2"/>
    <w:rsid w:val="00793D86"/>
    <w:rsid w:val="007941A8"/>
    <w:rsid w:val="007947B1"/>
    <w:rsid w:val="00794855"/>
    <w:rsid w:val="00796575"/>
    <w:rsid w:val="00796E79"/>
    <w:rsid w:val="007977EA"/>
    <w:rsid w:val="00797B92"/>
    <w:rsid w:val="007A0A01"/>
    <w:rsid w:val="007A0E99"/>
    <w:rsid w:val="007A1D8B"/>
    <w:rsid w:val="007A1F30"/>
    <w:rsid w:val="007A25FE"/>
    <w:rsid w:val="007A28AE"/>
    <w:rsid w:val="007A2FFA"/>
    <w:rsid w:val="007A3322"/>
    <w:rsid w:val="007A377C"/>
    <w:rsid w:val="007A4A9A"/>
    <w:rsid w:val="007A4CD9"/>
    <w:rsid w:val="007A4F47"/>
    <w:rsid w:val="007A58CF"/>
    <w:rsid w:val="007A5AF2"/>
    <w:rsid w:val="007A5CE7"/>
    <w:rsid w:val="007A5E39"/>
    <w:rsid w:val="007A63D9"/>
    <w:rsid w:val="007A6855"/>
    <w:rsid w:val="007A7878"/>
    <w:rsid w:val="007A7CCF"/>
    <w:rsid w:val="007B05AC"/>
    <w:rsid w:val="007B0EB7"/>
    <w:rsid w:val="007B0ECD"/>
    <w:rsid w:val="007B0FB3"/>
    <w:rsid w:val="007B1F27"/>
    <w:rsid w:val="007B2B45"/>
    <w:rsid w:val="007B2F69"/>
    <w:rsid w:val="007B3329"/>
    <w:rsid w:val="007B3D03"/>
    <w:rsid w:val="007B4C68"/>
    <w:rsid w:val="007B5255"/>
    <w:rsid w:val="007B5810"/>
    <w:rsid w:val="007B628B"/>
    <w:rsid w:val="007B64D5"/>
    <w:rsid w:val="007B744F"/>
    <w:rsid w:val="007B7615"/>
    <w:rsid w:val="007C0217"/>
    <w:rsid w:val="007C05B9"/>
    <w:rsid w:val="007C08C9"/>
    <w:rsid w:val="007C1BB0"/>
    <w:rsid w:val="007C2279"/>
    <w:rsid w:val="007C2458"/>
    <w:rsid w:val="007C2C69"/>
    <w:rsid w:val="007C2CBC"/>
    <w:rsid w:val="007C3292"/>
    <w:rsid w:val="007C3863"/>
    <w:rsid w:val="007C3D60"/>
    <w:rsid w:val="007C455C"/>
    <w:rsid w:val="007C5209"/>
    <w:rsid w:val="007C68A6"/>
    <w:rsid w:val="007C68FD"/>
    <w:rsid w:val="007C6D4C"/>
    <w:rsid w:val="007D0903"/>
    <w:rsid w:val="007D0A1A"/>
    <w:rsid w:val="007D0B00"/>
    <w:rsid w:val="007D117F"/>
    <w:rsid w:val="007D1E29"/>
    <w:rsid w:val="007D255B"/>
    <w:rsid w:val="007D25DA"/>
    <w:rsid w:val="007D385E"/>
    <w:rsid w:val="007D3C5E"/>
    <w:rsid w:val="007D3E8E"/>
    <w:rsid w:val="007D4132"/>
    <w:rsid w:val="007D506D"/>
    <w:rsid w:val="007D6184"/>
    <w:rsid w:val="007D68DF"/>
    <w:rsid w:val="007D72FF"/>
    <w:rsid w:val="007D7619"/>
    <w:rsid w:val="007D7A23"/>
    <w:rsid w:val="007D7DC7"/>
    <w:rsid w:val="007E005A"/>
    <w:rsid w:val="007E0B07"/>
    <w:rsid w:val="007E1061"/>
    <w:rsid w:val="007E1701"/>
    <w:rsid w:val="007E2EB6"/>
    <w:rsid w:val="007E2FF5"/>
    <w:rsid w:val="007E3170"/>
    <w:rsid w:val="007E465F"/>
    <w:rsid w:val="007E4A07"/>
    <w:rsid w:val="007E4CBF"/>
    <w:rsid w:val="007E52BB"/>
    <w:rsid w:val="007E596C"/>
    <w:rsid w:val="007E66B6"/>
    <w:rsid w:val="007E67B2"/>
    <w:rsid w:val="007E74C4"/>
    <w:rsid w:val="007E7925"/>
    <w:rsid w:val="007E7AC7"/>
    <w:rsid w:val="007F00B1"/>
    <w:rsid w:val="007F07B1"/>
    <w:rsid w:val="007F0B93"/>
    <w:rsid w:val="007F1498"/>
    <w:rsid w:val="007F2CBF"/>
    <w:rsid w:val="007F355C"/>
    <w:rsid w:val="007F39CC"/>
    <w:rsid w:val="007F40DC"/>
    <w:rsid w:val="007F453D"/>
    <w:rsid w:val="007F45E7"/>
    <w:rsid w:val="007F53A5"/>
    <w:rsid w:val="007F5473"/>
    <w:rsid w:val="007F577F"/>
    <w:rsid w:val="007F5F0F"/>
    <w:rsid w:val="007F6055"/>
    <w:rsid w:val="008007CA"/>
    <w:rsid w:val="00800D1E"/>
    <w:rsid w:val="0080100B"/>
    <w:rsid w:val="0080179B"/>
    <w:rsid w:val="00802522"/>
    <w:rsid w:val="0080317D"/>
    <w:rsid w:val="0080337A"/>
    <w:rsid w:val="0080358A"/>
    <w:rsid w:val="00803961"/>
    <w:rsid w:val="00805483"/>
    <w:rsid w:val="0080554A"/>
    <w:rsid w:val="008056DC"/>
    <w:rsid w:val="00805910"/>
    <w:rsid w:val="00805917"/>
    <w:rsid w:val="00805AC4"/>
    <w:rsid w:val="00805B54"/>
    <w:rsid w:val="008061F8"/>
    <w:rsid w:val="00806304"/>
    <w:rsid w:val="00806B2C"/>
    <w:rsid w:val="008072C4"/>
    <w:rsid w:val="0080743A"/>
    <w:rsid w:val="0080768B"/>
    <w:rsid w:val="00807C5F"/>
    <w:rsid w:val="00810746"/>
    <w:rsid w:val="00812206"/>
    <w:rsid w:val="008129E2"/>
    <w:rsid w:val="00813641"/>
    <w:rsid w:val="00813752"/>
    <w:rsid w:val="00813CA2"/>
    <w:rsid w:val="00813F23"/>
    <w:rsid w:val="008145BB"/>
    <w:rsid w:val="008146BE"/>
    <w:rsid w:val="00814757"/>
    <w:rsid w:val="0081499E"/>
    <w:rsid w:val="008162B7"/>
    <w:rsid w:val="00816A74"/>
    <w:rsid w:val="0081714D"/>
    <w:rsid w:val="00817441"/>
    <w:rsid w:val="00817AA6"/>
    <w:rsid w:val="00817ACD"/>
    <w:rsid w:val="00817CC2"/>
    <w:rsid w:val="0082001B"/>
    <w:rsid w:val="0082017C"/>
    <w:rsid w:val="00820895"/>
    <w:rsid w:val="00821621"/>
    <w:rsid w:val="008220ED"/>
    <w:rsid w:val="00822109"/>
    <w:rsid w:val="00822F9A"/>
    <w:rsid w:val="00823B84"/>
    <w:rsid w:val="0082438C"/>
    <w:rsid w:val="0082550C"/>
    <w:rsid w:val="00825AA4"/>
    <w:rsid w:val="00826D6C"/>
    <w:rsid w:val="00826EFD"/>
    <w:rsid w:val="00827A4F"/>
    <w:rsid w:val="00827DE2"/>
    <w:rsid w:val="008338BF"/>
    <w:rsid w:val="00834359"/>
    <w:rsid w:val="008345B5"/>
    <w:rsid w:val="00834818"/>
    <w:rsid w:val="00834BF8"/>
    <w:rsid w:val="00834C5E"/>
    <w:rsid w:val="008351F6"/>
    <w:rsid w:val="00835299"/>
    <w:rsid w:val="00835516"/>
    <w:rsid w:val="0083570A"/>
    <w:rsid w:val="008359D2"/>
    <w:rsid w:val="0083712F"/>
    <w:rsid w:val="00837965"/>
    <w:rsid w:val="008417D3"/>
    <w:rsid w:val="00841909"/>
    <w:rsid w:val="00843064"/>
    <w:rsid w:val="00843631"/>
    <w:rsid w:val="00844066"/>
    <w:rsid w:val="00844E51"/>
    <w:rsid w:val="008453F7"/>
    <w:rsid w:val="008462DE"/>
    <w:rsid w:val="00846452"/>
    <w:rsid w:val="008465A7"/>
    <w:rsid w:val="00846922"/>
    <w:rsid w:val="00846A86"/>
    <w:rsid w:val="0084771A"/>
    <w:rsid w:val="008502FF"/>
    <w:rsid w:val="00850302"/>
    <w:rsid w:val="00851CCA"/>
    <w:rsid w:val="008520AC"/>
    <w:rsid w:val="008524D2"/>
    <w:rsid w:val="00852AD2"/>
    <w:rsid w:val="00853304"/>
    <w:rsid w:val="00853A56"/>
    <w:rsid w:val="008557C8"/>
    <w:rsid w:val="00855B9C"/>
    <w:rsid w:val="00856012"/>
    <w:rsid w:val="00856E88"/>
    <w:rsid w:val="00857A42"/>
    <w:rsid w:val="00860130"/>
    <w:rsid w:val="008616C4"/>
    <w:rsid w:val="00861A6E"/>
    <w:rsid w:val="00861F11"/>
    <w:rsid w:val="008629BC"/>
    <w:rsid w:val="00862BCA"/>
    <w:rsid w:val="00863BF0"/>
    <w:rsid w:val="00863F3E"/>
    <w:rsid w:val="0086412B"/>
    <w:rsid w:val="0086485C"/>
    <w:rsid w:val="00865057"/>
    <w:rsid w:val="00865CCF"/>
    <w:rsid w:val="00866644"/>
    <w:rsid w:val="008670EE"/>
    <w:rsid w:val="00867947"/>
    <w:rsid w:val="008679A7"/>
    <w:rsid w:val="00867AFF"/>
    <w:rsid w:val="00870FB5"/>
    <w:rsid w:val="0087105B"/>
    <w:rsid w:val="0087176F"/>
    <w:rsid w:val="00871FD4"/>
    <w:rsid w:val="00872517"/>
    <w:rsid w:val="008732FC"/>
    <w:rsid w:val="008734D3"/>
    <w:rsid w:val="008736A2"/>
    <w:rsid w:val="00873779"/>
    <w:rsid w:val="008743E8"/>
    <w:rsid w:val="00874914"/>
    <w:rsid w:val="00874A9D"/>
    <w:rsid w:val="00874F32"/>
    <w:rsid w:val="0087563F"/>
    <w:rsid w:val="008758DF"/>
    <w:rsid w:val="00875B9D"/>
    <w:rsid w:val="00876379"/>
    <w:rsid w:val="0087670D"/>
    <w:rsid w:val="00877039"/>
    <w:rsid w:val="0087709A"/>
    <w:rsid w:val="0087771F"/>
    <w:rsid w:val="0087799C"/>
    <w:rsid w:val="00877BC1"/>
    <w:rsid w:val="00877C21"/>
    <w:rsid w:val="00877DC7"/>
    <w:rsid w:val="00877FF7"/>
    <w:rsid w:val="00880CBD"/>
    <w:rsid w:val="008816A1"/>
    <w:rsid w:val="00882CA6"/>
    <w:rsid w:val="00885330"/>
    <w:rsid w:val="00885F6E"/>
    <w:rsid w:val="008864F4"/>
    <w:rsid w:val="008869BF"/>
    <w:rsid w:val="00886C43"/>
    <w:rsid w:val="00886D2A"/>
    <w:rsid w:val="00887F8B"/>
    <w:rsid w:val="00890BA8"/>
    <w:rsid w:val="00891909"/>
    <w:rsid w:val="00891A2D"/>
    <w:rsid w:val="00891E08"/>
    <w:rsid w:val="008922B0"/>
    <w:rsid w:val="00892A2D"/>
    <w:rsid w:val="00894BA3"/>
    <w:rsid w:val="008951AD"/>
    <w:rsid w:val="008957CD"/>
    <w:rsid w:val="0089659B"/>
    <w:rsid w:val="00896CD7"/>
    <w:rsid w:val="00897322"/>
    <w:rsid w:val="0089752E"/>
    <w:rsid w:val="008A005F"/>
    <w:rsid w:val="008A0BED"/>
    <w:rsid w:val="008A16FE"/>
    <w:rsid w:val="008A1FA8"/>
    <w:rsid w:val="008A21DC"/>
    <w:rsid w:val="008A2CA4"/>
    <w:rsid w:val="008A2CF7"/>
    <w:rsid w:val="008A2FAF"/>
    <w:rsid w:val="008A3695"/>
    <w:rsid w:val="008A3FDD"/>
    <w:rsid w:val="008A50F9"/>
    <w:rsid w:val="008A53D9"/>
    <w:rsid w:val="008A59F8"/>
    <w:rsid w:val="008A6540"/>
    <w:rsid w:val="008A6C31"/>
    <w:rsid w:val="008A6FF5"/>
    <w:rsid w:val="008A70A7"/>
    <w:rsid w:val="008A70EB"/>
    <w:rsid w:val="008A76C6"/>
    <w:rsid w:val="008A7F6E"/>
    <w:rsid w:val="008B073E"/>
    <w:rsid w:val="008B13CD"/>
    <w:rsid w:val="008B2123"/>
    <w:rsid w:val="008B2E9C"/>
    <w:rsid w:val="008B3285"/>
    <w:rsid w:val="008B39D8"/>
    <w:rsid w:val="008B3C10"/>
    <w:rsid w:val="008B3C8D"/>
    <w:rsid w:val="008B4738"/>
    <w:rsid w:val="008B477E"/>
    <w:rsid w:val="008B58AD"/>
    <w:rsid w:val="008B58C7"/>
    <w:rsid w:val="008B6382"/>
    <w:rsid w:val="008B63D0"/>
    <w:rsid w:val="008B659F"/>
    <w:rsid w:val="008B6788"/>
    <w:rsid w:val="008B6A06"/>
    <w:rsid w:val="008B743E"/>
    <w:rsid w:val="008B7567"/>
    <w:rsid w:val="008B7B22"/>
    <w:rsid w:val="008C0425"/>
    <w:rsid w:val="008C1465"/>
    <w:rsid w:val="008C2390"/>
    <w:rsid w:val="008C2700"/>
    <w:rsid w:val="008C27CD"/>
    <w:rsid w:val="008C28EC"/>
    <w:rsid w:val="008C2A2D"/>
    <w:rsid w:val="008C403C"/>
    <w:rsid w:val="008C4E71"/>
    <w:rsid w:val="008C5775"/>
    <w:rsid w:val="008C59E2"/>
    <w:rsid w:val="008C5F30"/>
    <w:rsid w:val="008C63C5"/>
    <w:rsid w:val="008C69D3"/>
    <w:rsid w:val="008C6CB2"/>
    <w:rsid w:val="008C6D5A"/>
    <w:rsid w:val="008C719B"/>
    <w:rsid w:val="008C76F8"/>
    <w:rsid w:val="008D0763"/>
    <w:rsid w:val="008D2F83"/>
    <w:rsid w:val="008D3903"/>
    <w:rsid w:val="008D3F50"/>
    <w:rsid w:val="008D4411"/>
    <w:rsid w:val="008D49DB"/>
    <w:rsid w:val="008D579A"/>
    <w:rsid w:val="008D5A9E"/>
    <w:rsid w:val="008D5AD7"/>
    <w:rsid w:val="008D5BF5"/>
    <w:rsid w:val="008D68DB"/>
    <w:rsid w:val="008D6D52"/>
    <w:rsid w:val="008D73BD"/>
    <w:rsid w:val="008D7EC7"/>
    <w:rsid w:val="008E0681"/>
    <w:rsid w:val="008E0C8B"/>
    <w:rsid w:val="008E0D56"/>
    <w:rsid w:val="008E19CC"/>
    <w:rsid w:val="008E1DC6"/>
    <w:rsid w:val="008E38F7"/>
    <w:rsid w:val="008E430B"/>
    <w:rsid w:val="008E4360"/>
    <w:rsid w:val="008E4426"/>
    <w:rsid w:val="008E47BD"/>
    <w:rsid w:val="008E55CA"/>
    <w:rsid w:val="008E5A3A"/>
    <w:rsid w:val="008E5A9F"/>
    <w:rsid w:val="008E5CC1"/>
    <w:rsid w:val="008E7FF4"/>
    <w:rsid w:val="008F0379"/>
    <w:rsid w:val="008F173D"/>
    <w:rsid w:val="008F1AD7"/>
    <w:rsid w:val="008F2E21"/>
    <w:rsid w:val="008F359B"/>
    <w:rsid w:val="008F3D53"/>
    <w:rsid w:val="008F48EA"/>
    <w:rsid w:val="008F49C0"/>
    <w:rsid w:val="008F5119"/>
    <w:rsid w:val="008F5EC2"/>
    <w:rsid w:val="008F6368"/>
    <w:rsid w:val="008F70A8"/>
    <w:rsid w:val="008F74BC"/>
    <w:rsid w:val="008F75D4"/>
    <w:rsid w:val="008F78D9"/>
    <w:rsid w:val="00900313"/>
    <w:rsid w:val="00900E03"/>
    <w:rsid w:val="00901573"/>
    <w:rsid w:val="0090178D"/>
    <w:rsid w:val="0090213B"/>
    <w:rsid w:val="009028FC"/>
    <w:rsid w:val="00903BEE"/>
    <w:rsid w:val="00904243"/>
    <w:rsid w:val="0090431C"/>
    <w:rsid w:val="0090434B"/>
    <w:rsid w:val="00904A46"/>
    <w:rsid w:val="00905FD6"/>
    <w:rsid w:val="0090602C"/>
    <w:rsid w:val="0090615B"/>
    <w:rsid w:val="0090793F"/>
    <w:rsid w:val="00907A7D"/>
    <w:rsid w:val="00907D9F"/>
    <w:rsid w:val="00910CC7"/>
    <w:rsid w:val="00910EA4"/>
    <w:rsid w:val="0091110F"/>
    <w:rsid w:val="00911179"/>
    <w:rsid w:val="00911226"/>
    <w:rsid w:val="009121B0"/>
    <w:rsid w:val="009123A7"/>
    <w:rsid w:val="00912777"/>
    <w:rsid w:val="009131F0"/>
    <w:rsid w:val="009136C5"/>
    <w:rsid w:val="00914203"/>
    <w:rsid w:val="009145F6"/>
    <w:rsid w:val="00914CA2"/>
    <w:rsid w:val="00914CAC"/>
    <w:rsid w:val="00914DFF"/>
    <w:rsid w:val="00915432"/>
    <w:rsid w:val="0091641F"/>
    <w:rsid w:val="00916526"/>
    <w:rsid w:val="0091652A"/>
    <w:rsid w:val="00916847"/>
    <w:rsid w:val="00917083"/>
    <w:rsid w:val="00920F3D"/>
    <w:rsid w:val="00921DCA"/>
    <w:rsid w:val="009223F4"/>
    <w:rsid w:val="009229CF"/>
    <w:rsid w:val="00923391"/>
    <w:rsid w:val="00923855"/>
    <w:rsid w:val="00923BD9"/>
    <w:rsid w:val="00923DDA"/>
    <w:rsid w:val="009247F9"/>
    <w:rsid w:val="00924B6F"/>
    <w:rsid w:val="00924B78"/>
    <w:rsid w:val="00925419"/>
    <w:rsid w:val="009265B7"/>
    <w:rsid w:val="0092761A"/>
    <w:rsid w:val="00930123"/>
    <w:rsid w:val="00931692"/>
    <w:rsid w:val="00932BB2"/>
    <w:rsid w:val="00933725"/>
    <w:rsid w:val="00933FE5"/>
    <w:rsid w:val="009340F9"/>
    <w:rsid w:val="00934DE1"/>
    <w:rsid w:val="009359A3"/>
    <w:rsid w:val="00935C68"/>
    <w:rsid w:val="009363EA"/>
    <w:rsid w:val="00936C7D"/>
    <w:rsid w:val="00936EE6"/>
    <w:rsid w:val="0093709D"/>
    <w:rsid w:val="009375B8"/>
    <w:rsid w:val="00937DCF"/>
    <w:rsid w:val="00940281"/>
    <w:rsid w:val="0094057D"/>
    <w:rsid w:val="00940B6F"/>
    <w:rsid w:val="00941C43"/>
    <w:rsid w:val="009420A6"/>
    <w:rsid w:val="009424C6"/>
    <w:rsid w:val="00942B91"/>
    <w:rsid w:val="00943D42"/>
    <w:rsid w:val="00943E64"/>
    <w:rsid w:val="009440C2"/>
    <w:rsid w:val="009443D9"/>
    <w:rsid w:val="0094487D"/>
    <w:rsid w:val="0094494D"/>
    <w:rsid w:val="0094528C"/>
    <w:rsid w:val="009452C6"/>
    <w:rsid w:val="00945D4C"/>
    <w:rsid w:val="00947181"/>
    <w:rsid w:val="009506B8"/>
    <w:rsid w:val="0095105D"/>
    <w:rsid w:val="009511B7"/>
    <w:rsid w:val="00951286"/>
    <w:rsid w:val="0095136A"/>
    <w:rsid w:val="00951D3C"/>
    <w:rsid w:val="00951ECC"/>
    <w:rsid w:val="0095204C"/>
    <w:rsid w:val="00952392"/>
    <w:rsid w:val="009524A9"/>
    <w:rsid w:val="00952751"/>
    <w:rsid w:val="009535A2"/>
    <w:rsid w:val="00953F5E"/>
    <w:rsid w:val="0095471B"/>
    <w:rsid w:val="009548BB"/>
    <w:rsid w:val="0095564E"/>
    <w:rsid w:val="009566B9"/>
    <w:rsid w:val="00957F8E"/>
    <w:rsid w:val="00960867"/>
    <w:rsid w:val="00960B0F"/>
    <w:rsid w:val="00960BCB"/>
    <w:rsid w:val="00960D96"/>
    <w:rsid w:val="00960E3F"/>
    <w:rsid w:val="009614D7"/>
    <w:rsid w:val="009617C8"/>
    <w:rsid w:val="0096189A"/>
    <w:rsid w:val="00961AD2"/>
    <w:rsid w:val="00961C0E"/>
    <w:rsid w:val="00963312"/>
    <w:rsid w:val="00963839"/>
    <w:rsid w:val="00963B39"/>
    <w:rsid w:val="00963E0C"/>
    <w:rsid w:val="00964C64"/>
    <w:rsid w:val="00965B48"/>
    <w:rsid w:val="00965D7D"/>
    <w:rsid w:val="009665A4"/>
    <w:rsid w:val="00966B56"/>
    <w:rsid w:val="00966C75"/>
    <w:rsid w:val="00966D79"/>
    <w:rsid w:val="0096719A"/>
    <w:rsid w:val="0096735A"/>
    <w:rsid w:val="00967909"/>
    <w:rsid w:val="009701EB"/>
    <w:rsid w:val="00970823"/>
    <w:rsid w:val="00971031"/>
    <w:rsid w:val="009714C3"/>
    <w:rsid w:val="0097222B"/>
    <w:rsid w:val="009723E4"/>
    <w:rsid w:val="00972967"/>
    <w:rsid w:val="00972E6C"/>
    <w:rsid w:val="009735C5"/>
    <w:rsid w:val="00974DBA"/>
    <w:rsid w:val="0097502D"/>
    <w:rsid w:val="0097594C"/>
    <w:rsid w:val="00975E5A"/>
    <w:rsid w:val="009767F2"/>
    <w:rsid w:val="00977009"/>
    <w:rsid w:val="00977DCF"/>
    <w:rsid w:val="00980751"/>
    <w:rsid w:val="00980CB5"/>
    <w:rsid w:val="0098149A"/>
    <w:rsid w:val="00981D8B"/>
    <w:rsid w:val="00981E48"/>
    <w:rsid w:val="0098207C"/>
    <w:rsid w:val="0098228D"/>
    <w:rsid w:val="00983215"/>
    <w:rsid w:val="00983332"/>
    <w:rsid w:val="00983521"/>
    <w:rsid w:val="00983557"/>
    <w:rsid w:val="00983588"/>
    <w:rsid w:val="009839C3"/>
    <w:rsid w:val="009842CD"/>
    <w:rsid w:val="00984BED"/>
    <w:rsid w:val="00984CB3"/>
    <w:rsid w:val="00984CC8"/>
    <w:rsid w:val="00984EF2"/>
    <w:rsid w:val="0098555B"/>
    <w:rsid w:val="00985772"/>
    <w:rsid w:val="00985CBE"/>
    <w:rsid w:val="00985DCE"/>
    <w:rsid w:val="00986141"/>
    <w:rsid w:val="00986A34"/>
    <w:rsid w:val="009870A3"/>
    <w:rsid w:val="00987326"/>
    <w:rsid w:val="00987BF5"/>
    <w:rsid w:val="00987E67"/>
    <w:rsid w:val="00987F84"/>
    <w:rsid w:val="009901FC"/>
    <w:rsid w:val="00990FAC"/>
    <w:rsid w:val="009911CF"/>
    <w:rsid w:val="00991EC7"/>
    <w:rsid w:val="00992ABD"/>
    <w:rsid w:val="00992B36"/>
    <w:rsid w:val="009932FD"/>
    <w:rsid w:val="009958D2"/>
    <w:rsid w:val="0099779A"/>
    <w:rsid w:val="009978B3"/>
    <w:rsid w:val="009A0494"/>
    <w:rsid w:val="009A0CC4"/>
    <w:rsid w:val="009A113D"/>
    <w:rsid w:val="009A1A24"/>
    <w:rsid w:val="009A1BCC"/>
    <w:rsid w:val="009A23C7"/>
    <w:rsid w:val="009A2D1D"/>
    <w:rsid w:val="009A324F"/>
    <w:rsid w:val="009A3ABF"/>
    <w:rsid w:val="009A47F5"/>
    <w:rsid w:val="009A60F7"/>
    <w:rsid w:val="009A6321"/>
    <w:rsid w:val="009A662C"/>
    <w:rsid w:val="009A6786"/>
    <w:rsid w:val="009A77F8"/>
    <w:rsid w:val="009A7EE8"/>
    <w:rsid w:val="009B02E2"/>
    <w:rsid w:val="009B2001"/>
    <w:rsid w:val="009B3AF0"/>
    <w:rsid w:val="009B3B6E"/>
    <w:rsid w:val="009B3EC5"/>
    <w:rsid w:val="009B5516"/>
    <w:rsid w:val="009B590F"/>
    <w:rsid w:val="009B5949"/>
    <w:rsid w:val="009B5C84"/>
    <w:rsid w:val="009B6558"/>
    <w:rsid w:val="009B6B0E"/>
    <w:rsid w:val="009B79FC"/>
    <w:rsid w:val="009C05AD"/>
    <w:rsid w:val="009C0826"/>
    <w:rsid w:val="009C1F02"/>
    <w:rsid w:val="009C2362"/>
    <w:rsid w:val="009C2B67"/>
    <w:rsid w:val="009C2F9D"/>
    <w:rsid w:val="009C41C2"/>
    <w:rsid w:val="009C4343"/>
    <w:rsid w:val="009C48CA"/>
    <w:rsid w:val="009C59DE"/>
    <w:rsid w:val="009C5EEB"/>
    <w:rsid w:val="009C6655"/>
    <w:rsid w:val="009C6B26"/>
    <w:rsid w:val="009C7E10"/>
    <w:rsid w:val="009C7EBC"/>
    <w:rsid w:val="009D07D8"/>
    <w:rsid w:val="009D0ACF"/>
    <w:rsid w:val="009D1230"/>
    <w:rsid w:val="009D1D4B"/>
    <w:rsid w:val="009D211B"/>
    <w:rsid w:val="009D25C6"/>
    <w:rsid w:val="009D3338"/>
    <w:rsid w:val="009D34DB"/>
    <w:rsid w:val="009D38C3"/>
    <w:rsid w:val="009D4C0B"/>
    <w:rsid w:val="009D4CF5"/>
    <w:rsid w:val="009D5770"/>
    <w:rsid w:val="009D60E7"/>
    <w:rsid w:val="009D69A3"/>
    <w:rsid w:val="009D717B"/>
    <w:rsid w:val="009D7BDB"/>
    <w:rsid w:val="009E103E"/>
    <w:rsid w:val="009E28F0"/>
    <w:rsid w:val="009E29EA"/>
    <w:rsid w:val="009E2A3D"/>
    <w:rsid w:val="009E386A"/>
    <w:rsid w:val="009E3ECB"/>
    <w:rsid w:val="009E3F15"/>
    <w:rsid w:val="009E41D2"/>
    <w:rsid w:val="009E4E64"/>
    <w:rsid w:val="009E590D"/>
    <w:rsid w:val="009E5A75"/>
    <w:rsid w:val="009E62D5"/>
    <w:rsid w:val="009E657C"/>
    <w:rsid w:val="009E6A12"/>
    <w:rsid w:val="009E6BB4"/>
    <w:rsid w:val="009E723A"/>
    <w:rsid w:val="009E7BEB"/>
    <w:rsid w:val="009E7C14"/>
    <w:rsid w:val="009F00F3"/>
    <w:rsid w:val="009F01D3"/>
    <w:rsid w:val="009F1948"/>
    <w:rsid w:val="009F1C38"/>
    <w:rsid w:val="009F1E45"/>
    <w:rsid w:val="009F1F4C"/>
    <w:rsid w:val="009F2051"/>
    <w:rsid w:val="009F2743"/>
    <w:rsid w:val="009F2B9D"/>
    <w:rsid w:val="009F3088"/>
    <w:rsid w:val="009F3865"/>
    <w:rsid w:val="009F4411"/>
    <w:rsid w:val="009F4716"/>
    <w:rsid w:val="009F481D"/>
    <w:rsid w:val="009F4C8E"/>
    <w:rsid w:val="009F4EAC"/>
    <w:rsid w:val="009F5111"/>
    <w:rsid w:val="009F5A90"/>
    <w:rsid w:val="009F6D70"/>
    <w:rsid w:val="009F79E2"/>
    <w:rsid w:val="009F7AFB"/>
    <w:rsid w:val="009F7EB5"/>
    <w:rsid w:val="00A009DE"/>
    <w:rsid w:val="00A00B8D"/>
    <w:rsid w:val="00A01091"/>
    <w:rsid w:val="00A010F0"/>
    <w:rsid w:val="00A0178C"/>
    <w:rsid w:val="00A01E9D"/>
    <w:rsid w:val="00A025A8"/>
    <w:rsid w:val="00A037D9"/>
    <w:rsid w:val="00A0480B"/>
    <w:rsid w:val="00A05324"/>
    <w:rsid w:val="00A06BC1"/>
    <w:rsid w:val="00A06D9A"/>
    <w:rsid w:val="00A0702A"/>
    <w:rsid w:val="00A070CF"/>
    <w:rsid w:val="00A07153"/>
    <w:rsid w:val="00A07332"/>
    <w:rsid w:val="00A07C63"/>
    <w:rsid w:val="00A1065A"/>
    <w:rsid w:val="00A10701"/>
    <w:rsid w:val="00A10A57"/>
    <w:rsid w:val="00A10B52"/>
    <w:rsid w:val="00A1176E"/>
    <w:rsid w:val="00A11CD3"/>
    <w:rsid w:val="00A12095"/>
    <w:rsid w:val="00A12904"/>
    <w:rsid w:val="00A12B11"/>
    <w:rsid w:val="00A12B84"/>
    <w:rsid w:val="00A1367E"/>
    <w:rsid w:val="00A13C25"/>
    <w:rsid w:val="00A13FEA"/>
    <w:rsid w:val="00A149C0"/>
    <w:rsid w:val="00A152CE"/>
    <w:rsid w:val="00A156CC"/>
    <w:rsid w:val="00A1590D"/>
    <w:rsid w:val="00A16091"/>
    <w:rsid w:val="00A1632B"/>
    <w:rsid w:val="00A16AEA"/>
    <w:rsid w:val="00A16BE7"/>
    <w:rsid w:val="00A16D55"/>
    <w:rsid w:val="00A17A4E"/>
    <w:rsid w:val="00A17C5B"/>
    <w:rsid w:val="00A200B9"/>
    <w:rsid w:val="00A22681"/>
    <w:rsid w:val="00A22A3D"/>
    <w:rsid w:val="00A23042"/>
    <w:rsid w:val="00A234C4"/>
    <w:rsid w:val="00A23C41"/>
    <w:rsid w:val="00A23E70"/>
    <w:rsid w:val="00A24A79"/>
    <w:rsid w:val="00A2510C"/>
    <w:rsid w:val="00A25F19"/>
    <w:rsid w:val="00A267D2"/>
    <w:rsid w:val="00A26B17"/>
    <w:rsid w:val="00A26D8E"/>
    <w:rsid w:val="00A26FCE"/>
    <w:rsid w:val="00A32792"/>
    <w:rsid w:val="00A33C21"/>
    <w:rsid w:val="00A33DEB"/>
    <w:rsid w:val="00A34285"/>
    <w:rsid w:val="00A3434A"/>
    <w:rsid w:val="00A34547"/>
    <w:rsid w:val="00A34629"/>
    <w:rsid w:val="00A34860"/>
    <w:rsid w:val="00A3513F"/>
    <w:rsid w:val="00A353A4"/>
    <w:rsid w:val="00A3580A"/>
    <w:rsid w:val="00A361A5"/>
    <w:rsid w:val="00A36313"/>
    <w:rsid w:val="00A36A7A"/>
    <w:rsid w:val="00A36C79"/>
    <w:rsid w:val="00A36F23"/>
    <w:rsid w:val="00A377B7"/>
    <w:rsid w:val="00A37E3F"/>
    <w:rsid w:val="00A405D1"/>
    <w:rsid w:val="00A40916"/>
    <w:rsid w:val="00A41549"/>
    <w:rsid w:val="00A41DD4"/>
    <w:rsid w:val="00A43A70"/>
    <w:rsid w:val="00A44287"/>
    <w:rsid w:val="00A444DB"/>
    <w:rsid w:val="00A446A8"/>
    <w:rsid w:val="00A450DC"/>
    <w:rsid w:val="00A45D0D"/>
    <w:rsid w:val="00A461B0"/>
    <w:rsid w:val="00A46589"/>
    <w:rsid w:val="00A4788C"/>
    <w:rsid w:val="00A47D61"/>
    <w:rsid w:val="00A504AA"/>
    <w:rsid w:val="00A50CDB"/>
    <w:rsid w:val="00A5105C"/>
    <w:rsid w:val="00A5349B"/>
    <w:rsid w:val="00A55781"/>
    <w:rsid w:val="00A56131"/>
    <w:rsid w:val="00A5613A"/>
    <w:rsid w:val="00A56FF1"/>
    <w:rsid w:val="00A57760"/>
    <w:rsid w:val="00A57FD4"/>
    <w:rsid w:val="00A601C9"/>
    <w:rsid w:val="00A6053C"/>
    <w:rsid w:val="00A6072B"/>
    <w:rsid w:val="00A613C6"/>
    <w:rsid w:val="00A61E74"/>
    <w:rsid w:val="00A62021"/>
    <w:rsid w:val="00A6231A"/>
    <w:rsid w:val="00A63590"/>
    <w:rsid w:val="00A63C5E"/>
    <w:rsid w:val="00A64F9B"/>
    <w:rsid w:val="00A65A2D"/>
    <w:rsid w:val="00A65FC3"/>
    <w:rsid w:val="00A66125"/>
    <w:rsid w:val="00A6651B"/>
    <w:rsid w:val="00A672F2"/>
    <w:rsid w:val="00A67358"/>
    <w:rsid w:val="00A70110"/>
    <w:rsid w:val="00A706B9"/>
    <w:rsid w:val="00A71083"/>
    <w:rsid w:val="00A716C0"/>
    <w:rsid w:val="00A7171C"/>
    <w:rsid w:val="00A71AFA"/>
    <w:rsid w:val="00A726FE"/>
    <w:rsid w:val="00A7287D"/>
    <w:rsid w:val="00A734FC"/>
    <w:rsid w:val="00A75663"/>
    <w:rsid w:val="00A75853"/>
    <w:rsid w:val="00A76503"/>
    <w:rsid w:val="00A76647"/>
    <w:rsid w:val="00A767EF"/>
    <w:rsid w:val="00A76A3B"/>
    <w:rsid w:val="00A772FC"/>
    <w:rsid w:val="00A77AE3"/>
    <w:rsid w:val="00A77AF1"/>
    <w:rsid w:val="00A77E4C"/>
    <w:rsid w:val="00A80215"/>
    <w:rsid w:val="00A80D75"/>
    <w:rsid w:val="00A8146D"/>
    <w:rsid w:val="00A82779"/>
    <w:rsid w:val="00A82973"/>
    <w:rsid w:val="00A83548"/>
    <w:rsid w:val="00A838A4"/>
    <w:rsid w:val="00A8494C"/>
    <w:rsid w:val="00A8601E"/>
    <w:rsid w:val="00A86530"/>
    <w:rsid w:val="00A8661E"/>
    <w:rsid w:val="00A8680F"/>
    <w:rsid w:val="00A86CD3"/>
    <w:rsid w:val="00A86D26"/>
    <w:rsid w:val="00A872C3"/>
    <w:rsid w:val="00A87B4D"/>
    <w:rsid w:val="00A90565"/>
    <w:rsid w:val="00A91732"/>
    <w:rsid w:val="00A91A59"/>
    <w:rsid w:val="00A91B9B"/>
    <w:rsid w:val="00A9248E"/>
    <w:rsid w:val="00A92F46"/>
    <w:rsid w:val="00A93016"/>
    <w:rsid w:val="00A93095"/>
    <w:rsid w:val="00A95356"/>
    <w:rsid w:val="00A9677C"/>
    <w:rsid w:val="00A96B37"/>
    <w:rsid w:val="00A96E16"/>
    <w:rsid w:val="00AA006C"/>
    <w:rsid w:val="00AA0373"/>
    <w:rsid w:val="00AA05F2"/>
    <w:rsid w:val="00AA0600"/>
    <w:rsid w:val="00AA133F"/>
    <w:rsid w:val="00AA1711"/>
    <w:rsid w:val="00AA1E37"/>
    <w:rsid w:val="00AA21AF"/>
    <w:rsid w:val="00AA27A6"/>
    <w:rsid w:val="00AA3AFC"/>
    <w:rsid w:val="00AA4008"/>
    <w:rsid w:val="00AA4A49"/>
    <w:rsid w:val="00AA4ACC"/>
    <w:rsid w:val="00AA5FEE"/>
    <w:rsid w:val="00AA6754"/>
    <w:rsid w:val="00AA6C1D"/>
    <w:rsid w:val="00AA7BBF"/>
    <w:rsid w:val="00AB2058"/>
    <w:rsid w:val="00AB207B"/>
    <w:rsid w:val="00AB2406"/>
    <w:rsid w:val="00AB2579"/>
    <w:rsid w:val="00AB2C05"/>
    <w:rsid w:val="00AB388E"/>
    <w:rsid w:val="00AB3C97"/>
    <w:rsid w:val="00AB4153"/>
    <w:rsid w:val="00AB48EA"/>
    <w:rsid w:val="00AB4AA3"/>
    <w:rsid w:val="00AB4F1F"/>
    <w:rsid w:val="00AB4FBB"/>
    <w:rsid w:val="00AB5725"/>
    <w:rsid w:val="00AB6A95"/>
    <w:rsid w:val="00AB7423"/>
    <w:rsid w:val="00AB762E"/>
    <w:rsid w:val="00AB771A"/>
    <w:rsid w:val="00AB7B33"/>
    <w:rsid w:val="00AB7FD4"/>
    <w:rsid w:val="00AC0047"/>
    <w:rsid w:val="00AC05CA"/>
    <w:rsid w:val="00AC075E"/>
    <w:rsid w:val="00AC0BC6"/>
    <w:rsid w:val="00AC1B52"/>
    <w:rsid w:val="00AC1ED6"/>
    <w:rsid w:val="00AC26F0"/>
    <w:rsid w:val="00AC3FBE"/>
    <w:rsid w:val="00AC42E6"/>
    <w:rsid w:val="00AC4F8B"/>
    <w:rsid w:val="00AC5E51"/>
    <w:rsid w:val="00AC6311"/>
    <w:rsid w:val="00AC681D"/>
    <w:rsid w:val="00AC786A"/>
    <w:rsid w:val="00AD0C56"/>
    <w:rsid w:val="00AD146D"/>
    <w:rsid w:val="00AD1C04"/>
    <w:rsid w:val="00AD2570"/>
    <w:rsid w:val="00AD2B3B"/>
    <w:rsid w:val="00AD2E0D"/>
    <w:rsid w:val="00AD2F32"/>
    <w:rsid w:val="00AD3456"/>
    <w:rsid w:val="00AD3745"/>
    <w:rsid w:val="00AD442E"/>
    <w:rsid w:val="00AD47AC"/>
    <w:rsid w:val="00AD52E0"/>
    <w:rsid w:val="00AD5778"/>
    <w:rsid w:val="00AD5DD2"/>
    <w:rsid w:val="00AD624F"/>
    <w:rsid w:val="00AD6994"/>
    <w:rsid w:val="00AD6C21"/>
    <w:rsid w:val="00AD73D7"/>
    <w:rsid w:val="00AD76B2"/>
    <w:rsid w:val="00AD7CA4"/>
    <w:rsid w:val="00AE005E"/>
    <w:rsid w:val="00AE0157"/>
    <w:rsid w:val="00AE0C7A"/>
    <w:rsid w:val="00AE131A"/>
    <w:rsid w:val="00AE148F"/>
    <w:rsid w:val="00AE162E"/>
    <w:rsid w:val="00AE200B"/>
    <w:rsid w:val="00AE25B5"/>
    <w:rsid w:val="00AE2EAA"/>
    <w:rsid w:val="00AE2F7F"/>
    <w:rsid w:val="00AE3E98"/>
    <w:rsid w:val="00AE3FE8"/>
    <w:rsid w:val="00AE4353"/>
    <w:rsid w:val="00AE4788"/>
    <w:rsid w:val="00AE4C55"/>
    <w:rsid w:val="00AE5048"/>
    <w:rsid w:val="00AE610C"/>
    <w:rsid w:val="00AE64D6"/>
    <w:rsid w:val="00AE6562"/>
    <w:rsid w:val="00AE7044"/>
    <w:rsid w:val="00AE7FBC"/>
    <w:rsid w:val="00AF06F3"/>
    <w:rsid w:val="00AF1050"/>
    <w:rsid w:val="00AF1374"/>
    <w:rsid w:val="00AF1646"/>
    <w:rsid w:val="00AF1A68"/>
    <w:rsid w:val="00AF1BA6"/>
    <w:rsid w:val="00AF1EDE"/>
    <w:rsid w:val="00AF225B"/>
    <w:rsid w:val="00AF260E"/>
    <w:rsid w:val="00AF2C44"/>
    <w:rsid w:val="00AF3020"/>
    <w:rsid w:val="00AF57B8"/>
    <w:rsid w:val="00AF5910"/>
    <w:rsid w:val="00AF5969"/>
    <w:rsid w:val="00AF730B"/>
    <w:rsid w:val="00AF7630"/>
    <w:rsid w:val="00AF7837"/>
    <w:rsid w:val="00AF7EFC"/>
    <w:rsid w:val="00B0044F"/>
    <w:rsid w:val="00B01DDF"/>
    <w:rsid w:val="00B02A66"/>
    <w:rsid w:val="00B030B7"/>
    <w:rsid w:val="00B036EF"/>
    <w:rsid w:val="00B037C2"/>
    <w:rsid w:val="00B038BC"/>
    <w:rsid w:val="00B041D0"/>
    <w:rsid w:val="00B04B2F"/>
    <w:rsid w:val="00B04D4A"/>
    <w:rsid w:val="00B05DE9"/>
    <w:rsid w:val="00B068CB"/>
    <w:rsid w:val="00B06CEF"/>
    <w:rsid w:val="00B06DDD"/>
    <w:rsid w:val="00B07AD7"/>
    <w:rsid w:val="00B07B68"/>
    <w:rsid w:val="00B1136B"/>
    <w:rsid w:val="00B1160D"/>
    <w:rsid w:val="00B11939"/>
    <w:rsid w:val="00B12E1E"/>
    <w:rsid w:val="00B13161"/>
    <w:rsid w:val="00B13883"/>
    <w:rsid w:val="00B13B67"/>
    <w:rsid w:val="00B13BF6"/>
    <w:rsid w:val="00B149D3"/>
    <w:rsid w:val="00B14DE6"/>
    <w:rsid w:val="00B15088"/>
    <w:rsid w:val="00B15D7A"/>
    <w:rsid w:val="00B16849"/>
    <w:rsid w:val="00B205CA"/>
    <w:rsid w:val="00B20B2B"/>
    <w:rsid w:val="00B215CA"/>
    <w:rsid w:val="00B2198B"/>
    <w:rsid w:val="00B228C7"/>
    <w:rsid w:val="00B2324E"/>
    <w:rsid w:val="00B236A9"/>
    <w:rsid w:val="00B23861"/>
    <w:rsid w:val="00B239AC"/>
    <w:rsid w:val="00B24333"/>
    <w:rsid w:val="00B246D6"/>
    <w:rsid w:val="00B24A66"/>
    <w:rsid w:val="00B2553C"/>
    <w:rsid w:val="00B25C4B"/>
    <w:rsid w:val="00B2632B"/>
    <w:rsid w:val="00B26447"/>
    <w:rsid w:val="00B26634"/>
    <w:rsid w:val="00B267F6"/>
    <w:rsid w:val="00B26B17"/>
    <w:rsid w:val="00B26DBF"/>
    <w:rsid w:val="00B2799E"/>
    <w:rsid w:val="00B306DC"/>
    <w:rsid w:val="00B3123F"/>
    <w:rsid w:val="00B31362"/>
    <w:rsid w:val="00B32557"/>
    <w:rsid w:val="00B331D2"/>
    <w:rsid w:val="00B33383"/>
    <w:rsid w:val="00B3364E"/>
    <w:rsid w:val="00B34173"/>
    <w:rsid w:val="00B34D88"/>
    <w:rsid w:val="00B34EB3"/>
    <w:rsid w:val="00B356C6"/>
    <w:rsid w:val="00B36153"/>
    <w:rsid w:val="00B36A19"/>
    <w:rsid w:val="00B36F5D"/>
    <w:rsid w:val="00B37B48"/>
    <w:rsid w:val="00B4068D"/>
    <w:rsid w:val="00B4097E"/>
    <w:rsid w:val="00B412C6"/>
    <w:rsid w:val="00B41347"/>
    <w:rsid w:val="00B41428"/>
    <w:rsid w:val="00B41624"/>
    <w:rsid w:val="00B41956"/>
    <w:rsid w:val="00B42736"/>
    <w:rsid w:val="00B427DD"/>
    <w:rsid w:val="00B42BE1"/>
    <w:rsid w:val="00B42F41"/>
    <w:rsid w:val="00B4341A"/>
    <w:rsid w:val="00B4368C"/>
    <w:rsid w:val="00B43E22"/>
    <w:rsid w:val="00B449F4"/>
    <w:rsid w:val="00B4647E"/>
    <w:rsid w:val="00B4699B"/>
    <w:rsid w:val="00B46B9A"/>
    <w:rsid w:val="00B46C1F"/>
    <w:rsid w:val="00B46D1E"/>
    <w:rsid w:val="00B46DC6"/>
    <w:rsid w:val="00B50C35"/>
    <w:rsid w:val="00B5239E"/>
    <w:rsid w:val="00B52B60"/>
    <w:rsid w:val="00B52BF8"/>
    <w:rsid w:val="00B52CB3"/>
    <w:rsid w:val="00B52E5B"/>
    <w:rsid w:val="00B53308"/>
    <w:rsid w:val="00B535FD"/>
    <w:rsid w:val="00B53A3C"/>
    <w:rsid w:val="00B53E59"/>
    <w:rsid w:val="00B54AB9"/>
    <w:rsid w:val="00B54AD3"/>
    <w:rsid w:val="00B55716"/>
    <w:rsid w:val="00B557E2"/>
    <w:rsid w:val="00B56515"/>
    <w:rsid w:val="00B56CE8"/>
    <w:rsid w:val="00B572B9"/>
    <w:rsid w:val="00B577A9"/>
    <w:rsid w:val="00B577D7"/>
    <w:rsid w:val="00B57A6E"/>
    <w:rsid w:val="00B57BE9"/>
    <w:rsid w:val="00B602A0"/>
    <w:rsid w:val="00B6043F"/>
    <w:rsid w:val="00B60EE3"/>
    <w:rsid w:val="00B616F3"/>
    <w:rsid w:val="00B63378"/>
    <w:rsid w:val="00B63790"/>
    <w:rsid w:val="00B638BC"/>
    <w:rsid w:val="00B63DD7"/>
    <w:rsid w:val="00B63E08"/>
    <w:rsid w:val="00B643B8"/>
    <w:rsid w:val="00B64574"/>
    <w:rsid w:val="00B64B99"/>
    <w:rsid w:val="00B64F90"/>
    <w:rsid w:val="00B65DA2"/>
    <w:rsid w:val="00B66243"/>
    <w:rsid w:val="00B66369"/>
    <w:rsid w:val="00B67FE8"/>
    <w:rsid w:val="00B703EC"/>
    <w:rsid w:val="00B70A28"/>
    <w:rsid w:val="00B71AB4"/>
    <w:rsid w:val="00B71CB2"/>
    <w:rsid w:val="00B725D2"/>
    <w:rsid w:val="00B729D0"/>
    <w:rsid w:val="00B72BCE"/>
    <w:rsid w:val="00B73421"/>
    <w:rsid w:val="00B73E13"/>
    <w:rsid w:val="00B73E2D"/>
    <w:rsid w:val="00B75461"/>
    <w:rsid w:val="00B757FF"/>
    <w:rsid w:val="00B75A99"/>
    <w:rsid w:val="00B75B51"/>
    <w:rsid w:val="00B76E9E"/>
    <w:rsid w:val="00B772C3"/>
    <w:rsid w:val="00B8124C"/>
    <w:rsid w:val="00B8228E"/>
    <w:rsid w:val="00B826BD"/>
    <w:rsid w:val="00B82763"/>
    <w:rsid w:val="00B834A5"/>
    <w:rsid w:val="00B83B63"/>
    <w:rsid w:val="00B84412"/>
    <w:rsid w:val="00B8518D"/>
    <w:rsid w:val="00B855D0"/>
    <w:rsid w:val="00B85EF3"/>
    <w:rsid w:val="00B86EC9"/>
    <w:rsid w:val="00B87104"/>
    <w:rsid w:val="00B8737E"/>
    <w:rsid w:val="00B87A55"/>
    <w:rsid w:val="00B900E7"/>
    <w:rsid w:val="00B90786"/>
    <w:rsid w:val="00B90CF4"/>
    <w:rsid w:val="00B91BF7"/>
    <w:rsid w:val="00B9256A"/>
    <w:rsid w:val="00B936E7"/>
    <w:rsid w:val="00B93DCC"/>
    <w:rsid w:val="00B941B5"/>
    <w:rsid w:val="00B944E8"/>
    <w:rsid w:val="00B945B5"/>
    <w:rsid w:val="00B94657"/>
    <w:rsid w:val="00B947D5"/>
    <w:rsid w:val="00B94C3A"/>
    <w:rsid w:val="00B9504F"/>
    <w:rsid w:val="00B9545D"/>
    <w:rsid w:val="00B95728"/>
    <w:rsid w:val="00B95CC1"/>
    <w:rsid w:val="00B960F4"/>
    <w:rsid w:val="00B973C3"/>
    <w:rsid w:val="00B973D9"/>
    <w:rsid w:val="00B97737"/>
    <w:rsid w:val="00B979E8"/>
    <w:rsid w:val="00BA008F"/>
    <w:rsid w:val="00BA01F9"/>
    <w:rsid w:val="00BA0251"/>
    <w:rsid w:val="00BA0268"/>
    <w:rsid w:val="00BA0CB5"/>
    <w:rsid w:val="00BA117F"/>
    <w:rsid w:val="00BA198D"/>
    <w:rsid w:val="00BA1D9B"/>
    <w:rsid w:val="00BA2323"/>
    <w:rsid w:val="00BA2429"/>
    <w:rsid w:val="00BA3010"/>
    <w:rsid w:val="00BA3075"/>
    <w:rsid w:val="00BA329B"/>
    <w:rsid w:val="00BA34F2"/>
    <w:rsid w:val="00BA39AF"/>
    <w:rsid w:val="00BA3E93"/>
    <w:rsid w:val="00BA458E"/>
    <w:rsid w:val="00BA59F0"/>
    <w:rsid w:val="00BA75D6"/>
    <w:rsid w:val="00BA7CDB"/>
    <w:rsid w:val="00BB02F3"/>
    <w:rsid w:val="00BB160A"/>
    <w:rsid w:val="00BB17F6"/>
    <w:rsid w:val="00BB18D3"/>
    <w:rsid w:val="00BB2471"/>
    <w:rsid w:val="00BB3B87"/>
    <w:rsid w:val="00BB4507"/>
    <w:rsid w:val="00BB64E8"/>
    <w:rsid w:val="00BB737D"/>
    <w:rsid w:val="00BB7E30"/>
    <w:rsid w:val="00BC0E81"/>
    <w:rsid w:val="00BC12B1"/>
    <w:rsid w:val="00BC1E16"/>
    <w:rsid w:val="00BC2839"/>
    <w:rsid w:val="00BC33A2"/>
    <w:rsid w:val="00BC33BE"/>
    <w:rsid w:val="00BC379D"/>
    <w:rsid w:val="00BC3931"/>
    <w:rsid w:val="00BC39C7"/>
    <w:rsid w:val="00BC3D06"/>
    <w:rsid w:val="00BC4042"/>
    <w:rsid w:val="00BC4A2A"/>
    <w:rsid w:val="00BC63C7"/>
    <w:rsid w:val="00BC6485"/>
    <w:rsid w:val="00BC70EB"/>
    <w:rsid w:val="00BC784A"/>
    <w:rsid w:val="00BC7F21"/>
    <w:rsid w:val="00BD006D"/>
    <w:rsid w:val="00BD0773"/>
    <w:rsid w:val="00BD132D"/>
    <w:rsid w:val="00BD1F1F"/>
    <w:rsid w:val="00BD1F7D"/>
    <w:rsid w:val="00BD2874"/>
    <w:rsid w:val="00BD3A18"/>
    <w:rsid w:val="00BD3B43"/>
    <w:rsid w:val="00BD3C02"/>
    <w:rsid w:val="00BD4253"/>
    <w:rsid w:val="00BD5105"/>
    <w:rsid w:val="00BD54BD"/>
    <w:rsid w:val="00BD5755"/>
    <w:rsid w:val="00BD59E0"/>
    <w:rsid w:val="00BD59E4"/>
    <w:rsid w:val="00BD7507"/>
    <w:rsid w:val="00BD7A9C"/>
    <w:rsid w:val="00BD7EA3"/>
    <w:rsid w:val="00BD7FE9"/>
    <w:rsid w:val="00BE018E"/>
    <w:rsid w:val="00BE0E08"/>
    <w:rsid w:val="00BE222E"/>
    <w:rsid w:val="00BE2714"/>
    <w:rsid w:val="00BE2CA1"/>
    <w:rsid w:val="00BE2FAD"/>
    <w:rsid w:val="00BE46A6"/>
    <w:rsid w:val="00BE4C25"/>
    <w:rsid w:val="00BE509C"/>
    <w:rsid w:val="00BE531F"/>
    <w:rsid w:val="00BE5632"/>
    <w:rsid w:val="00BE63D3"/>
    <w:rsid w:val="00BE6745"/>
    <w:rsid w:val="00BF0083"/>
    <w:rsid w:val="00BF0545"/>
    <w:rsid w:val="00BF0C21"/>
    <w:rsid w:val="00BF1DFB"/>
    <w:rsid w:val="00BF21E6"/>
    <w:rsid w:val="00BF3145"/>
    <w:rsid w:val="00BF31D4"/>
    <w:rsid w:val="00BF329E"/>
    <w:rsid w:val="00BF359B"/>
    <w:rsid w:val="00BF3EEF"/>
    <w:rsid w:val="00BF656E"/>
    <w:rsid w:val="00BF69E1"/>
    <w:rsid w:val="00BF7783"/>
    <w:rsid w:val="00C00F66"/>
    <w:rsid w:val="00C0171D"/>
    <w:rsid w:val="00C02A5A"/>
    <w:rsid w:val="00C03540"/>
    <w:rsid w:val="00C0393B"/>
    <w:rsid w:val="00C03A2D"/>
    <w:rsid w:val="00C03BEF"/>
    <w:rsid w:val="00C03F86"/>
    <w:rsid w:val="00C041EF"/>
    <w:rsid w:val="00C043AD"/>
    <w:rsid w:val="00C04920"/>
    <w:rsid w:val="00C04D2D"/>
    <w:rsid w:val="00C050AE"/>
    <w:rsid w:val="00C05224"/>
    <w:rsid w:val="00C0593C"/>
    <w:rsid w:val="00C06286"/>
    <w:rsid w:val="00C07262"/>
    <w:rsid w:val="00C0735E"/>
    <w:rsid w:val="00C0738C"/>
    <w:rsid w:val="00C07944"/>
    <w:rsid w:val="00C07A24"/>
    <w:rsid w:val="00C111B8"/>
    <w:rsid w:val="00C114A6"/>
    <w:rsid w:val="00C11D41"/>
    <w:rsid w:val="00C11EBC"/>
    <w:rsid w:val="00C11FFF"/>
    <w:rsid w:val="00C12E4C"/>
    <w:rsid w:val="00C12EE4"/>
    <w:rsid w:val="00C13B92"/>
    <w:rsid w:val="00C13CFD"/>
    <w:rsid w:val="00C14A7E"/>
    <w:rsid w:val="00C1503D"/>
    <w:rsid w:val="00C15718"/>
    <w:rsid w:val="00C158F9"/>
    <w:rsid w:val="00C15B36"/>
    <w:rsid w:val="00C161FF"/>
    <w:rsid w:val="00C16337"/>
    <w:rsid w:val="00C16671"/>
    <w:rsid w:val="00C16BDB"/>
    <w:rsid w:val="00C1706D"/>
    <w:rsid w:val="00C2009B"/>
    <w:rsid w:val="00C20882"/>
    <w:rsid w:val="00C20AFB"/>
    <w:rsid w:val="00C20BCA"/>
    <w:rsid w:val="00C21CD6"/>
    <w:rsid w:val="00C225FD"/>
    <w:rsid w:val="00C22AA9"/>
    <w:rsid w:val="00C22C00"/>
    <w:rsid w:val="00C234E7"/>
    <w:rsid w:val="00C237F0"/>
    <w:rsid w:val="00C23E98"/>
    <w:rsid w:val="00C24037"/>
    <w:rsid w:val="00C2422B"/>
    <w:rsid w:val="00C24CA8"/>
    <w:rsid w:val="00C24E53"/>
    <w:rsid w:val="00C25954"/>
    <w:rsid w:val="00C25FDD"/>
    <w:rsid w:val="00C260AA"/>
    <w:rsid w:val="00C26192"/>
    <w:rsid w:val="00C26826"/>
    <w:rsid w:val="00C2687F"/>
    <w:rsid w:val="00C26D36"/>
    <w:rsid w:val="00C26ECC"/>
    <w:rsid w:val="00C27869"/>
    <w:rsid w:val="00C27FB5"/>
    <w:rsid w:val="00C30E0B"/>
    <w:rsid w:val="00C31518"/>
    <w:rsid w:val="00C317AD"/>
    <w:rsid w:val="00C317BF"/>
    <w:rsid w:val="00C31A98"/>
    <w:rsid w:val="00C322BF"/>
    <w:rsid w:val="00C32571"/>
    <w:rsid w:val="00C32847"/>
    <w:rsid w:val="00C33202"/>
    <w:rsid w:val="00C33444"/>
    <w:rsid w:val="00C339C5"/>
    <w:rsid w:val="00C3402E"/>
    <w:rsid w:val="00C341AB"/>
    <w:rsid w:val="00C34DA2"/>
    <w:rsid w:val="00C35F2D"/>
    <w:rsid w:val="00C36B8B"/>
    <w:rsid w:val="00C37B36"/>
    <w:rsid w:val="00C40737"/>
    <w:rsid w:val="00C40DB1"/>
    <w:rsid w:val="00C4133C"/>
    <w:rsid w:val="00C4192A"/>
    <w:rsid w:val="00C422D3"/>
    <w:rsid w:val="00C42438"/>
    <w:rsid w:val="00C42C9A"/>
    <w:rsid w:val="00C42D66"/>
    <w:rsid w:val="00C42FDD"/>
    <w:rsid w:val="00C432A0"/>
    <w:rsid w:val="00C434BF"/>
    <w:rsid w:val="00C43885"/>
    <w:rsid w:val="00C43C38"/>
    <w:rsid w:val="00C43DB7"/>
    <w:rsid w:val="00C44B55"/>
    <w:rsid w:val="00C45130"/>
    <w:rsid w:val="00C4589D"/>
    <w:rsid w:val="00C458E9"/>
    <w:rsid w:val="00C46106"/>
    <w:rsid w:val="00C46CA4"/>
    <w:rsid w:val="00C46ECF"/>
    <w:rsid w:val="00C47939"/>
    <w:rsid w:val="00C5078A"/>
    <w:rsid w:val="00C518F6"/>
    <w:rsid w:val="00C524E2"/>
    <w:rsid w:val="00C52645"/>
    <w:rsid w:val="00C52FDC"/>
    <w:rsid w:val="00C533C4"/>
    <w:rsid w:val="00C53622"/>
    <w:rsid w:val="00C53F78"/>
    <w:rsid w:val="00C5417C"/>
    <w:rsid w:val="00C54732"/>
    <w:rsid w:val="00C55022"/>
    <w:rsid w:val="00C5573F"/>
    <w:rsid w:val="00C563B5"/>
    <w:rsid w:val="00C56B42"/>
    <w:rsid w:val="00C57889"/>
    <w:rsid w:val="00C57C47"/>
    <w:rsid w:val="00C57DC0"/>
    <w:rsid w:val="00C57DFB"/>
    <w:rsid w:val="00C6053E"/>
    <w:rsid w:val="00C60AAB"/>
    <w:rsid w:val="00C60D22"/>
    <w:rsid w:val="00C60EB9"/>
    <w:rsid w:val="00C61A99"/>
    <w:rsid w:val="00C62031"/>
    <w:rsid w:val="00C622D6"/>
    <w:rsid w:val="00C62BDD"/>
    <w:rsid w:val="00C63AD8"/>
    <w:rsid w:val="00C640FE"/>
    <w:rsid w:val="00C64442"/>
    <w:rsid w:val="00C64573"/>
    <w:rsid w:val="00C64595"/>
    <w:rsid w:val="00C65509"/>
    <w:rsid w:val="00C65C0E"/>
    <w:rsid w:val="00C6745C"/>
    <w:rsid w:val="00C67B15"/>
    <w:rsid w:val="00C67B78"/>
    <w:rsid w:val="00C67C67"/>
    <w:rsid w:val="00C70F8D"/>
    <w:rsid w:val="00C71217"/>
    <w:rsid w:val="00C71379"/>
    <w:rsid w:val="00C721F9"/>
    <w:rsid w:val="00C7328A"/>
    <w:rsid w:val="00C732E9"/>
    <w:rsid w:val="00C738CC"/>
    <w:rsid w:val="00C73EA0"/>
    <w:rsid w:val="00C74F10"/>
    <w:rsid w:val="00C7507D"/>
    <w:rsid w:val="00C754FF"/>
    <w:rsid w:val="00C75E74"/>
    <w:rsid w:val="00C75EB4"/>
    <w:rsid w:val="00C75F1F"/>
    <w:rsid w:val="00C76965"/>
    <w:rsid w:val="00C76C85"/>
    <w:rsid w:val="00C777C3"/>
    <w:rsid w:val="00C77B1A"/>
    <w:rsid w:val="00C77EED"/>
    <w:rsid w:val="00C801E4"/>
    <w:rsid w:val="00C80576"/>
    <w:rsid w:val="00C80654"/>
    <w:rsid w:val="00C80F16"/>
    <w:rsid w:val="00C811E9"/>
    <w:rsid w:val="00C81B38"/>
    <w:rsid w:val="00C81B9A"/>
    <w:rsid w:val="00C81C23"/>
    <w:rsid w:val="00C81CA4"/>
    <w:rsid w:val="00C81F03"/>
    <w:rsid w:val="00C8235D"/>
    <w:rsid w:val="00C82DE0"/>
    <w:rsid w:val="00C840A2"/>
    <w:rsid w:val="00C84C10"/>
    <w:rsid w:val="00C84C6B"/>
    <w:rsid w:val="00C85272"/>
    <w:rsid w:val="00C85C2E"/>
    <w:rsid w:val="00C8692C"/>
    <w:rsid w:val="00C901D9"/>
    <w:rsid w:val="00C904C7"/>
    <w:rsid w:val="00C90513"/>
    <w:rsid w:val="00C9053B"/>
    <w:rsid w:val="00C909B6"/>
    <w:rsid w:val="00C90F78"/>
    <w:rsid w:val="00C91133"/>
    <w:rsid w:val="00C913C9"/>
    <w:rsid w:val="00C91878"/>
    <w:rsid w:val="00C92FD5"/>
    <w:rsid w:val="00C9382B"/>
    <w:rsid w:val="00C93B24"/>
    <w:rsid w:val="00C949DB"/>
    <w:rsid w:val="00C94FDF"/>
    <w:rsid w:val="00C950BD"/>
    <w:rsid w:val="00C951DE"/>
    <w:rsid w:val="00C95262"/>
    <w:rsid w:val="00C9665E"/>
    <w:rsid w:val="00C977C1"/>
    <w:rsid w:val="00CA0300"/>
    <w:rsid w:val="00CA080B"/>
    <w:rsid w:val="00CA1067"/>
    <w:rsid w:val="00CA26D7"/>
    <w:rsid w:val="00CA2729"/>
    <w:rsid w:val="00CA27A6"/>
    <w:rsid w:val="00CA284F"/>
    <w:rsid w:val="00CA2EFE"/>
    <w:rsid w:val="00CA2FBD"/>
    <w:rsid w:val="00CA36E9"/>
    <w:rsid w:val="00CA47A2"/>
    <w:rsid w:val="00CA4A1E"/>
    <w:rsid w:val="00CA5506"/>
    <w:rsid w:val="00CA743D"/>
    <w:rsid w:val="00CB0287"/>
    <w:rsid w:val="00CB1272"/>
    <w:rsid w:val="00CB1BC7"/>
    <w:rsid w:val="00CB2436"/>
    <w:rsid w:val="00CB2D7D"/>
    <w:rsid w:val="00CB3376"/>
    <w:rsid w:val="00CB3724"/>
    <w:rsid w:val="00CB48C4"/>
    <w:rsid w:val="00CB4F41"/>
    <w:rsid w:val="00CB50C6"/>
    <w:rsid w:val="00CB6056"/>
    <w:rsid w:val="00CB7031"/>
    <w:rsid w:val="00CB70CD"/>
    <w:rsid w:val="00CB77B0"/>
    <w:rsid w:val="00CB79FF"/>
    <w:rsid w:val="00CB7E1F"/>
    <w:rsid w:val="00CB7E7D"/>
    <w:rsid w:val="00CC06D5"/>
    <w:rsid w:val="00CC0713"/>
    <w:rsid w:val="00CC075A"/>
    <w:rsid w:val="00CC0FB0"/>
    <w:rsid w:val="00CC187D"/>
    <w:rsid w:val="00CC1D49"/>
    <w:rsid w:val="00CC23F7"/>
    <w:rsid w:val="00CC268F"/>
    <w:rsid w:val="00CC3129"/>
    <w:rsid w:val="00CC3133"/>
    <w:rsid w:val="00CC3147"/>
    <w:rsid w:val="00CC4965"/>
    <w:rsid w:val="00CC4C7A"/>
    <w:rsid w:val="00CC5E1E"/>
    <w:rsid w:val="00CC6744"/>
    <w:rsid w:val="00CD02AE"/>
    <w:rsid w:val="00CD0E2C"/>
    <w:rsid w:val="00CD1BB4"/>
    <w:rsid w:val="00CD1D86"/>
    <w:rsid w:val="00CD1FC2"/>
    <w:rsid w:val="00CD296A"/>
    <w:rsid w:val="00CD2ECF"/>
    <w:rsid w:val="00CD3369"/>
    <w:rsid w:val="00CD6EA0"/>
    <w:rsid w:val="00CD7B33"/>
    <w:rsid w:val="00CE0FE4"/>
    <w:rsid w:val="00CE1340"/>
    <w:rsid w:val="00CE15DF"/>
    <w:rsid w:val="00CE282A"/>
    <w:rsid w:val="00CE2B2A"/>
    <w:rsid w:val="00CE3216"/>
    <w:rsid w:val="00CE38F4"/>
    <w:rsid w:val="00CE41C2"/>
    <w:rsid w:val="00CE4D35"/>
    <w:rsid w:val="00CE4E37"/>
    <w:rsid w:val="00CE5010"/>
    <w:rsid w:val="00CE510A"/>
    <w:rsid w:val="00CE543C"/>
    <w:rsid w:val="00CE5970"/>
    <w:rsid w:val="00CE6553"/>
    <w:rsid w:val="00CE6983"/>
    <w:rsid w:val="00CE7F54"/>
    <w:rsid w:val="00CF025C"/>
    <w:rsid w:val="00CF04A1"/>
    <w:rsid w:val="00CF05B5"/>
    <w:rsid w:val="00CF064D"/>
    <w:rsid w:val="00CF0814"/>
    <w:rsid w:val="00CF09BF"/>
    <w:rsid w:val="00CF0D66"/>
    <w:rsid w:val="00CF0E23"/>
    <w:rsid w:val="00CF1AAE"/>
    <w:rsid w:val="00CF1C46"/>
    <w:rsid w:val="00CF22AC"/>
    <w:rsid w:val="00CF2411"/>
    <w:rsid w:val="00CF2635"/>
    <w:rsid w:val="00CF2C6E"/>
    <w:rsid w:val="00CF2D60"/>
    <w:rsid w:val="00CF2FE5"/>
    <w:rsid w:val="00CF3634"/>
    <w:rsid w:val="00CF3E90"/>
    <w:rsid w:val="00CF4169"/>
    <w:rsid w:val="00CF4D1F"/>
    <w:rsid w:val="00CF70C3"/>
    <w:rsid w:val="00CF73CD"/>
    <w:rsid w:val="00CF76FC"/>
    <w:rsid w:val="00CF7796"/>
    <w:rsid w:val="00D009D4"/>
    <w:rsid w:val="00D00EDB"/>
    <w:rsid w:val="00D00F7E"/>
    <w:rsid w:val="00D01434"/>
    <w:rsid w:val="00D0189F"/>
    <w:rsid w:val="00D01F52"/>
    <w:rsid w:val="00D035D1"/>
    <w:rsid w:val="00D037E4"/>
    <w:rsid w:val="00D03C67"/>
    <w:rsid w:val="00D03C97"/>
    <w:rsid w:val="00D03EBE"/>
    <w:rsid w:val="00D043EF"/>
    <w:rsid w:val="00D04C75"/>
    <w:rsid w:val="00D05031"/>
    <w:rsid w:val="00D055E4"/>
    <w:rsid w:val="00D06382"/>
    <w:rsid w:val="00D064EB"/>
    <w:rsid w:val="00D06575"/>
    <w:rsid w:val="00D06FC9"/>
    <w:rsid w:val="00D074AA"/>
    <w:rsid w:val="00D07664"/>
    <w:rsid w:val="00D078B0"/>
    <w:rsid w:val="00D07E01"/>
    <w:rsid w:val="00D1016E"/>
    <w:rsid w:val="00D10244"/>
    <w:rsid w:val="00D10F81"/>
    <w:rsid w:val="00D115D6"/>
    <w:rsid w:val="00D12624"/>
    <w:rsid w:val="00D12705"/>
    <w:rsid w:val="00D12DC5"/>
    <w:rsid w:val="00D13B84"/>
    <w:rsid w:val="00D146B9"/>
    <w:rsid w:val="00D14829"/>
    <w:rsid w:val="00D1570C"/>
    <w:rsid w:val="00D15CDC"/>
    <w:rsid w:val="00D16183"/>
    <w:rsid w:val="00D164E7"/>
    <w:rsid w:val="00D1685D"/>
    <w:rsid w:val="00D1781F"/>
    <w:rsid w:val="00D17F98"/>
    <w:rsid w:val="00D20303"/>
    <w:rsid w:val="00D21382"/>
    <w:rsid w:val="00D21664"/>
    <w:rsid w:val="00D219A4"/>
    <w:rsid w:val="00D2255B"/>
    <w:rsid w:val="00D22AB4"/>
    <w:rsid w:val="00D231B1"/>
    <w:rsid w:val="00D232A0"/>
    <w:rsid w:val="00D23CAB"/>
    <w:rsid w:val="00D23CAE"/>
    <w:rsid w:val="00D246E0"/>
    <w:rsid w:val="00D246F1"/>
    <w:rsid w:val="00D25219"/>
    <w:rsid w:val="00D25960"/>
    <w:rsid w:val="00D25B63"/>
    <w:rsid w:val="00D25FA2"/>
    <w:rsid w:val="00D26788"/>
    <w:rsid w:val="00D279F7"/>
    <w:rsid w:val="00D3099B"/>
    <w:rsid w:val="00D32714"/>
    <w:rsid w:val="00D32AAC"/>
    <w:rsid w:val="00D3315D"/>
    <w:rsid w:val="00D333DC"/>
    <w:rsid w:val="00D334A6"/>
    <w:rsid w:val="00D335B4"/>
    <w:rsid w:val="00D33790"/>
    <w:rsid w:val="00D342B2"/>
    <w:rsid w:val="00D3479A"/>
    <w:rsid w:val="00D34897"/>
    <w:rsid w:val="00D34A44"/>
    <w:rsid w:val="00D35862"/>
    <w:rsid w:val="00D35DBE"/>
    <w:rsid w:val="00D36B96"/>
    <w:rsid w:val="00D36CD2"/>
    <w:rsid w:val="00D40182"/>
    <w:rsid w:val="00D40460"/>
    <w:rsid w:val="00D40E0D"/>
    <w:rsid w:val="00D4114E"/>
    <w:rsid w:val="00D412FD"/>
    <w:rsid w:val="00D41762"/>
    <w:rsid w:val="00D425C1"/>
    <w:rsid w:val="00D42A03"/>
    <w:rsid w:val="00D42B62"/>
    <w:rsid w:val="00D42EEC"/>
    <w:rsid w:val="00D43128"/>
    <w:rsid w:val="00D43BB5"/>
    <w:rsid w:val="00D448AF"/>
    <w:rsid w:val="00D4521A"/>
    <w:rsid w:val="00D457B8"/>
    <w:rsid w:val="00D45DE7"/>
    <w:rsid w:val="00D46816"/>
    <w:rsid w:val="00D46ABD"/>
    <w:rsid w:val="00D470DA"/>
    <w:rsid w:val="00D47256"/>
    <w:rsid w:val="00D4794F"/>
    <w:rsid w:val="00D501BE"/>
    <w:rsid w:val="00D504E3"/>
    <w:rsid w:val="00D5168F"/>
    <w:rsid w:val="00D522EE"/>
    <w:rsid w:val="00D525B4"/>
    <w:rsid w:val="00D52CB9"/>
    <w:rsid w:val="00D53181"/>
    <w:rsid w:val="00D531CC"/>
    <w:rsid w:val="00D535AC"/>
    <w:rsid w:val="00D53D40"/>
    <w:rsid w:val="00D54817"/>
    <w:rsid w:val="00D55B8E"/>
    <w:rsid w:val="00D56017"/>
    <w:rsid w:val="00D56BA1"/>
    <w:rsid w:val="00D603EF"/>
    <w:rsid w:val="00D61197"/>
    <w:rsid w:val="00D619F9"/>
    <w:rsid w:val="00D61BF2"/>
    <w:rsid w:val="00D62237"/>
    <w:rsid w:val="00D62AD1"/>
    <w:rsid w:val="00D631E0"/>
    <w:rsid w:val="00D6345D"/>
    <w:rsid w:val="00D6396F"/>
    <w:rsid w:val="00D64858"/>
    <w:rsid w:val="00D64949"/>
    <w:rsid w:val="00D649B0"/>
    <w:rsid w:val="00D65139"/>
    <w:rsid w:val="00D652FC"/>
    <w:rsid w:val="00D65582"/>
    <w:rsid w:val="00D655AC"/>
    <w:rsid w:val="00D65752"/>
    <w:rsid w:val="00D66D4B"/>
    <w:rsid w:val="00D66FCC"/>
    <w:rsid w:val="00D67B13"/>
    <w:rsid w:val="00D67CE2"/>
    <w:rsid w:val="00D67F83"/>
    <w:rsid w:val="00D7075A"/>
    <w:rsid w:val="00D71589"/>
    <w:rsid w:val="00D71B93"/>
    <w:rsid w:val="00D724F1"/>
    <w:rsid w:val="00D72F77"/>
    <w:rsid w:val="00D732CF"/>
    <w:rsid w:val="00D7358D"/>
    <w:rsid w:val="00D750D3"/>
    <w:rsid w:val="00D75177"/>
    <w:rsid w:val="00D75AF3"/>
    <w:rsid w:val="00D75EDE"/>
    <w:rsid w:val="00D7676E"/>
    <w:rsid w:val="00D769EC"/>
    <w:rsid w:val="00D76B87"/>
    <w:rsid w:val="00D77352"/>
    <w:rsid w:val="00D77C2D"/>
    <w:rsid w:val="00D77F72"/>
    <w:rsid w:val="00D77FAE"/>
    <w:rsid w:val="00D802D1"/>
    <w:rsid w:val="00D803EF"/>
    <w:rsid w:val="00D809FD"/>
    <w:rsid w:val="00D814FD"/>
    <w:rsid w:val="00D8173E"/>
    <w:rsid w:val="00D82493"/>
    <w:rsid w:val="00D82998"/>
    <w:rsid w:val="00D82F90"/>
    <w:rsid w:val="00D83919"/>
    <w:rsid w:val="00D83B9F"/>
    <w:rsid w:val="00D83F1B"/>
    <w:rsid w:val="00D84129"/>
    <w:rsid w:val="00D85016"/>
    <w:rsid w:val="00D86867"/>
    <w:rsid w:val="00D87225"/>
    <w:rsid w:val="00D8732B"/>
    <w:rsid w:val="00D87A62"/>
    <w:rsid w:val="00D90164"/>
    <w:rsid w:val="00D90485"/>
    <w:rsid w:val="00D906D2"/>
    <w:rsid w:val="00D90B47"/>
    <w:rsid w:val="00D90B7D"/>
    <w:rsid w:val="00D90CE9"/>
    <w:rsid w:val="00D9184B"/>
    <w:rsid w:val="00D919CE"/>
    <w:rsid w:val="00D92120"/>
    <w:rsid w:val="00D92D02"/>
    <w:rsid w:val="00D92E31"/>
    <w:rsid w:val="00D94311"/>
    <w:rsid w:val="00D9458B"/>
    <w:rsid w:val="00D94748"/>
    <w:rsid w:val="00D95AAE"/>
    <w:rsid w:val="00D95D19"/>
    <w:rsid w:val="00D95FEB"/>
    <w:rsid w:val="00D961BF"/>
    <w:rsid w:val="00D9681B"/>
    <w:rsid w:val="00DA03CC"/>
    <w:rsid w:val="00DA04D5"/>
    <w:rsid w:val="00DA0FA7"/>
    <w:rsid w:val="00DA2050"/>
    <w:rsid w:val="00DA2881"/>
    <w:rsid w:val="00DA30D8"/>
    <w:rsid w:val="00DA3B9B"/>
    <w:rsid w:val="00DA4963"/>
    <w:rsid w:val="00DA4A2C"/>
    <w:rsid w:val="00DA4E79"/>
    <w:rsid w:val="00DA555E"/>
    <w:rsid w:val="00DA692C"/>
    <w:rsid w:val="00DA7715"/>
    <w:rsid w:val="00DA7C2C"/>
    <w:rsid w:val="00DA7F1C"/>
    <w:rsid w:val="00DA7FC4"/>
    <w:rsid w:val="00DB0F08"/>
    <w:rsid w:val="00DB1C53"/>
    <w:rsid w:val="00DB2F68"/>
    <w:rsid w:val="00DB48B9"/>
    <w:rsid w:val="00DB52A0"/>
    <w:rsid w:val="00DB560C"/>
    <w:rsid w:val="00DB5730"/>
    <w:rsid w:val="00DB5C58"/>
    <w:rsid w:val="00DB6685"/>
    <w:rsid w:val="00DB6748"/>
    <w:rsid w:val="00DB6D30"/>
    <w:rsid w:val="00DB6E45"/>
    <w:rsid w:val="00DB7643"/>
    <w:rsid w:val="00DB7724"/>
    <w:rsid w:val="00DC013C"/>
    <w:rsid w:val="00DC0B98"/>
    <w:rsid w:val="00DC19B1"/>
    <w:rsid w:val="00DC1FE8"/>
    <w:rsid w:val="00DC2575"/>
    <w:rsid w:val="00DC26B5"/>
    <w:rsid w:val="00DC2BA4"/>
    <w:rsid w:val="00DC3C70"/>
    <w:rsid w:val="00DC3E1F"/>
    <w:rsid w:val="00DC44A9"/>
    <w:rsid w:val="00DC45F2"/>
    <w:rsid w:val="00DC6557"/>
    <w:rsid w:val="00DC6957"/>
    <w:rsid w:val="00DC6C3C"/>
    <w:rsid w:val="00DC7220"/>
    <w:rsid w:val="00DC75FA"/>
    <w:rsid w:val="00DD02CC"/>
    <w:rsid w:val="00DD0CF6"/>
    <w:rsid w:val="00DD0E4E"/>
    <w:rsid w:val="00DD1074"/>
    <w:rsid w:val="00DD1CC8"/>
    <w:rsid w:val="00DD1F04"/>
    <w:rsid w:val="00DD2D0A"/>
    <w:rsid w:val="00DD2E00"/>
    <w:rsid w:val="00DD5A3A"/>
    <w:rsid w:val="00DD6FCD"/>
    <w:rsid w:val="00DE0246"/>
    <w:rsid w:val="00DE0315"/>
    <w:rsid w:val="00DE06A7"/>
    <w:rsid w:val="00DE0AA5"/>
    <w:rsid w:val="00DE0C5E"/>
    <w:rsid w:val="00DE0D3F"/>
    <w:rsid w:val="00DE1224"/>
    <w:rsid w:val="00DE1674"/>
    <w:rsid w:val="00DE21E1"/>
    <w:rsid w:val="00DE2650"/>
    <w:rsid w:val="00DE273F"/>
    <w:rsid w:val="00DE3377"/>
    <w:rsid w:val="00DE4859"/>
    <w:rsid w:val="00DE50BE"/>
    <w:rsid w:val="00DE60BA"/>
    <w:rsid w:val="00DE62D3"/>
    <w:rsid w:val="00DF2817"/>
    <w:rsid w:val="00DF2865"/>
    <w:rsid w:val="00DF28E7"/>
    <w:rsid w:val="00DF2D30"/>
    <w:rsid w:val="00DF31BB"/>
    <w:rsid w:val="00DF3B2F"/>
    <w:rsid w:val="00DF3B3C"/>
    <w:rsid w:val="00DF3C6E"/>
    <w:rsid w:val="00DF3C94"/>
    <w:rsid w:val="00DF433A"/>
    <w:rsid w:val="00DF454A"/>
    <w:rsid w:val="00DF4A23"/>
    <w:rsid w:val="00DF504C"/>
    <w:rsid w:val="00DF52D8"/>
    <w:rsid w:val="00DF5588"/>
    <w:rsid w:val="00DF57D8"/>
    <w:rsid w:val="00DF666F"/>
    <w:rsid w:val="00DF6CA7"/>
    <w:rsid w:val="00DF71CE"/>
    <w:rsid w:val="00DF78C1"/>
    <w:rsid w:val="00DF7A37"/>
    <w:rsid w:val="00DF7FDA"/>
    <w:rsid w:val="00E00500"/>
    <w:rsid w:val="00E0070F"/>
    <w:rsid w:val="00E01048"/>
    <w:rsid w:val="00E01386"/>
    <w:rsid w:val="00E0154E"/>
    <w:rsid w:val="00E01892"/>
    <w:rsid w:val="00E01895"/>
    <w:rsid w:val="00E01998"/>
    <w:rsid w:val="00E01E0D"/>
    <w:rsid w:val="00E022EE"/>
    <w:rsid w:val="00E02784"/>
    <w:rsid w:val="00E0359C"/>
    <w:rsid w:val="00E03A28"/>
    <w:rsid w:val="00E0424E"/>
    <w:rsid w:val="00E05933"/>
    <w:rsid w:val="00E067BB"/>
    <w:rsid w:val="00E06BD7"/>
    <w:rsid w:val="00E0779F"/>
    <w:rsid w:val="00E07B20"/>
    <w:rsid w:val="00E10C6D"/>
    <w:rsid w:val="00E112BC"/>
    <w:rsid w:val="00E11778"/>
    <w:rsid w:val="00E11956"/>
    <w:rsid w:val="00E11BBB"/>
    <w:rsid w:val="00E120B3"/>
    <w:rsid w:val="00E1286A"/>
    <w:rsid w:val="00E12884"/>
    <w:rsid w:val="00E12D48"/>
    <w:rsid w:val="00E12E26"/>
    <w:rsid w:val="00E13417"/>
    <w:rsid w:val="00E139A0"/>
    <w:rsid w:val="00E13D37"/>
    <w:rsid w:val="00E14041"/>
    <w:rsid w:val="00E140B1"/>
    <w:rsid w:val="00E1541A"/>
    <w:rsid w:val="00E15526"/>
    <w:rsid w:val="00E15E76"/>
    <w:rsid w:val="00E16294"/>
    <w:rsid w:val="00E16628"/>
    <w:rsid w:val="00E17E0E"/>
    <w:rsid w:val="00E208C1"/>
    <w:rsid w:val="00E2111D"/>
    <w:rsid w:val="00E21747"/>
    <w:rsid w:val="00E21F55"/>
    <w:rsid w:val="00E23A6C"/>
    <w:rsid w:val="00E24F59"/>
    <w:rsid w:val="00E2537D"/>
    <w:rsid w:val="00E254B8"/>
    <w:rsid w:val="00E26404"/>
    <w:rsid w:val="00E26D32"/>
    <w:rsid w:val="00E27883"/>
    <w:rsid w:val="00E302CC"/>
    <w:rsid w:val="00E305E2"/>
    <w:rsid w:val="00E313F6"/>
    <w:rsid w:val="00E3146D"/>
    <w:rsid w:val="00E319D9"/>
    <w:rsid w:val="00E319E3"/>
    <w:rsid w:val="00E31A7B"/>
    <w:rsid w:val="00E32370"/>
    <w:rsid w:val="00E32493"/>
    <w:rsid w:val="00E325B6"/>
    <w:rsid w:val="00E32F7C"/>
    <w:rsid w:val="00E33237"/>
    <w:rsid w:val="00E34980"/>
    <w:rsid w:val="00E34D7C"/>
    <w:rsid w:val="00E352C4"/>
    <w:rsid w:val="00E35BC9"/>
    <w:rsid w:val="00E369B4"/>
    <w:rsid w:val="00E3749C"/>
    <w:rsid w:val="00E37600"/>
    <w:rsid w:val="00E37985"/>
    <w:rsid w:val="00E3798E"/>
    <w:rsid w:val="00E40004"/>
    <w:rsid w:val="00E4025B"/>
    <w:rsid w:val="00E40C3A"/>
    <w:rsid w:val="00E40C86"/>
    <w:rsid w:val="00E40FF3"/>
    <w:rsid w:val="00E41A59"/>
    <w:rsid w:val="00E42E3E"/>
    <w:rsid w:val="00E42FB1"/>
    <w:rsid w:val="00E43FF9"/>
    <w:rsid w:val="00E44C48"/>
    <w:rsid w:val="00E4545E"/>
    <w:rsid w:val="00E45B94"/>
    <w:rsid w:val="00E45E3B"/>
    <w:rsid w:val="00E45E97"/>
    <w:rsid w:val="00E4630D"/>
    <w:rsid w:val="00E4633B"/>
    <w:rsid w:val="00E4674C"/>
    <w:rsid w:val="00E46A93"/>
    <w:rsid w:val="00E46AA5"/>
    <w:rsid w:val="00E4712C"/>
    <w:rsid w:val="00E478FD"/>
    <w:rsid w:val="00E47D8E"/>
    <w:rsid w:val="00E51B2D"/>
    <w:rsid w:val="00E51FBE"/>
    <w:rsid w:val="00E53223"/>
    <w:rsid w:val="00E53248"/>
    <w:rsid w:val="00E532BB"/>
    <w:rsid w:val="00E5417C"/>
    <w:rsid w:val="00E54805"/>
    <w:rsid w:val="00E54DCD"/>
    <w:rsid w:val="00E54E56"/>
    <w:rsid w:val="00E5559C"/>
    <w:rsid w:val="00E55844"/>
    <w:rsid w:val="00E55A58"/>
    <w:rsid w:val="00E56130"/>
    <w:rsid w:val="00E56924"/>
    <w:rsid w:val="00E56E0A"/>
    <w:rsid w:val="00E56F08"/>
    <w:rsid w:val="00E57290"/>
    <w:rsid w:val="00E57860"/>
    <w:rsid w:val="00E57A37"/>
    <w:rsid w:val="00E57B12"/>
    <w:rsid w:val="00E60428"/>
    <w:rsid w:val="00E60E0A"/>
    <w:rsid w:val="00E61067"/>
    <w:rsid w:val="00E61822"/>
    <w:rsid w:val="00E61A1C"/>
    <w:rsid w:val="00E61BB2"/>
    <w:rsid w:val="00E62577"/>
    <w:rsid w:val="00E62C65"/>
    <w:rsid w:val="00E62EEB"/>
    <w:rsid w:val="00E635D1"/>
    <w:rsid w:val="00E636F1"/>
    <w:rsid w:val="00E636FE"/>
    <w:rsid w:val="00E640B0"/>
    <w:rsid w:val="00E64397"/>
    <w:rsid w:val="00E647BB"/>
    <w:rsid w:val="00E64A5A"/>
    <w:rsid w:val="00E64F03"/>
    <w:rsid w:val="00E6527E"/>
    <w:rsid w:val="00E65553"/>
    <w:rsid w:val="00E660EC"/>
    <w:rsid w:val="00E672BF"/>
    <w:rsid w:val="00E72468"/>
    <w:rsid w:val="00E728C8"/>
    <w:rsid w:val="00E72EAB"/>
    <w:rsid w:val="00E73559"/>
    <w:rsid w:val="00E73AED"/>
    <w:rsid w:val="00E74570"/>
    <w:rsid w:val="00E74A6C"/>
    <w:rsid w:val="00E74D7E"/>
    <w:rsid w:val="00E752DA"/>
    <w:rsid w:val="00E757DB"/>
    <w:rsid w:val="00E76F6A"/>
    <w:rsid w:val="00E777DA"/>
    <w:rsid w:val="00E80174"/>
    <w:rsid w:val="00E803BF"/>
    <w:rsid w:val="00E805DB"/>
    <w:rsid w:val="00E80BF2"/>
    <w:rsid w:val="00E817E8"/>
    <w:rsid w:val="00E825F2"/>
    <w:rsid w:val="00E82D86"/>
    <w:rsid w:val="00E82E2A"/>
    <w:rsid w:val="00E834C6"/>
    <w:rsid w:val="00E8393D"/>
    <w:rsid w:val="00E84185"/>
    <w:rsid w:val="00E843C1"/>
    <w:rsid w:val="00E85154"/>
    <w:rsid w:val="00E8530E"/>
    <w:rsid w:val="00E8542F"/>
    <w:rsid w:val="00E854D1"/>
    <w:rsid w:val="00E857A8"/>
    <w:rsid w:val="00E85E5C"/>
    <w:rsid w:val="00E8665B"/>
    <w:rsid w:val="00E866A6"/>
    <w:rsid w:val="00E86CB2"/>
    <w:rsid w:val="00E87CED"/>
    <w:rsid w:val="00E9027C"/>
    <w:rsid w:val="00E90708"/>
    <w:rsid w:val="00E90B1C"/>
    <w:rsid w:val="00E90CA4"/>
    <w:rsid w:val="00E90E72"/>
    <w:rsid w:val="00E91121"/>
    <w:rsid w:val="00E9138C"/>
    <w:rsid w:val="00E915DE"/>
    <w:rsid w:val="00E91728"/>
    <w:rsid w:val="00E91D68"/>
    <w:rsid w:val="00E91E53"/>
    <w:rsid w:val="00E92BC4"/>
    <w:rsid w:val="00E92C8D"/>
    <w:rsid w:val="00E94936"/>
    <w:rsid w:val="00E95156"/>
    <w:rsid w:val="00E953D4"/>
    <w:rsid w:val="00E95402"/>
    <w:rsid w:val="00E957D2"/>
    <w:rsid w:val="00E958B4"/>
    <w:rsid w:val="00E95B78"/>
    <w:rsid w:val="00E9630C"/>
    <w:rsid w:val="00E96DFF"/>
    <w:rsid w:val="00E97608"/>
    <w:rsid w:val="00E97BDA"/>
    <w:rsid w:val="00E97E58"/>
    <w:rsid w:val="00E97F52"/>
    <w:rsid w:val="00EA0524"/>
    <w:rsid w:val="00EA05E8"/>
    <w:rsid w:val="00EA0A42"/>
    <w:rsid w:val="00EA0D47"/>
    <w:rsid w:val="00EA18FC"/>
    <w:rsid w:val="00EA193A"/>
    <w:rsid w:val="00EA1BD1"/>
    <w:rsid w:val="00EA2810"/>
    <w:rsid w:val="00EA2830"/>
    <w:rsid w:val="00EA28C7"/>
    <w:rsid w:val="00EA2BB4"/>
    <w:rsid w:val="00EA31C9"/>
    <w:rsid w:val="00EA4B66"/>
    <w:rsid w:val="00EA4C78"/>
    <w:rsid w:val="00EA4D65"/>
    <w:rsid w:val="00EA50E1"/>
    <w:rsid w:val="00EA5E72"/>
    <w:rsid w:val="00EA6762"/>
    <w:rsid w:val="00EA7137"/>
    <w:rsid w:val="00EA7BB9"/>
    <w:rsid w:val="00EB0468"/>
    <w:rsid w:val="00EB0846"/>
    <w:rsid w:val="00EB0DAA"/>
    <w:rsid w:val="00EB1D84"/>
    <w:rsid w:val="00EB2878"/>
    <w:rsid w:val="00EB3259"/>
    <w:rsid w:val="00EB402D"/>
    <w:rsid w:val="00EB47EA"/>
    <w:rsid w:val="00EB4FC6"/>
    <w:rsid w:val="00EB52FB"/>
    <w:rsid w:val="00EB5B2E"/>
    <w:rsid w:val="00EB5DFE"/>
    <w:rsid w:val="00EB5F8F"/>
    <w:rsid w:val="00EB68FF"/>
    <w:rsid w:val="00EB7551"/>
    <w:rsid w:val="00EB77FD"/>
    <w:rsid w:val="00EB7E7D"/>
    <w:rsid w:val="00EC203B"/>
    <w:rsid w:val="00EC38B5"/>
    <w:rsid w:val="00EC41D0"/>
    <w:rsid w:val="00EC4704"/>
    <w:rsid w:val="00EC4F29"/>
    <w:rsid w:val="00EC5340"/>
    <w:rsid w:val="00EC5F0B"/>
    <w:rsid w:val="00EC6979"/>
    <w:rsid w:val="00EC6B54"/>
    <w:rsid w:val="00EC75EC"/>
    <w:rsid w:val="00EC769A"/>
    <w:rsid w:val="00EC78CB"/>
    <w:rsid w:val="00ED0583"/>
    <w:rsid w:val="00ED0977"/>
    <w:rsid w:val="00ED1330"/>
    <w:rsid w:val="00ED2B07"/>
    <w:rsid w:val="00ED2DB3"/>
    <w:rsid w:val="00ED3265"/>
    <w:rsid w:val="00ED4A11"/>
    <w:rsid w:val="00ED4D6E"/>
    <w:rsid w:val="00ED6168"/>
    <w:rsid w:val="00ED63E9"/>
    <w:rsid w:val="00ED6996"/>
    <w:rsid w:val="00ED6E48"/>
    <w:rsid w:val="00ED7585"/>
    <w:rsid w:val="00ED790B"/>
    <w:rsid w:val="00ED79DF"/>
    <w:rsid w:val="00EE0599"/>
    <w:rsid w:val="00EE1187"/>
    <w:rsid w:val="00EE2878"/>
    <w:rsid w:val="00EE2B20"/>
    <w:rsid w:val="00EE2C45"/>
    <w:rsid w:val="00EE2FEE"/>
    <w:rsid w:val="00EE3162"/>
    <w:rsid w:val="00EE396A"/>
    <w:rsid w:val="00EE3E4D"/>
    <w:rsid w:val="00EE40F0"/>
    <w:rsid w:val="00EE4EEB"/>
    <w:rsid w:val="00EE522D"/>
    <w:rsid w:val="00EE5514"/>
    <w:rsid w:val="00EE59A1"/>
    <w:rsid w:val="00EE5F5F"/>
    <w:rsid w:val="00EE64A1"/>
    <w:rsid w:val="00EE660F"/>
    <w:rsid w:val="00EE6BD2"/>
    <w:rsid w:val="00EE7172"/>
    <w:rsid w:val="00EE7444"/>
    <w:rsid w:val="00EE7910"/>
    <w:rsid w:val="00EE7B41"/>
    <w:rsid w:val="00EE7E3B"/>
    <w:rsid w:val="00EF03CC"/>
    <w:rsid w:val="00EF1830"/>
    <w:rsid w:val="00EF1D7A"/>
    <w:rsid w:val="00EF1DB5"/>
    <w:rsid w:val="00EF2CB5"/>
    <w:rsid w:val="00EF342E"/>
    <w:rsid w:val="00EF3656"/>
    <w:rsid w:val="00EF3740"/>
    <w:rsid w:val="00EF42FE"/>
    <w:rsid w:val="00EF48FD"/>
    <w:rsid w:val="00EF4C6F"/>
    <w:rsid w:val="00EF5B3B"/>
    <w:rsid w:val="00EF5BA2"/>
    <w:rsid w:val="00EF5CD8"/>
    <w:rsid w:val="00EF5D2A"/>
    <w:rsid w:val="00EF5FDD"/>
    <w:rsid w:val="00EF6295"/>
    <w:rsid w:val="00EF65E4"/>
    <w:rsid w:val="00EF6990"/>
    <w:rsid w:val="00EF69C2"/>
    <w:rsid w:val="00EF6C42"/>
    <w:rsid w:val="00EF7119"/>
    <w:rsid w:val="00EF72EE"/>
    <w:rsid w:val="00EF72EF"/>
    <w:rsid w:val="00EF7C76"/>
    <w:rsid w:val="00F00780"/>
    <w:rsid w:val="00F00D2C"/>
    <w:rsid w:val="00F00F96"/>
    <w:rsid w:val="00F02513"/>
    <w:rsid w:val="00F02593"/>
    <w:rsid w:val="00F02B2E"/>
    <w:rsid w:val="00F03AC3"/>
    <w:rsid w:val="00F03B08"/>
    <w:rsid w:val="00F04372"/>
    <w:rsid w:val="00F046D8"/>
    <w:rsid w:val="00F04BA8"/>
    <w:rsid w:val="00F04BC2"/>
    <w:rsid w:val="00F05299"/>
    <w:rsid w:val="00F05328"/>
    <w:rsid w:val="00F05770"/>
    <w:rsid w:val="00F05E2A"/>
    <w:rsid w:val="00F05FA7"/>
    <w:rsid w:val="00F064C3"/>
    <w:rsid w:val="00F06860"/>
    <w:rsid w:val="00F06B30"/>
    <w:rsid w:val="00F071E0"/>
    <w:rsid w:val="00F077AC"/>
    <w:rsid w:val="00F07BA6"/>
    <w:rsid w:val="00F10C41"/>
    <w:rsid w:val="00F10FA0"/>
    <w:rsid w:val="00F11108"/>
    <w:rsid w:val="00F11220"/>
    <w:rsid w:val="00F11B69"/>
    <w:rsid w:val="00F12154"/>
    <w:rsid w:val="00F13C5C"/>
    <w:rsid w:val="00F13D83"/>
    <w:rsid w:val="00F144D6"/>
    <w:rsid w:val="00F145AA"/>
    <w:rsid w:val="00F1577F"/>
    <w:rsid w:val="00F16C37"/>
    <w:rsid w:val="00F17161"/>
    <w:rsid w:val="00F17554"/>
    <w:rsid w:val="00F177BA"/>
    <w:rsid w:val="00F178C7"/>
    <w:rsid w:val="00F20023"/>
    <w:rsid w:val="00F2010E"/>
    <w:rsid w:val="00F20F57"/>
    <w:rsid w:val="00F20FFA"/>
    <w:rsid w:val="00F21004"/>
    <w:rsid w:val="00F212BE"/>
    <w:rsid w:val="00F2138C"/>
    <w:rsid w:val="00F21B42"/>
    <w:rsid w:val="00F224D8"/>
    <w:rsid w:val="00F22B41"/>
    <w:rsid w:val="00F23850"/>
    <w:rsid w:val="00F238C1"/>
    <w:rsid w:val="00F24981"/>
    <w:rsid w:val="00F2498B"/>
    <w:rsid w:val="00F24FFE"/>
    <w:rsid w:val="00F25756"/>
    <w:rsid w:val="00F265F8"/>
    <w:rsid w:val="00F273B1"/>
    <w:rsid w:val="00F27436"/>
    <w:rsid w:val="00F27FB0"/>
    <w:rsid w:val="00F305CD"/>
    <w:rsid w:val="00F3099E"/>
    <w:rsid w:val="00F30C08"/>
    <w:rsid w:val="00F30DCD"/>
    <w:rsid w:val="00F30DF1"/>
    <w:rsid w:val="00F31735"/>
    <w:rsid w:val="00F3194A"/>
    <w:rsid w:val="00F31AE7"/>
    <w:rsid w:val="00F31EAB"/>
    <w:rsid w:val="00F335F3"/>
    <w:rsid w:val="00F34C6F"/>
    <w:rsid w:val="00F35871"/>
    <w:rsid w:val="00F35A8F"/>
    <w:rsid w:val="00F3674C"/>
    <w:rsid w:val="00F369D7"/>
    <w:rsid w:val="00F37033"/>
    <w:rsid w:val="00F37262"/>
    <w:rsid w:val="00F4028A"/>
    <w:rsid w:val="00F406C0"/>
    <w:rsid w:val="00F40734"/>
    <w:rsid w:val="00F40B6A"/>
    <w:rsid w:val="00F40C12"/>
    <w:rsid w:val="00F40DEA"/>
    <w:rsid w:val="00F41154"/>
    <w:rsid w:val="00F41212"/>
    <w:rsid w:val="00F415F2"/>
    <w:rsid w:val="00F4175E"/>
    <w:rsid w:val="00F4258B"/>
    <w:rsid w:val="00F4277A"/>
    <w:rsid w:val="00F430E1"/>
    <w:rsid w:val="00F437B9"/>
    <w:rsid w:val="00F444FD"/>
    <w:rsid w:val="00F44E57"/>
    <w:rsid w:val="00F459F4"/>
    <w:rsid w:val="00F45CD9"/>
    <w:rsid w:val="00F45FC1"/>
    <w:rsid w:val="00F4631D"/>
    <w:rsid w:val="00F46C81"/>
    <w:rsid w:val="00F47C2F"/>
    <w:rsid w:val="00F500B6"/>
    <w:rsid w:val="00F50417"/>
    <w:rsid w:val="00F50BA0"/>
    <w:rsid w:val="00F51362"/>
    <w:rsid w:val="00F5173E"/>
    <w:rsid w:val="00F518E8"/>
    <w:rsid w:val="00F51ECE"/>
    <w:rsid w:val="00F51F8E"/>
    <w:rsid w:val="00F5371A"/>
    <w:rsid w:val="00F53CF4"/>
    <w:rsid w:val="00F546F6"/>
    <w:rsid w:val="00F549D5"/>
    <w:rsid w:val="00F55B18"/>
    <w:rsid w:val="00F56B1A"/>
    <w:rsid w:val="00F56EA6"/>
    <w:rsid w:val="00F5742F"/>
    <w:rsid w:val="00F574A2"/>
    <w:rsid w:val="00F57EFC"/>
    <w:rsid w:val="00F609FE"/>
    <w:rsid w:val="00F61396"/>
    <w:rsid w:val="00F61433"/>
    <w:rsid w:val="00F61932"/>
    <w:rsid w:val="00F619B2"/>
    <w:rsid w:val="00F61D6C"/>
    <w:rsid w:val="00F63064"/>
    <w:rsid w:val="00F6312A"/>
    <w:rsid w:val="00F6419E"/>
    <w:rsid w:val="00F654D4"/>
    <w:rsid w:val="00F656D6"/>
    <w:rsid w:val="00F65C85"/>
    <w:rsid w:val="00F66101"/>
    <w:rsid w:val="00F66447"/>
    <w:rsid w:val="00F66EEB"/>
    <w:rsid w:val="00F67154"/>
    <w:rsid w:val="00F677AD"/>
    <w:rsid w:val="00F67DEF"/>
    <w:rsid w:val="00F70583"/>
    <w:rsid w:val="00F710DF"/>
    <w:rsid w:val="00F72027"/>
    <w:rsid w:val="00F723B5"/>
    <w:rsid w:val="00F7247A"/>
    <w:rsid w:val="00F7354C"/>
    <w:rsid w:val="00F73782"/>
    <w:rsid w:val="00F74041"/>
    <w:rsid w:val="00F74051"/>
    <w:rsid w:val="00F7430E"/>
    <w:rsid w:val="00F74B90"/>
    <w:rsid w:val="00F74E33"/>
    <w:rsid w:val="00F75BDD"/>
    <w:rsid w:val="00F75F5E"/>
    <w:rsid w:val="00F764D1"/>
    <w:rsid w:val="00F765A6"/>
    <w:rsid w:val="00F77329"/>
    <w:rsid w:val="00F776E3"/>
    <w:rsid w:val="00F77805"/>
    <w:rsid w:val="00F77BE1"/>
    <w:rsid w:val="00F77EBA"/>
    <w:rsid w:val="00F77FD8"/>
    <w:rsid w:val="00F800D0"/>
    <w:rsid w:val="00F80AAC"/>
    <w:rsid w:val="00F815E1"/>
    <w:rsid w:val="00F819AF"/>
    <w:rsid w:val="00F81A9E"/>
    <w:rsid w:val="00F835FB"/>
    <w:rsid w:val="00F83C38"/>
    <w:rsid w:val="00F84515"/>
    <w:rsid w:val="00F84733"/>
    <w:rsid w:val="00F848E8"/>
    <w:rsid w:val="00F8490C"/>
    <w:rsid w:val="00F84A12"/>
    <w:rsid w:val="00F852EF"/>
    <w:rsid w:val="00F854D5"/>
    <w:rsid w:val="00F859B1"/>
    <w:rsid w:val="00F862B8"/>
    <w:rsid w:val="00F866D4"/>
    <w:rsid w:val="00F876D8"/>
    <w:rsid w:val="00F878DC"/>
    <w:rsid w:val="00F87D71"/>
    <w:rsid w:val="00F902D3"/>
    <w:rsid w:val="00F90C8E"/>
    <w:rsid w:val="00F915EC"/>
    <w:rsid w:val="00F91835"/>
    <w:rsid w:val="00F91A19"/>
    <w:rsid w:val="00F91DC0"/>
    <w:rsid w:val="00F91E42"/>
    <w:rsid w:val="00F92D38"/>
    <w:rsid w:val="00F92E55"/>
    <w:rsid w:val="00F93320"/>
    <w:rsid w:val="00F93A63"/>
    <w:rsid w:val="00F93C3E"/>
    <w:rsid w:val="00F93C89"/>
    <w:rsid w:val="00F93CF5"/>
    <w:rsid w:val="00F9440F"/>
    <w:rsid w:val="00F94CA7"/>
    <w:rsid w:val="00F94E7F"/>
    <w:rsid w:val="00F952CC"/>
    <w:rsid w:val="00F9569A"/>
    <w:rsid w:val="00F956AB"/>
    <w:rsid w:val="00F956EF"/>
    <w:rsid w:val="00F9570B"/>
    <w:rsid w:val="00F965D0"/>
    <w:rsid w:val="00F96EA6"/>
    <w:rsid w:val="00F97CB8"/>
    <w:rsid w:val="00FA0463"/>
    <w:rsid w:val="00FA079E"/>
    <w:rsid w:val="00FA087E"/>
    <w:rsid w:val="00FA0BBA"/>
    <w:rsid w:val="00FA1580"/>
    <w:rsid w:val="00FA1D44"/>
    <w:rsid w:val="00FA1F08"/>
    <w:rsid w:val="00FA2073"/>
    <w:rsid w:val="00FA2A3A"/>
    <w:rsid w:val="00FA2C52"/>
    <w:rsid w:val="00FA2EAD"/>
    <w:rsid w:val="00FA3153"/>
    <w:rsid w:val="00FA3F5B"/>
    <w:rsid w:val="00FA4391"/>
    <w:rsid w:val="00FA4C36"/>
    <w:rsid w:val="00FA6F7E"/>
    <w:rsid w:val="00FB1001"/>
    <w:rsid w:val="00FB1C02"/>
    <w:rsid w:val="00FB1FC2"/>
    <w:rsid w:val="00FB473F"/>
    <w:rsid w:val="00FB4B92"/>
    <w:rsid w:val="00FB60E6"/>
    <w:rsid w:val="00FB6CD8"/>
    <w:rsid w:val="00FB6DB7"/>
    <w:rsid w:val="00FC02DA"/>
    <w:rsid w:val="00FC051D"/>
    <w:rsid w:val="00FC0E8A"/>
    <w:rsid w:val="00FC12E8"/>
    <w:rsid w:val="00FC18AA"/>
    <w:rsid w:val="00FC18FB"/>
    <w:rsid w:val="00FC1E26"/>
    <w:rsid w:val="00FC2005"/>
    <w:rsid w:val="00FC2CA9"/>
    <w:rsid w:val="00FC2EAB"/>
    <w:rsid w:val="00FC3621"/>
    <w:rsid w:val="00FC39A1"/>
    <w:rsid w:val="00FC39AD"/>
    <w:rsid w:val="00FC3F89"/>
    <w:rsid w:val="00FC4A51"/>
    <w:rsid w:val="00FC4E80"/>
    <w:rsid w:val="00FC60A2"/>
    <w:rsid w:val="00FC613D"/>
    <w:rsid w:val="00FC73BA"/>
    <w:rsid w:val="00FC78DC"/>
    <w:rsid w:val="00FD0055"/>
    <w:rsid w:val="00FD08A3"/>
    <w:rsid w:val="00FD0AB7"/>
    <w:rsid w:val="00FD10C5"/>
    <w:rsid w:val="00FD1228"/>
    <w:rsid w:val="00FD12B5"/>
    <w:rsid w:val="00FD1B42"/>
    <w:rsid w:val="00FD20AB"/>
    <w:rsid w:val="00FD256F"/>
    <w:rsid w:val="00FD25E2"/>
    <w:rsid w:val="00FD28DB"/>
    <w:rsid w:val="00FD2986"/>
    <w:rsid w:val="00FD37D8"/>
    <w:rsid w:val="00FD425B"/>
    <w:rsid w:val="00FD46B2"/>
    <w:rsid w:val="00FD507F"/>
    <w:rsid w:val="00FD5616"/>
    <w:rsid w:val="00FD56E8"/>
    <w:rsid w:val="00FD580D"/>
    <w:rsid w:val="00FD5936"/>
    <w:rsid w:val="00FD5E10"/>
    <w:rsid w:val="00FD5E74"/>
    <w:rsid w:val="00FD5FA1"/>
    <w:rsid w:val="00FD60E4"/>
    <w:rsid w:val="00FD62F7"/>
    <w:rsid w:val="00FD67F0"/>
    <w:rsid w:val="00FD6AB7"/>
    <w:rsid w:val="00FD6D50"/>
    <w:rsid w:val="00FD74D4"/>
    <w:rsid w:val="00FE054A"/>
    <w:rsid w:val="00FE0677"/>
    <w:rsid w:val="00FE12D5"/>
    <w:rsid w:val="00FE146A"/>
    <w:rsid w:val="00FE17BC"/>
    <w:rsid w:val="00FE232B"/>
    <w:rsid w:val="00FE2BD9"/>
    <w:rsid w:val="00FE2EDF"/>
    <w:rsid w:val="00FE3E33"/>
    <w:rsid w:val="00FE42C1"/>
    <w:rsid w:val="00FE490B"/>
    <w:rsid w:val="00FE4D96"/>
    <w:rsid w:val="00FE5BFC"/>
    <w:rsid w:val="00FE71E4"/>
    <w:rsid w:val="00FE7827"/>
    <w:rsid w:val="00FE7FBB"/>
    <w:rsid w:val="00FF05AA"/>
    <w:rsid w:val="00FF0A7B"/>
    <w:rsid w:val="00FF0E65"/>
    <w:rsid w:val="00FF11CF"/>
    <w:rsid w:val="00FF1CFB"/>
    <w:rsid w:val="00FF1EFE"/>
    <w:rsid w:val="00FF26E9"/>
    <w:rsid w:val="00FF2891"/>
    <w:rsid w:val="00FF3D17"/>
    <w:rsid w:val="00FF4660"/>
    <w:rsid w:val="00FF4CDE"/>
    <w:rsid w:val="00FF4EC8"/>
    <w:rsid w:val="00FF5913"/>
    <w:rsid w:val="00FF6299"/>
    <w:rsid w:val="00FF6CEF"/>
    <w:rsid w:val="00FF6EA5"/>
    <w:rsid w:val="00FF76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FE6FB91"/>
  <w14:defaultImageDpi w14:val="330"/>
  <w15:chartTrackingRefBased/>
  <w15:docId w15:val="{DCEDCC0D-1D60-664B-88D9-4BCDD05F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3064"/>
    <w:rPr>
      <w:rFonts w:ascii="Times New Roman" w:eastAsia="Times New Roman" w:hAnsi="Times New Roman" w:cs="Times New Roman"/>
      <w:lang w:eastAsia="de-DE"/>
    </w:rPr>
  </w:style>
  <w:style w:type="paragraph" w:styleId="berschrift1">
    <w:name w:val="heading 1"/>
    <w:basedOn w:val="Standard"/>
    <w:next w:val="Standard"/>
    <w:link w:val="berschrift1Zchn"/>
    <w:uiPriority w:val="9"/>
    <w:qFormat/>
    <w:rsid w:val="00394387"/>
    <w:pPr>
      <w:keepNext/>
      <w:keepLines/>
      <w:numPr>
        <w:numId w:val="5"/>
      </w:numPr>
      <w:spacing w:before="360" w:after="240"/>
      <w:outlineLvl w:val="0"/>
    </w:pPr>
    <w:rPr>
      <w:rFonts w:ascii="Arial" w:eastAsiaTheme="majorEastAsia" w:hAnsi="Arial" w:cs="Times New Roman (Überschriften"/>
      <w:b/>
      <w:bCs/>
      <w:color w:val="000000" w:themeColor="text1"/>
      <w:szCs w:val="32"/>
    </w:rPr>
  </w:style>
  <w:style w:type="paragraph" w:styleId="berschrift2">
    <w:name w:val="heading 2"/>
    <w:basedOn w:val="Standard"/>
    <w:next w:val="Standard"/>
    <w:link w:val="berschrift2Zchn"/>
    <w:uiPriority w:val="9"/>
    <w:unhideWhenUsed/>
    <w:qFormat/>
    <w:rsid w:val="008C6CB2"/>
    <w:pPr>
      <w:keepNext/>
      <w:keepLines/>
      <w:numPr>
        <w:ilvl w:val="1"/>
        <w:numId w:val="5"/>
      </w:numPr>
      <w:spacing w:before="360" w:after="240"/>
      <w:ind w:left="578" w:hanging="578"/>
      <w:outlineLvl w:val="1"/>
    </w:pPr>
    <w:rPr>
      <w:rFonts w:ascii="Arial" w:eastAsiaTheme="majorEastAsia" w:hAnsi="Arial" w:cs="Times New Roman (Überschriften"/>
      <w:b/>
      <w:bCs/>
      <w:sz w:val="20"/>
      <w:szCs w:val="26"/>
    </w:rPr>
  </w:style>
  <w:style w:type="paragraph" w:styleId="berschrift3">
    <w:name w:val="heading 3"/>
    <w:basedOn w:val="Standard"/>
    <w:next w:val="Standard"/>
    <w:link w:val="berschrift3Zchn"/>
    <w:autoRedefine/>
    <w:uiPriority w:val="9"/>
    <w:unhideWhenUsed/>
    <w:rsid w:val="003943EB"/>
    <w:pPr>
      <w:keepNext/>
      <w:keepLines/>
      <w:numPr>
        <w:ilvl w:val="2"/>
        <w:numId w:val="1"/>
      </w:numPr>
      <w:spacing w:before="60" w:after="60" w:line="276" w:lineRule="auto"/>
      <w:contextualSpacing/>
      <w:outlineLvl w:val="2"/>
    </w:pPr>
    <w:rPr>
      <w:rFonts w:ascii="Avenir Next Demi Bold" w:eastAsiaTheme="majorEastAsia" w:hAnsi="Avenir Next Demi Bold" w:cs="Times New Roman (Überschriften"/>
      <w:b/>
      <w:bCs/>
      <w:sz w:val="20"/>
    </w:rPr>
  </w:style>
  <w:style w:type="paragraph" w:styleId="berschrift4">
    <w:name w:val="heading 4"/>
    <w:basedOn w:val="Standard"/>
    <w:next w:val="Standard"/>
    <w:link w:val="berschrift4Zchn"/>
    <w:uiPriority w:val="9"/>
    <w:unhideWhenUsed/>
    <w:rsid w:val="003943EB"/>
    <w:pPr>
      <w:keepNext/>
      <w:keepLines/>
      <w:numPr>
        <w:ilvl w:val="3"/>
        <w:numId w:val="5"/>
      </w:numPr>
      <w:spacing w:before="60" w:after="60" w:line="276" w:lineRule="auto"/>
      <w:ind w:left="862" w:hanging="862"/>
      <w:jc w:val="both"/>
      <w:outlineLvl w:val="3"/>
    </w:pPr>
    <w:rPr>
      <w:rFonts w:ascii="Avenir Next Demi Bold" w:eastAsiaTheme="majorEastAsia" w:hAnsi="Avenir Next Demi Bold" w:cstheme="majorBidi"/>
      <w:b/>
      <w:bCs/>
      <w:iCs/>
      <w:color w:val="000000" w:themeColor="text1"/>
      <w:sz w:val="20"/>
    </w:rPr>
  </w:style>
  <w:style w:type="paragraph" w:styleId="berschrift5">
    <w:name w:val="heading 5"/>
    <w:basedOn w:val="Standard"/>
    <w:next w:val="Standard"/>
    <w:link w:val="berschrift5Zchn"/>
    <w:uiPriority w:val="9"/>
    <w:unhideWhenUsed/>
    <w:rsid w:val="00580F91"/>
    <w:pPr>
      <w:keepNext/>
      <w:keepLines/>
      <w:numPr>
        <w:ilvl w:val="4"/>
        <w:numId w:val="5"/>
      </w:numPr>
      <w:spacing w:before="200" w:line="336" w:lineRule="auto"/>
      <w:jc w:val="both"/>
      <w:outlineLvl w:val="4"/>
    </w:pPr>
    <w:rPr>
      <w:rFonts w:asciiTheme="majorHAnsi" w:eastAsiaTheme="majorEastAsia" w:hAnsiTheme="majorHAnsi" w:cstheme="majorBidi"/>
      <w:color w:val="073662" w:themeColor="accent1" w:themeShade="7F"/>
    </w:rPr>
  </w:style>
  <w:style w:type="paragraph" w:styleId="berschrift6">
    <w:name w:val="heading 6"/>
    <w:basedOn w:val="Standard"/>
    <w:next w:val="Standard"/>
    <w:link w:val="berschrift6Zchn"/>
    <w:uiPriority w:val="9"/>
    <w:semiHidden/>
    <w:unhideWhenUsed/>
    <w:rsid w:val="00580F91"/>
    <w:pPr>
      <w:keepNext/>
      <w:keepLines/>
      <w:numPr>
        <w:ilvl w:val="5"/>
        <w:numId w:val="5"/>
      </w:numPr>
      <w:spacing w:before="200" w:line="336" w:lineRule="auto"/>
      <w:jc w:val="both"/>
      <w:outlineLvl w:val="5"/>
    </w:pPr>
    <w:rPr>
      <w:rFonts w:asciiTheme="majorHAnsi" w:eastAsiaTheme="majorEastAsia" w:hAnsiTheme="majorHAnsi" w:cstheme="majorBidi"/>
      <w:i/>
      <w:iCs/>
      <w:color w:val="073662" w:themeColor="accent1" w:themeShade="7F"/>
    </w:rPr>
  </w:style>
  <w:style w:type="paragraph" w:styleId="berschrift7">
    <w:name w:val="heading 7"/>
    <w:basedOn w:val="Standard"/>
    <w:next w:val="Standard"/>
    <w:link w:val="berschrift7Zchn"/>
    <w:uiPriority w:val="9"/>
    <w:semiHidden/>
    <w:unhideWhenUsed/>
    <w:qFormat/>
    <w:rsid w:val="00580F91"/>
    <w:pPr>
      <w:keepNext/>
      <w:keepLines/>
      <w:numPr>
        <w:ilvl w:val="6"/>
        <w:numId w:val="5"/>
      </w:numPr>
      <w:spacing w:before="200" w:line="336" w:lineRule="auto"/>
      <w:jc w:val="both"/>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580F91"/>
    <w:pPr>
      <w:keepNext/>
      <w:keepLines/>
      <w:numPr>
        <w:ilvl w:val="7"/>
        <w:numId w:val="5"/>
      </w:numPr>
      <w:spacing w:before="200" w:line="336" w:lineRule="auto"/>
      <w:jc w:val="both"/>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580F91"/>
    <w:pPr>
      <w:keepNext/>
      <w:keepLines/>
      <w:numPr>
        <w:ilvl w:val="8"/>
        <w:numId w:val="5"/>
      </w:numPr>
      <w:spacing w:before="200" w:line="336" w:lineRule="auto"/>
      <w:jc w:val="both"/>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A75663"/>
    <w:pPr>
      <w:ind w:left="720"/>
      <w:contextualSpacing/>
    </w:pPr>
    <w:rPr>
      <w:rFonts w:ascii="American Typewriter" w:hAnsi="American Typewriter" w:cstheme="minorBidi"/>
      <w:lang w:eastAsia="en-US"/>
    </w:rPr>
  </w:style>
  <w:style w:type="paragraph" w:styleId="StandardWeb">
    <w:name w:val="Normal (Web)"/>
    <w:basedOn w:val="Standard"/>
    <w:uiPriority w:val="99"/>
    <w:unhideWhenUsed/>
    <w:rsid w:val="00F177BA"/>
    <w:pPr>
      <w:spacing w:before="100" w:beforeAutospacing="1" w:after="100" w:afterAutospacing="1"/>
    </w:pPr>
  </w:style>
  <w:style w:type="paragraph" w:customStyle="1" w:styleId="Flietexthervorgehoben">
    <w:name w:val="Fließtext hervorgehoben"/>
    <w:basedOn w:val="Flietext"/>
    <w:rsid w:val="00CF1AAE"/>
    <w:rPr>
      <w:rFonts w:ascii="Avenir Next Demi Bold" w:hAnsi="Avenir Next Demi Bold"/>
      <w:b/>
    </w:rPr>
  </w:style>
  <w:style w:type="character" w:styleId="Fett">
    <w:name w:val="Strong"/>
    <w:basedOn w:val="Absatz-Standardschriftart"/>
    <w:uiPriority w:val="22"/>
    <w:rsid w:val="00F177BA"/>
    <w:rPr>
      <w:b/>
      <w:bCs/>
    </w:rPr>
  </w:style>
  <w:style w:type="character" w:styleId="Hyperlink">
    <w:name w:val="Hyperlink"/>
    <w:basedOn w:val="Absatz-Standardschriftart"/>
    <w:uiPriority w:val="99"/>
    <w:unhideWhenUsed/>
    <w:rsid w:val="00F177BA"/>
    <w:rPr>
      <w:color w:val="0000FF"/>
      <w:u w:val="single"/>
    </w:rPr>
  </w:style>
  <w:style w:type="character" w:styleId="Hervorhebung">
    <w:name w:val="Emphasis"/>
    <w:basedOn w:val="Absatz-Standardschriftart"/>
    <w:uiPriority w:val="20"/>
    <w:rsid w:val="00F177BA"/>
    <w:rPr>
      <w:i/>
      <w:iCs/>
    </w:rPr>
  </w:style>
  <w:style w:type="paragraph" w:styleId="Funotentext">
    <w:name w:val="footnote text"/>
    <w:basedOn w:val="Standard"/>
    <w:link w:val="FunotentextZchn"/>
    <w:uiPriority w:val="99"/>
    <w:unhideWhenUsed/>
    <w:rsid w:val="007B3329"/>
    <w:pPr>
      <w:contextualSpacing/>
    </w:pPr>
    <w:rPr>
      <w:rFonts w:ascii="Avenir Book" w:hAnsi="Avenir Book"/>
      <w:sz w:val="14"/>
    </w:rPr>
  </w:style>
  <w:style w:type="character" w:customStyle="1" w:styleId="FunotentextZchn">
    <w:name w:val="Fußnotentext Zchn"/>
    <w:basedOn w:val="Absatz-Standardschriftart"/>
    <w:link w:val="Funotentext"/>
    <w:uiPriority w:val="99"/>
    <w:rsid w:val="007B3329"/>
    <w:rPr>
      <w:rFonts w:ascii="Avenir Book" w:hAnsi="Avenir Book" w:cs="Times New Roman"/>
      <w:sz w:val="14"/>
      <w:lang w:eastAsia="de-DE"/>
    </w:rPr>
  </w:style>
  <w:style w:type="character" w:styleId="Funotenzeichen">
    <w:name w:val="footnote reference"/>
    <w:basedOn w:val="Absatz-Standardschriftart"/>
    <w:uiPriority w:val="99"/>
    <w:unhideWhenUsed/>
    <w:rsid w:val="0035063A"/>
    <w:rPr>
      <w:vertAlign w:val="superscript"/>
    </w:rPr>
  </w:style>
  <w:style w:type="paragraph" w:customStyle="1" w:styleId="Blockzitate">
    <w:name w:val="Blockzitate"/>
    <w:basedOn w:val="Standard"/>
    <w:link w:val="BlockzitateChar"/>
    <w:rsid w:val="00557243"/>
    <w:pPr>
      <w:tabs>
        <w:tab w:val="left" w:pos="426"/>
      </w:tabs>
      <w:ind w:left="1134" w:right="1134"/>
      <w:jc w:val="both"/>
    </w:pPr>
    <w:rPr>
      <w:rFonts w:ascii="Garamond" w:hAnsi="Garamond"/>
      <w:sz w:val="18"/>
      <w:szCs w:val="20"/>
    </w:rPr>
  </w:style>
  <w:style w:type="character" w:customStyle="1" w:styleId="BlockzitateChar">
    <w:name w:val="Blockzitate Char"/>
    <w:link w:val="Blockzitate"/>
    <w:rsid w:val="00557243"/>
    <w:rPr>
      <w:rFonts w:ascii="Garamond" w:eastAsia="Times New Roman" w:hAnsi="Garamond" w:cs="Times New Roman"/>
      <w:sz w:val="18"/>
      <w:szCs w:val="20"/>
      <w:lang w:eastAsia="de-DE"/>
    </w:rPr>
  </w:style>
  <w:style w:type="paragraph" w:styleId="Verzeichnis4">
    <w:name w:val="toc 4"/>
    <w:basedOn w:val="Standard"/>
    <w:next w:val="Standard"/>
    <w:autoRedefine/>
    <w:uiPriority w:val="39"/>
    <w:unhideWhenUsed/>
    <w:rsid w:val="00B041D0"/>
    <w:rPr>
      <w:rFonts w:asciiTheme="minorHAnsi" w:hAnsiTheme="minorHAnsi" w:cstheme="minorHAnsi"/>
      <w:sz w:val="22"/>
      <w:szCs w:val="22"/>
    </w:rPr>
  </w:style>
  <w:style w:type="paragraph" w:styleId="Verzeichnis1">
    <w:name w:val="toc 1"/>
    <w:basedOn w:val="Standard"/>
    <w:next w:val="Standard"/>
    <w:autoRedefine/>
    <w:uiPriority w:val="39"/>
    <w:unhideWhenUsed/>
    <w:rsid w:val="00A06D9A"/>
    <w:pPr>
      <w:tabs>
        <w:tab w:val="left" w:pos="918"/>
        <w:tab w:val="right" w:leader="dot" w:pos="9346"/>
      </w:tabs>
      <w:spacing w:before="240" w:line="240" w:lineRule="exact"/>
      <w:ind w:left="567" w:hanging="567"/>
      <w:contextualSpacing/>
    </w:pPr>
    <w:rPr>
      <w:rFonts w:ascii="Arial" w:hAnsi="Arial" w:cs="Calibri (Textkörper)"/>
      <w:b/>
      <w:bCs/>
      <w:sz w:val="20"/>
      <w:szCs w:val="22"/>
    </w:rPr>
  </w:style>
  <w:style w:type="paragraph" w:styleId="Verzeichnis2">
    <w:name w:val="toc 2"/>
    <w:basedOn w:val="Standard"/>
    <w:next w:val="Standard"/>
    <w:autoRedefine/>
    <w:uiPriority w:val="39"/>
    <w:unhideWhenUsed/>
    <w:rsid w:val="000E0A16"/>
    <w:pPr>
      <w:ind w:left="567" w:hanging="567"/>
      <w:contextualSpacing/>
    </w:pPr>
    <w:rPr>
      <w:rFonts w:ascii="Arial" w:hAnsi="Arial" w:cs="Calibri (Textkörper)"/>
      <w:bCs/>
      <w:sz w:val="20"/>
      <w:szCs w:val="22"/>
    </w:rPr>
  </w:style>
  <w:style w:type="paragraph" w:styleId="Verzeichnis3">
    <w:name w:val="toc 3"/>
    <w:basedOn w:val="Standard"/>
    <w:next w:val="Standard"/>
    <w:autoRedefine/>
    <w:uiPriority w:val="39"/>
    <w:unhideWhenUsed/>
    <w:rsid w:val="00B041D0"/>
    <w:rPr>
      <w:rFonts w:asciiTheme="minorHAnsi" w:hAnsiTheme="minorHAnsi" w:cstheme="minorHAnsi"/>
      <w:smallCaps/>
      <w:sz w:val="22"/>
      <w:szCs w:val="22"/>
    </w:rPr>
  </w:style>
  <w:style w:type="character" w:customStyle="1" w:styleId="berschrift1Zchn">
    <w:name w:val="Überschrift 1 Zchn"/>
    <w:basedOn w:val="Absatz-Standardschriftart"/>
    <w:link w:val="berschrift1"/>
    <w:uiPriority w:val="9"/>
    <w:rsid w:val="00394387"/>
    <w:rPr>
      <w:rFonts w:ascii="Arial" w:eastAsiaTheme="majorEastAsia" w:hAnsi="Arial" w:cs="Times New Roman (Überschriften"/>
      <w:b/>
      <w:bCs/>
      <w:color w:val="000000" w:themeColor="text1"/>
      <w:szCs w:val="32"/>
      <w:lang w:eastAsia="de-DE"/>
    </w:rPr>
  </w:style>
  <w:style w:type="character" w:customStyle="1" w:styleId="berschrift2Zchn">
    <w:name w:val="Überschrift 2 Zchn"/>
    <w:basedOn w:val="Absatz-Standardschriftart"/>
    <w:link w:val="berschrift2"/>
    <w:uiPriority w:val="9"/>
    <w:rsid w:val="008C6CB2"/>
    <w:rPr>
      <w:rFonts w:ascii="Arial" w:eastAsiaTheme="majorEastAsia" w:hAnsi="Arial" w:cs="Times New Roman (Überschriften"/>
      <w:b/>
      <w:bCs/>
      <w:sz w:val="20"/>
      <w:szCs w:val="26"/>
      <w:lang w:eastAsia="de-DE"/>
    </w:rPr>
  </w:style>
  <w:style w:type="character" w:customStyle="1" w:styleId="berschrift3Zchn">
    <w:name w:val="Überschrift 3 Zchn"/>
    <w:basedOn w:val="Absatz-Standardschriftart"/>
    <w:link w:val="berschrift3"/>
    <w:uiPriority w:val="9"/>
    <w:rsid w:val="003943EB"/>
    <w:rPr>
      <w:rFonts w:ascii="Avenir Next Demi Bold" w:eastAsiaTheme="majorEastAsia" w:hAnsi="Avenir Next Demi Bold" w:cs="Times New Roman (Überschriften"/>
      <w:b/>
      <w:bCs/>
      <w:sz w:val="20"/>
      <w:lang w:eastAsia="de-DE"/>
    </w:rPr>
  </w:style>
  <w:style w:type="character" w:customStyle="1" w:styleId="berschrift4Zchn">
    <w:name w:val="Überschrift 4 Zchn"/>
    <w:basedOn w:val="Absatz-Standardschriftart"/>
    <w:link w:val="berschrift4"/>
    <w:uiPriority w:val="9"/>
    <w:rsid w:val="003943EB"/>
    <w:rPr>
      <w:rFonts w:ascii="Avenir Next Demi Bold" w:eastAsiaTheme="majorEastAsia" w:hAnsi="Avenir Next Demi Bold" w:cstheme="majorBidi"/>
      <w:b/>
      <w:bCs/>
      <w:iCs/>
      <w:color w:val="000000" w:themeColor="text1"/>
      <w:sz w:val="20"/>
      <w:lang w:eastAsia="de-DE"/>
    </w:rPr>
  </w:style>
  <w:style w:type="character" w:customStyle="1" w:styleId="berschrift5Zchn">
    <w:name w:val="Überschrift 5 Zchn"/>
    <w:basedOn w:val="Absatz-Standardschriftart"/>
    <w:link w:val="berschrift5"/>
    <w:uiPriority w:val="9"/>
    <w:rsid w:val="00E0070F"/>
    <w:rPr>
      <w:rFonts w:asciiTheme="majorHAnsi" w:eastAsiaTheme="majorEastAsia" w:hAnsiTheme="majorHAnsi" w:cstheme="majorBidi"/>
      <w:color w:val="073662" w:themeColor="accent1" w:themeShade="7F"/>
      <w:lang w:eastAsia="de-DE"/>
    </w:rPr>
  </w:style>
  <w:style w:type="character" w:customStyle="1" w:styleId="berschrift6Zchn">
    <w:name w:val="Überschrift 6 Zchn"/>
    <w:basedOn w:val="Absatz-Standardschriftart"/>
    <w:link w:val="berschrift6"/>
    <w:uiPriority w:val="9"/>
    <w:semiHidden/>
    <w:rsid w:val="00E0070F"/>
    <w:rPr>
      <w:rFonts w:asciiTheme="majorHAnsi" w:eastAsiaTheme="majorEastAsia" w:hAnsiTheme="majorHAnsi" w:cstheme="majorBidi"/>
      <w:i/>
      <w:iCs/>
      <w:color w:val="073662" w:themeColor="accent1" w:themeShade="7F"/>
      <w:lang w:eastAsia="de-DE"/>
    </w:rPr>
  </w:style>
  <w:style w:type="character" w:customStyle="1" w:styleId="berschrift7Zchn">
    <w:name w:val="Überschrift 7 Zchn"/>
    <w:basedOn w:val="Absatz-Standardschriftart"/>
    <w:link w:val="berschrift7"/>
    <w:uiPriority w:val="9"/>
    <w:semiHidden/>
    <w:rsid w:val="00E0070F"/>
    <w:rPr>
      <w:rFonts w:asciiTheme="majorHAnsi" w:eastAsiaTheme="majorEastAsia" w:hAnsiTheme="majorHAnsi" w:cstheme="majorBidi"/>
      <w:i/>
      <w:iCs/>
      <w:color w:val="404040" w:themeColor="text1" w:themeTint="BF"/>
      <w:lang w:eastAsia="de-DE"/>
    </w:rPr>
  </w:style>
  <w:style w:type="character" w:customStyle="1" w:styleId="berschrift8Zchn">
    <w:name w:val="Überschrift 8 Zchn"/>
    <w:basedOn w:val="Absatz-Standardschriftart"/>
    <w:link w:val="berschrift8"/>
    <w:uiPriority w:val="9"/>
    <w:semiHidden/>
    <w:rsid w:val="00E0070F"/>
    <w:rPr>
      <w:rFonts w:asciiTheme="majorHAnsi" w:eastAsiaTheme="majorEastAsia" w:hAnsiTheme="majorHAnsi" w:cstheme="majorBidi"/>
      <w:color w:val="404040" w:themeColor="text1" w:themeTint="BF"/>
      <w:szCs w:val="20"/>
      <w:lang w:eastAsia="de-DE"/>
    </w:rPr>
  </w:style>
  <w:style w:type="character" w:customStyle="1" w:styleId="berschrift9Zchn">
    <w:name w:val="Überschrift 9 Zchn"/>
    <w:basedOn w:val="Absatz-Standardschriftart"/>
    <w:link w:val="berschrift9"/>
    <w:uiPriority w:val="9"/>
    <w:semiHidden/>
    <w:rsid w:val="00E0070F"/>
    <w:rPr>
      <w:rFonts w:asciiTheme="majorHAnsi" w:eastAsiaTheme="majorEastAsia" w:hAnsiTheme="majorHAnsi" w:cstheme="majorBidi"/>
      <w:i/>
      <w:iCs/>
      <w:color w:val="404040" w:themeColor="text1" w:themeTint="BF"/>
      <w:szCs w:val="20"/>
      <w:lang w:eastAsia="de-DE"/>
    </w:rPr>
  </w:style>
  <w:style w:type="character" w:styleId="BesuchterLink">
    <w:name w:val="FollowedHyperlink"/>
    <w:basedOn w:val="Absatz-Standardschriftart"/>
    <w:uiPriority w:val="99"/>
    <w:semiHidden/>
    <w:unhideWhenUsed/>
    <w:rsid w:val="00F878DC"/>
    <w:rPr>
      <w:color w:val="85DFD0" w:themeColor="followedHyperlink"/>
      <w:u w:val="single"/>
    </w:rPr>
  </w:style>
  <w:style w:type="paragraph" w:customStyle="1" w:styleId="AufzhlungFlietext">
    <w:name w:val="Aufzählung Fließtext"/>
    <w:basedOn w:val="Listenabsatz"/>
    <w:rsid w:val="00BC1E16"/>
    <w:pPr>
      <w:numPr>
        <w:numId w:val="3"/>
      </w:numPr>
      <w:spacing w:line="276" w:lineRule="auto"/>
      <w:contextualSpacing w:val="0"/>
    </w:pPr>
    <w:rPr>
      <w:rFonts w:ascii="Avenir Next" w:hAnsi="Avenir Next"/>
      <w:sz w:val="21"/>
    </w:rPr>
  </w:style>
  <w:style w:type="paragraph" w:customStyle="1" w:styleId="NumerischeAufzhlung">
    <w:name w:val="Numerische Aufzählung"/>
    <w:basedOn w:val="Listenabsatz"/>
    <w:link w:val="NumerischeAufzhlungZchn"/>
    <w:rsid w:val="00405F22"/>
    <w:pPr>
      <w:numPr>
        <w:numId w:val="2"/>
      </w:numPr>
      <w:spacing w:line="276" w:lineRule="auto"/>
      <w:contextualSpacing w:val="0"/>
      <w:jc w:val="both"/>
    </w:pPr>
    <w:rPr>
      <w:rFonts w:ascii="DINPro-Light" w:hAnsi="DINPro-Light" w:cs="Beirut"/>
      <w:color w:val="000000"/>
      <w:szCs w:val="20"/>
    </w:rPr>
  </w:style>
  <w:style w:type="paragraph" w:customStyle="1" w:styleId="Flietext">
    <w:name w:val="Fließtext"/>
    <w:basedOn w:val="NumerischeAufzhlung"/>
    <w:link w:val="FlietextZchn"/>
    <w:qFormat/>
    <w:rsid w:val="008C6CB2"/>
    <w:pPr>
      <w:numPr>
        <w:numId w:val="0"/>
      </w:numPr>
      <w:spacing w:after="120"/>
    </w:pPr>
    <w:rPr>
      <w:rFonts w:ascii="Arial" w:hAnsi="Arial"/>
      <w:sz w:val="20"/>
    </w:rPr>
  </w:style>
  <w:style w:type="paragraph" w:customStyle="1" w:styleId="Literaturverzeichnis1">
    <w:name w:val="Literaturverzeichnis1"/>
    <w:basedOn w:val="Flietext"/>
    <w:qFormat/>
    <w:rsid w:val="002F16FB"/>
    <w:pPr>
      <w:spacing w:after="60" w:line="240" w:lineRule="auto"/>
      <w:ind w:left="567" w:hanging="567"/>
      <w:jc w:val="left"/>
    </w:pPr>
    <w:rPr>
      <w:sz w:val="16"/>
      <w:szCs w:val="16"/>
    </w:rPr>
  </w:style>
  <w:style w:type="paragraph" w:styleId="Sprechblasentext">
    <w:name w:val="Balloon Text"/>
    <w:basedOn w:val="Standard"/>
    <w:link w:val="SprechblasentextZchn"/>
    <w:uiPriority w:val="99"/>
    <w:semiHidden/>
    <w:unhideWhenUsed/>
    <w:rsid w:val="00637CEE"/>
    <w:rPr>
      <w:sz w:val="18"/>
      <w:szCs w:val="18"/>
    </w:rPr>
  </w:style>
  <w:style w:type="character" w:customStyle="1" w:styleId="SprechblasentextZchn">
    <w:name w:val="Sprechblasentext Zchn"/>
    <w:basedOn w:val="Absatz-Standardschriftart"/>
    <w:link w:val="Sprechblasentext"/>
    <w:uiPriority w:val="99"/>
    <w:semiHidden/>
    <w:rsid w:val="00637CEE"/>
    <w:rPr>
      <w:rFonts w:ascii="Times New Roman" w:hAnsi="Times New Roman" w:cs="Times New Roman"/>
      <w:sz w:val="18"/>
      <w:szCs w:val="18"/>
      <w:lang w:eastAsia="de-DE"/>
    </w:rPr>
  </w:style>
  <w:style w:type="paragraph" w:styleId="Zitat">
    <w:name w:val="Quote"/>
    <w:basedOn w:val="Standard"/>
    <w:next w:val="Standard"/>
    <w:link w:val="ZitatZchn"/>
    <w:uiPriority w:val="29"/>
    <w:qFormat/>
    <w:rsid w:val="009524A9"/>
    <w:pPr>
      <w:spacing w:before="200" w:after="160" w:line="276" w:lineRule="auto"/>
      <w:ind w:left="851" w:right="851"/>
    </w:pPr>
    <w:rPr>
      <w:rFonts w:ascii="Avenir Next LT Pro" w:eastAsiaTheme="minorEastAsia" w:hAnsi="Avenir Next LT Pro" w:cstheme="minorBidi"/>
      <w:iCs/>
      <w:color w:val="000000" w:themeColor="text1"/>
      <w:sz w:val="16"/>
    </w:rPr>
  </w:style>
  <w:style w:type="character" w:customStyle="1" w:styleId="ZitatZchn">
    <w:name w:val="Zitat Zchn"/>
    <w:basedOn w:val="Absatz-Standardschriftart"/>
    <w:link w:val="Zitat"/>
    <w:uiPriority w:val="29"/>
    <w:rsid w:val="009524A9"/>
    <w:rPr>
      <w:rFonts w:ascii="Avenir Next LT Pro" w:eastAsiaTheme="minorEastAsia" w:hAnsi="Avenir Next LT Pro"/>
      <w:iCs/>
      <w:color w:val="000000" w:themeColor="text1"/>
      <w:sz w:val="16"/>
      <w:lang w:eastAsia="de-DE"/>
    </w:rPr>
  </w:style>
  <w:style w:type="paragraph" w:customStyle="1" w:styleId="Standardo">
    <w:name w:val="Standardo"/>
    <w:basedOn w:val="Standard"/>
    <w:rsid w:val="00E26404"/>
    <w:pPr>
      <w:autoSpaceDE w:val="0"/>
      <w:autoSpaceDN w:val="0"/>
      <w:adjustRightInd w:val="0"/>
      <w:spacing w:before="120" w:line="276" w:lineRule="auto"/>
    </w:pPr>
    <w:rPr>
      <w:rFonts w:asciiTheme="majorHAnsi" w:hAnsiTheme="majorHAnsi" w:cstheme="majorHAnsi"/>
      <w:color w:val="000000"/>
      <w:szCs w:val="20"/>
      <w:lang w:eastAsia="en-US"/>
    </w:rPr>
  </w:style>
  <w:style w:type="table" w:styleId="Tabellenraster">
    <w:name w:val="Table Grid"/>
    <w:basedOn w:val="NormaleTabelle"/>
    <w:uiPriority w:val="59"/>
    <w:rsid w:val="00B82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820895"/>
    <w:pPr>
      <w:numPr>
        <w:numId w:val="0"/>
      </w:numPr>
      <w:spacing w:after="120" w:line="276" w:lineRule="auto"/>
      <w:outlineLvl w:val="9"/>
    </w:pPr>
    <w:rPr>
      <w:sz w:val="22"/>
      <w:szCs w:val="28"/>
    </w:rPr>
  </w:style>
  <w:style w:type="paragraph" w:styleId="Verzeichnis5">
    <w:name w:val="toc 5"/>
    <w:basedOn w:val="Standard"/>
    <w:next w:val="Standard"/>
    <w:autoRedefine/>
    <w:uiPriority w:val="39"/>
    <w:unhideWhenUsed/>
    <w:rsid w:val="00127490"/>
    <w:rPr>
      <w:rFonts w:asciiTheme="minorHAnsi" w:hAnsiTheme="minorHAnsi" w:cstheme="minorHAnsi"/>
      <w:sz w:val="22"/>
      <w:szCs w:val="22"/>
    </w:rPr>
  </w:style>
  <w:style w:type="paragraph" w:styleId="Verzeichnis6">
    <w:name w:val="toc 6"/>
    <w:basedOn w:val="Standard"/>
    <w:next w:val="Standard"/>
    <w:autoRedefine/>
    <w:uiPriority w:val="39"/>
    <w:unhideWhenUsed/>
    <w:rsid w:val="00127490"/>
    <w:rPr>
      <w:rFonts w:asciiTheme="minorHAnsi" w:hAnsiTheme="minorHAnsi" w:cstheme="minorHAnsi"/>
      <w:sz w:val="22"/>
      <w:szCs w:val="22"/>
    </w:rPr>
  </w:style>
  <w:style w:type="paragraph" w:styleId="Verzeichnis7">
    <w:name w:val="toc 7"/>
    <w:basedOn w:val="Standard"/>
    <w:next w:val="Standard"/>
    <w:autoRedefine/>
    <w:uiPriority w:val="39"/>
    <w:unhideWhenUsed/>
    <w:rsid w:val="00127490"/>
    <w:rPr>
      <w:rFonts w:asciiTheme="minorHAnsi" w:hAnsiTheme="minorHAnsi" w:cstheme="minorHAnsi"/>
      <w:sz w:val="22"/>
      <w:szCs w:val="22"/>
    </w:rPr>
  </w:style>
  <w:style w:type="paragraph" w:styleId="Verzeichnis8">
    <w:name w:val="toc 8"/>
    <w:basedOn w:val="Standard"/>
    <w:next w:val="Standard"/>
    <w:autoRedefine/>
    <w:uiPriority w:val="39"/>
    <w:unhideWhenUsed/>
    <w:rsid w:val="00127490"/>
    <w:rPr>
      <w:rFonts w:asciiTheme="minorHAnsi" w:hAnsiTheme="minorHAnsi" w:cstheme="minorHAnsi"/>
      <w:sz w:val="22"/>
      <w:szCs w:val="22"/>
    </w:rPr>
  </w:style>
  <w:style w:type="paragraph" w:styleId="Verzeichnis9">
    <w:name w:val="toc 9"/>
    <w:basedOn w:val="Standard"/>
    <w:next w:val="Standard"/>
    <w:autoRedefine/>
    <w:uiPriority w:val="39"/>
    <w:unhideWhenUsed/>
    <w:rsid w:val="00127490"/>
    <w:rPr>
      <w:rFonts w:asciiTheme="minorHAnsi" w:hAnsiTheme="minorHAnsi" w:cstheme="minorHAnsi"/>
      <w:sz w:val="22"/>
      <w:szCs w:val="22"/>
    </w:rPr>
  </w:style>
  <w:style w:type="character" w:customStyle="1" w:styleId="NichtaufgelsteErwhnung1">
    <w:name w:val="Nicht aufgelöste Erwähnung1"/>
    <w:basedOn w:val="Absatz-Standardschriftart"/>
    <w:uiPriority w:val="99"/>
    <w:rsid w:val="00984EF2"/>
    <w:rPr>
      <w:color w:val="605E5C"/>
      <w:shd w:val="clear" w:color="auto" w:fill="E1DFDD"/>
    </w:rPr>
  </w:style>
  <w:style w:type="paragraph" w:customStyle="1" w:styleId="p1">
    <w:name w:val="p1"/>
    <w:basedOn w:val="Standard"/>
    <w:rsid w:val="0050584B"/>
    <w:rPr>
      <w:rFonts w:ascii="Helvetica" w:hAnsi="Helvetica"/>
      <w:sz w:val="16"/>
      <w:szCs w:val="16"/>
    </w:rPr>
  </w:style>
  <w:style w:type="character" w:customStyle="1" w:styleId="NichtaufgelsteErwhnung2">
    <w:name w:val="Nicht aufgelöste Erwähnung2"/>
    <w:basedOn w:val="Absatz-Standardschriftart"/>
    <w:uiPriority w:val="99"/>
    <w:semiHidden/>
    <w:unhideWhenUsed/>
    <w:rsid w:val="00563116"/>
    <w:rPr>
      <w:color w:val="605E5C"/>
      <w:shd w:val="clear" w:color="auto" w:fill="E1DFDD"/>
    </w:rPr>
  </w:style>
  <w:style w:type="paragraph" w:styleId="Kopfzeile">
    <w:name w:val="header"/>
    <w:basedOn w:val="Standard"/>
    <w:link w:val="KopfzeileZchn"/>
    <w:uiPriority w:val="99"/>
    <w:unhideWhenUsed/>
    <w:rsid w:val="00563116"/>
    <w:pPr>
      <w:tabs>
        <w:tab w:val="center" w:pos="4536"/>
        <w:tab w:val="right" w:pos="9072"/>
      </w:tabs>
    </w:pPr>
  </w:style>
  <w:style w:type="character" w:customStyle="1" w:styleId="KopfzeileZchn">
    <w:name w:val="Kopfzeile Zchn"/>
    <w:basedOn w:val="Absatz-Standardschriftart"/>
    <w:link w:val="Kopfzeile"/>
    <w:uiPriority w:val="99"/>
    <w:rsid w:val="00563116"/>
    <w:rPr>
      <w:rFonts w:ascii="DINPro-Light" w:hAnsi="DINPro-Light" w:cs="Times New Roman"/>
      <w:sz w:val="20"/>
      <w:lang w:eastAsia="de-DE"/>
    </w:rPr>
  </w:style>
  <w:style w:type="paragraph" w:styleId="Fuzeile">
    <w:name w:val="footer"/>
    <w:basedOn w:val="Standard"/>
    <w:link w:val="FuzeileZchn"/>
    <w:uiPriority w:val="99"/>
    <w:unhideWhenUsed/>
    <w:rsid w:val="00563116"/>
    <w:pPr>
      <w:tabs>
        <w:tab w:val="center" w:pos="4536"/>
        <w:tab w:val="right" w:pos="9072"/>
      </w:tabs>
    </w:pPr>
  </w:style>
  <w:style w:type="character" w:customStyle="1" w:styleId="FuzeileZchn">
    <w:name w:val="Fußzeile Zchn"/>
    <w:basedOn w:val="Absatz-Standardschriftart"/>
    <w:link w:val="Fuzeile"/>
    <w:uiPriority w:val="99"/>
    <w:rsid w:val="00563116"/>
    <w:rPr>
      <w:rFonts w:ascii="DINPro-Light" w:hAnsi="DINPro-Light" w:cs="Times New Roman"/>
      <w:sz w:val="20"/>
      <w:lang w:eastAsia="de-DE"/>
    </w:rPr>
  </w:style>
  <w:style w:type="character" w:styleId="Seitenzahl">
    <w:name w:val="page number"/>
    <w:basedOn w:val="Absatz-Standardschriftart"/>
    <w:uiPriority w:val="99"/>
    <w:semiHidden/>
    <w:unhideWhenUsed/>
    <w:rsid w:val="00563116"/>
  </w:style>
  <w:style w:type="character" w:customStyle="1" w:styleId="NichtaufgelsteErwhnung3">
    <w:name w:val="Nicht aufgelöste Erwähnung3"/>
    <w:basedOn w:val="Absatz-Standardschriftart"/>
    <w:uiPriority w:val="99"/>
    <w:semiHidden/>
    <w:unhideWhenUsed/>
    <w:rsid w:val="002301F9"/>
    <w:rPr>
      <w:color w:val="605E5C"/>
      <w:shd w:val="clear" w:color="auto" w:fill="E1DFDD"/>
    </w:rPr>
  </w:style>
  <w:style w:type="character" w:customStyle="1" w:styleId="Studientitel">
    <w:name w:val="Studientitel"/>
    <w:basedOn w:val="Absatz-Standardschriftart"/>
    <w:rsid w:val="0026734C"/>
    <w:rPr>
      <w:rFonts w:ascii="Avenir Next LT Pro Demi" w:hAnsi="Avenir Next LT Pro Demi"/>
      <w:b w:val="0"/>
      <w:i w:val="0"/>
    </w:rPr>
  </w:style>
  <w:style w:type="character" w:customStyle="1" w:styleId="infovalue">
    <w:name w:val="info_value"/>
    <w:basedOn w:val="Absatz-Standardschriftart"/>
    <w:rsid w:val="000A0D50"/>
  </w:style>
  <w:style w:type="paragraph" w:customStyle="1" w:styleId="berschrift3neu">
    <w:name w:val="Überschrift 3 neu"/>
    <w:basedOn w:val="berschrift3"/>
    <w:rsid w:val="002F57EB"/>
    <w:pPr>
      <w:numPr>
        <w:numId w:val="5"/>
      </w:numPr>
      <w:spacing w:before="120" w:after="120"/>
      <w:contextualSpacing w:val="0"/>
    </w:pPr>
    <w:rPr>
      <w:noProof/>
    </w:rPr>
  </w:style>
  <w:style w:type="numbering" w:customStyle="1" w:styleId="AktuelleListe1">
    <w:name w:val="Aktuelle Liste1"/>
    <w:uiPriority w:val="99"/>
    <w:rsid w:val="00F335F3"/>
    <w:pPr>
      <w:numPr>
        <w:numId w:val="4"/>
      </w:numPr>
    </w:pPr>
  </w:style>
  <w:style w:type="numbering" w:customStyle="1" w:styleId="AktuelleListe2">
    <w:name w:val="Aktuelle Liste2"/>
    <w:uiPriority w:val="99"/>
    <w:rsid w:val="00580F91"/>
    <w:pPr>
      <w:numPr>
        <w:numId w:val="6"/>
      </w:numPr>
    </w:pPr>
  </w:style>
  <w:style w:type="character" w:customStyle="1" w:styleId="subtitleinfoproductpage1">
    <w:name w:val="subtitleinfoproductpage1"/>
    <w:basedOn w:val="Absatz-Standardschriftart"/>
    <w:rsid w:val="000B61B4"/>
    <w:rPr>
      <w:rFonts w:ascii="Merriweather" w:hAnsi="Merriweather" w:hint="default"/>
      <w:b w:val="0"/>
      <w:bCs w:val="0"/>
      <w:color w:val="747476"/>
      <w:sz w:val="21"/>
      <w:szCs w:val="21"/>
    </w:rPr>
  </w:style>
  <w:style w:type="character" w:customStyle="1" w:styleId="NichtaufgelsteErwhnung4">
    <w:name w:val="Nicht aufgelöste Erwähnung4"/>
    <w:basedOn w:val="Absatz-Standardschriftart"/>
    <w:uiPriority w:val="99"/>
    <w:semiHidden/>
    <w:unhideWhenUsed/>
    <w:rsid w:val="0023584A"/>
    <w:rPr>
      <w:color w:val="605E5C"/>
      <w:shd w:val="clear" w:color="auto" w:fill="E1DFDD"/>
    </w:rPr>
  </w:style>
  <w:style w:type="paragraph" w:customStyle="1" w:styleId="Literaturverzeichnis2">
    <w:name w:val="Literaturverzeichnis2"/>
    <w:basedOn w:val="Standard"/>
    <w:link w:val="BibliographyZchn"/>
    <w:rsid w:val="00FE17BC"/>
    <w:pPr>
      <w:spacing w:line="480" w:lineRule="auto"/>
      <w:ind w:left="720" w:hanging="720"/>
    </w:pPr>
    <w:rPr>
      <w:color w:val="000000"/>
      <w:sz w:val="20"/>
      <w:szCs w:val="20"/>
    </w:rPr>
  </w:style>
  <w:style w:type="character" w:customStyle="1" w:styleId="ListenabsatzZchn">
    <w:name w:val="Listenabsatz Zchn"/>
    <w:basedOn w:val="Absatz-Standardschriftart"/>
    <w:link w:val="Listenabsatz"/>
    <w:uiPriority w:val="34"/>
    <w:rsid w:val="00FE17BC"/>
    <w:rPr>
      <w:rFonts w:ascii="American Typewriter" w:eastAsia="Times New Roman" w:hAnsi="American Typewriter"/>
    </w:rPr>
  </w:style>
  <w:style w:type="character" w:customStyle="1" w:styleId="NumerischeAufzhlungZchn">
    <w:name w:val="Numerische Aufzählung Zchn"/>
    <w:basedOn w:val="ListenabsatzZchn"/>
    <w:link w:val="NumerischeAufzhlung"/>
    <w:rsid w:val="00FE17BC"/>
    <w:rPr>
      <w:rFonts w:ascii="DINPro-Light" w:eastAsia="Times New Roman" w:hAnsi="DINPro-Light" w:cs="Beirut"/>
      <w:color w:val="000000"/>
      <w:szCs w:val="20"/>
    </w:rPr>
  </w:style>
  <w:style w:type="character" w:customStyle="1" w:styleId="FlietextZchn">
    <w:name w:val="Fließtext Zchn"/>
    <w:basedOn w:val="NumerischeAufzhlungZchn"/>
    <w:link w:val="Flietext"/>
    <w:rsid w:val="008C6CB2"/>
    <w:rPr>
      <w:rFonts w:ascii="Arial" w:eastAsia="Times New Roman" w:hAnsi="Arial" w:cs="Beirut"/>
      <w:color w:val="000000"/>
      <w:sz w:val="20"/>
      <w:szCs w:val="20"/>
    </w:rPr>
  </w:style>
  <w:style w:type="character" w:customStyle="1" w:styleId="BibliographyZchn">
    <w:name w:val="Bibliography Zchn"/>
    <w:basedOn w:val="FlietextZchn"/>
    <w:link w:val="Literaturverzeichnis2"/>
    <w:rsid w:val="00FE17BC"/>
    <w:rPr>
      <w:rFonts w:ascii="Times New Roman" w:eastAsia="Times New Roman" w:hAnsi="Times New Roman" w:cs="Times New Roman"/>
      <w:color w:val="000000"/>
      <w:sz w:val="20"/>
      <w:szCs w:val="20"/>
      <w:lang w:eastAsia="de-DE"/>
    </w:rPr>
  </w:style>
  <w:style w:type="character" w:styleId="Endnotenzeichen">
    <w:name w:val="endnote reference"/>
    <w:basedOn w:val="Absatz-Standardschriftart"/>
    <w:uiPriority w:val="99"/>
    <w:semiHidden/>
    <w:unhideWhenUsed/>
    <w:rsid w:val="001A1AFE"/>
    <w:rPr>
      <w:vertAlign w:val="superscript"/>
    </w:rPr>
  </w:style>
  <w:style w:type="character" w:customStyle="1" w:styleId="NichtaufgelsteErwhnung5">
    <w:name w:val="Nicht aufgelöste Erwähnung5"/>
    <w:basedOn w:val="Absatz-Standardschriftart"/>
    <w:uiPriority w:val="99"/>
    <w:semiHidden/>
    <w:unhideWhenUsed/>
    <w:rsid w:val="000D7E48"/>
    <w:rPr>
      <w:color w:val="605E5C"/>
      <w:shd w:val="clear" w:color="auto" w:fill="E1DFDD"/>
    </w:rPr>
  </w:style>
  <w:style w:type="character" w:customStyle="1" w:styleId="NichtaufgelsteErwhnung6">
    <w:name w:val="Nicht aufgelöste Erwähnung6"/>
    <w:basedOn w:val="Absatz-Standardschriftart"/>
    <w:uiPriority w:val="99"/>
    <w:semiHidden/>
    <w:unhideWhenUsed/>
    <w:rsid w:val="0062476F"/>
    <w:rPr>
      <w:color w:val="605E5C"/>
      <w:shd w:val="clear" w:color="auto" w:fill="E1DFDD"/>
    </w:rPr>
  </w:style>
  <w:style w:type="character" w:customStyle="1" w:styleId="NichtaufgelsteErwhnung7">
    <w:name w:val="Nicht aufgelöste Erwähnung7"/>
    <w:basedOn w:val="Absatz-Standardschriftart"/>
    <w:uiPriority w:val="99"/>
    <w:semiHidden/>
    <w:unhideWhenUsed/>
    <w:rsid w:val="00E00500"/>
    <w:rPr>
      <w:color w:val="605E5C"/>
      <w:shd w:val="clear" w:color="auto" w:fill="E1DFDD"/>
    </w:rPr>
  </w:style>
  <w:style w:type="paragraph" w:styleId="Titel">
    <w:name w:val="Title"/>
    <w:aliases w:val="Abschnittstitel"/>
    <w:basedOn w:val="Standard"/>
    <w:next w:val="Standard"/>
    <w:link w:val="TitelZchn"/>
    <w:uiPriority w:val="10"/>
    <w:rsid w:val="00BB02F3"/>
    <w:pPr>
      <w:pageBreakBefore/>
      <w:numPr>
        <w:numId w:val="7"/>
      </w:numPr>
      <w:contextualSpacing/>
    </w:pPr>
    <w:rPr>
      <w:rFonts w:ascii="Avenir Next LT Pro Demi" w:eastAsiaTheme="majorEastAsia" w:hAnsi="Avenir Next LT Pro Demi" w:cstheme="majorBidi"/>
      <w:spacing w:val="-10"/>
      <w:kern w:val="28"/>
      <w:sz w:val="40"/>
      <w:szCs w:val="56"/>
    </w:rPr>
  </w:style>
  <w:style w:type="character" w:customStyle="1" w:styleId="TitelZchn">
    <w:name w:val="Titel Zchn"/>
    <w:aliases w:val="Abschnittstitel Zchn"/>
    <w:basedOn w:val="Absatz-Standardschriftart"/>
    <w:link w:val="Titel"/>
    <w:uiPriority w:val="10"/>
    <w:rsid w:val="00BB02F3"/>
    <w:rPr>
      <w:rFonts w:ascii="Avenir Next LT Pro Demi" w:eastAsiaTheme="majorEastAsia" w:hAnsi="Avenir Next LT Pro Demi" w:cstheme="majorBidi"/>
      <w:spacing w:val="-10"/>
      <w:kern w:val="28"/>
      <w:sz w:val="40"/>
      <w:szCs w:val="56"/>
      <w:lang w:eastAsia="de-DE"/>
    </w:rPr>
  </w:style>
  <w:style w:type="paragraph" w:styleId="Untertitel">
    <w:name w:val="Subtitle"/>
    <w:basedOn w:val="Standard"/>
    <w:next w:val="Standard"/>
    <w:link w:val="UntertitelZchn"/>
    <w:uiPriority w:val="11"/>
    <w:rsid w:val="00185BC2"/>
    <w:pPr>
      <w:pageBreakBefore/>
      <w:numPr>
        <w:numId w:val="8"/>
      </w:numPr>
      <w:spacing w:after="160"/>
    </w:pPr>
    <w:rPr>
      <w:rFonts w:ascii="Avenir Next LT Pro Demi" w:eastAsiaTheme="minorEastAsia" w:hAnsi="Avenir Next LT Pro Demi" w:cstheme="minorBidi"/>
      <w:b/>
      <w:color w:val="000000" w:themeColor="text1"/>
      <w:spacing w:val="15"/>
      <w:sz w:val="40"/>
      <w:szCs w:val="22"/>
    </w:rPr>
  </w:style>
  <w:style w:type="character" w:customStyle="1" w:styleId="UntertitelZchn">
    <w:name w:val="Untertitel Zchn"/>
    <w:basedOn w:val="Absatz-Standardschriftart"/>
    <w:link w:val="Untertitel"/>
    <w:uiPriority w:val="11"/>
    <w:rsid w:val="00185BC2"/>
    <w:rPr>
      <w:rFonts w:ascii="Avenir Next LT Pro Demi" w:eastAsiaTheme="minorEastAsia" w:hAnsi="Avenir Next LT Pro Demi"/>
      <w:b/>
      <w:color w:val="000000" w:themeColor="text1"/>
      <w:spacing w:val="15"/>
      <w:sz w:val="40"/>
      <w:szCs w:val="22"/>
      <w:lang w:eastAsia="de-DE"/>
    </w:rPr>
  </w:style>
  <w:style w:type="character" w:styleId="SchwacheHervorhebung">
    <w:name w:val="Subtle Emphasis"/>
    <w:aliases w:val="Publikationstitel"/>
    <w:basedOn w:val="Absatz-Standardschriftart"/>
    <w:uiPriority w:val="19"/>
    <w:rsid w:val="0026734C"/>
    <w:rPr>
      <w:rFonts w:ascii="Avenir Next LT Pro Demi" w:hAnsi="Avenir Next LT Pro Demi"/>
      <w:b w:val="0"/>
      <w:i w:val="0"/>
      <w:iCs/>
      <w:color w:val="000000" w:themeColor="text1"/>
      <w:sz w:val="20"/>
    </w:rPr>
  </w:style>
  <w:style w:type="numbering" w:customStyle="1" w:styleId="AktuelleListe3">
    <w:name w:val="Aktuelle Liste3"/>
    <w:uiPriority w:val="99"/>
    <w:rsid w:val="00185BC2"/>
    <w:pPr>
      <w:numPr>
        <w:numId w:val="9"/>
      </w:numPr>
    </w:pPr>
  </w:style>
  <w:style w:type="character" w:styleId="Buchtitel">
    <w:name w:val="Book Title"/>
    <w:basedOn w:val="Absatz-Standardschriftart"/>
    <w:uiPriority w:val="33"/>
    <w:rsid w:val="0026734C"/>
    <w:rPr>
      <w:b/>
      <w:bCs/>
      <w:i/>
      <w:iCs/>
      <w:spacing w:val="5"/>
    </w:rPr>
  </w:style>
  <w:style w:type="paragraph" w:customStyle="1" w:styleId="Hauptberschrift">
    <w:name w:val="Hauptüberschrift"/>
    <w:basedOn w:val="Listenabsatz"/>
    <w:rsid w:val="00AC0BC6"/>
    <w:pPr>
      <w:numPr>
        <w:numId w:val="10"/>
      </w:numPr>
    </w:pPr>
    <w:rPr>
      <w:rFonts w:cs="Beirut"/>
      <w:color w:val="000000"/>
      <w:sz w:val="28"/>
      <w:szCs w:val="28"/>
    </w:rPr>
  </w:style>
  <w:style w:type="paragraph" w:customStyle="1" w:styleId="Formatvorlage1">
    <w:name w:val="Formatvorlage1"/>
    <w:basedOn w:val="Index1"/>
    <w:rsid w:val="008C6CB2"/>
    <w:pPr>
      <w:numPr>
        <w:numId w:val="11"/>
      </w:numPr>
    </w:pPr>
    <w:rPr>
      <w:rFonts w:ascii="Arial" w:hAnsi="Arial"/>
      <w:sz w:val="20"/>
    </w:rPr>
  </w:style>
  <w:style w:type="paragraph" w:styleId="Index1">
    <w:name w:val="index 1"/>
    <w:basedOn w:val="Standard"/>
    <w:next w:val="Standard"/>
    <w:autoRedefine/>
    <w:uiPriority w:val="99"/>
    <w:semiHidden/>
    <w:unhideWhenUsed/>
    <w:rsid w:val="00C949DB"/>
    <w:pPr>
      <w:ind w:left="240" w:hanging="240"/>
    </w:pPr>
  </w:style>
  <w:style w:type="character" w:customStyle="1" w:styleId="apple-converted-space">
    <w:name w:val="apple-converted-space"/>
    <w:basedOn w:val="Absatz-Standardschriftart"/>
    <w:rsid w:val="00722B64"/>
  </w:style>
  <w:style w:type="character" w:customStyle="1" w:styleId="jnenbez">
    <w:name w:val="jnenbez"/>
    <w:basedOn w:val="Absatz-Standardschriftart"/>
    <w:rsid w:val="00026815"/>
  </w:style>
  <w:style w:type="character" w:customStyle="1" w:styleId="jnentitel">
    <w:name w:val="jnentitel"/>
    <w:basedOn w:val="Absatz-Standardschriftart"/>
    <w:rsid w:val="00026815"/>
  </w:style>
  <w:style w:type="character" w:customStyle="1" w:styleId="sp">
    <w:name w:val="sp"/>
    <w:basedOn w:val="Absatz-Standardschriftart"/>
    <w:rsid w:val="00EC38B5"/>
  </w:style>
  <w:style w:type="character" w:styleId="Zeilennummer">
    <w:name w:val="line number"/>
    <w:basedOn w:val="Absatz-Standardschriftart"/>
    <w:uiPriority w:val="99"/>
    <w:semiHidden/>
    <w:unhideWhenUsed/>
    <w:rsid w:val="009F2743"/>
  </w:style>
  <w:style w:type="paragraph" w:customStyle="1" w:styleId="Default">
    <w:name w:val="Default"/>
    <w:rsid w:val="00877039"/>
    <w:pPr>
      <w:autoSpaceDE w:val="0"/>
      <w:autoSpaceDN w:val="0"/>
      <w:adjustRightInd w:val="0"/>
    </w:pPr>
    <w:rPr>
      <w:rFonts w:ascii="Arial" w:hAnsi="Arial" w:cs="Arial"/>
      <w:color w:val="000000"/>
    </w:rPr>
  </w:style>
  <w:style w:type="paragraph" w:styleId="berarbeitung">
    <w:name w:val="Revision"/>
    <w:hidden/>
    <w:uiPriority w:val="99"/>
    <w:semiHidden/>
    <w:rsid w:val="00AC26F0"/>
    <w:rPr>
      <w:rFonts w:ascii="Times New Roman" w:eastAsia="Times New Roman" w:hAnsi="Times New Roman" w:cs="Times New Roman"/>
      <w:lang w:eastAsia="de-DE"/>
    </w:rPr>
  </w:style>
  <w:style w:type="character" w:styleId="Kommentarzeichen">
    <w:name w:val="annotation reference"/>
    <w:basedOn w:val="Absatz-Standardschriftart"/>
    <w:uiPriority w:val="99"/>
    <w:semiHidden/>
    <w:unhideWhenUsed/>
    <w:rsid w:val="002C6430"/>
    <w:rPr>
      <w:sz w:val="16"/>
      <w:szCs w:val="16"/>
    </w:rPr>
  </w:style>
  <w:style w:type="paragraph" w:styleId="Kommentartext">
    <w:name w:val="annotation text"/>
    <w:basedOn w:val="Standard"/>
    <w:link w:val="KommentartextZchn"/>
    <w:uiPriority w:val="99"/>
    <w:semiHidden/>
    <w:unhideWhenUsed/>
    <w:rsid w:val="002C6430"/>
    <w:rPr>
      <w:sz w:val="20"/>
      <w:szCs w:val="20"/>
    </w:rPr>
  </w:style>
  <w:style w:type="character" w:customStyle="1" w:styleId="KommentartextZchn">
    <w:name w:val="Kommentartext Zchn"/>
    <w:basedOn w:val="Absatz-Standardschriftart"/>
    <w:link w:val="Kommentartext"/>
    <w:uiPriority w:val="99"/>
    <w:semiHidden/>
    <w:rsid w:val="002C6430"/>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2C6430"/>
    <w:rPr>
      <w:b/>
      <w:bCs/>
    </w:rPr>
  </w:style>
  <w:style w:type="character" w:customStyle="1" w:styleId="KommentarthemaZchn">
    <w:name w:val="Kommentarthema Zchn"/>
    <w:basedOn w:val="KommentartextZchn"/>
    <w:link w:val="Kommentarthema"/>
    <w:uiPriority w:val="99"/>
    <w:semiHidden/>
    <w:rsid w:val="002C6430"/>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629">
      <w:bodyDiv w:val="1"/>
      <w:marLeft w:val="0"/>
      <w:marRight w:val="0"/>
      <w:marTop w:val="0"/>
      <w:marBottom w:val="0"/>
      <w:divBdr>
        <w:top w:val="none" w:sz="0" w:space="0" w:color="auto"/>
        <w:left w:val="none" w:sz="0" w:space="0" w:color="auto"/>
        <w:bottom w:val="none" w:sz="0" w:space="0" w:color="auto"/>
        <w:right w:val="none" w:sz="0" w:space="0" w:color="auto"/>
      </w:divBdr>
      <w:divsChild>
        <w:div w:id="1076826003">
          <w:marLeft w:val="0"/>
          <w:marRight w:val="0"/>
          <w:marTop w:val="0"/>
          <w:marBottom w:val="0"/>
          <w:divBdr>
            <w:top w:val="none" w:sz="0" w:space="0" w:color="auto"/>
            <w:left w:val="none" w:sz="0" w:space="0" w:color="auto"/>
            <w:bottom w:val="none" w:sz="0" w:space="0" w:color="auto"/>
            <w:right w:val="none" w:sz="0" w:space="0" w:color="auto"/>
          </w:divBdr>
          <w:divsChild>
            <w:div w:id="1711614023">
              <w:marLeft w:val="0"/>
              <w:marRight w:val="0"/>
              <w:marTop w:val="0"/>
              <w:marBottom w:val="0"/>
              <w:divBdr>
                <w:top w:val="none" w:sz="0" w:space="0" w:color="auto"/>
                <w:left w:val="none" w:sz="0" w:space="0" w:color="auto"/>
                <w:bottom w:val="none" w:sz="0" w:space="0" w:color="auto"/>
                <w:right w:val="none" w:sz="0" w:space="0" w:color="auto"/>
              </w:divBdr>
              <w:divsChild>
                <w:div w:id="1060133123">
                  <w:marLeft w:val="0"/>
                  <w:marRight w:val="0"/>
                  <w:marTop w:val="0"/>
                  <w:marBottom w:val="0"/>
                  <w:divBdr>
                    <w:top w:val="none" w:sz="0" w:space="0" w:color="auto"/>
                    <w:left w:val="none" w:sz="0" w:space="0" w:color="auto"/>
                    <w:bottom w:val="none" w:sz="0" w:space="0" w:color="auto"/>
                    <w:right w:val="none" w:sz="0" w:space="0" w:color="auto"/>
                  </w:divBdr>
                  <w:divsChild>
                    <w:div w:id="15219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710">
      <w:bodyDiv w:val="1"/>
      <w:marLeft w:val="0"/>
      <w:marRight w:val="0"/>
      <w:marTop w:val="0"/>
      <w:marBottom w:val="0"/>
      <w:divBdr>
        <w:top w:val="none" w:sz="0" w:space="0" w:color="auto"/>
        <w:left w:val="none" w:sz="0" w:space="0" w:color="auto"/>
        <w:bottom w:val="none" w:sz="0" w:space="0" w:color="auto"/>
        <w:right w:val="none" w:sz="0" w:space="0" w:color="auto"/>
      </w:divBdr>
    </w:div>
    <w:div w:id="17319022">
      <w:bodyDiv w:val="1"/>
      <w:marLeft w:val="0"/>
      <w:marRight w:val="0"/>
      <w:marTop w:val="0"/>
      <w:marBottom w:val="0"/>
      <w:divBdr>
        <w:top w:val="none" w:sz="0" w:space="0" w:color="auto"/>
        <w:left w:val="none" w:sz="0" w:space="0" w:color="auto"/>
        <w:bottom w:val="none" w:sz="0" w:space="0" w:color="auto"/>
        <w:right w:val="none" w:sz="0" w:space="0" w:color="auto"/>
      </w:divBdr>
      <w:divsChild>
        <w:div w:id="1010377080">
          <w:marLeft w:val="0"/>
          <w:marRight w:val="0"/>
          <w:marTop w:val="0"/>
          <w:marBottom w:val="0"/>
          <w:divBdr>
            <w:top w:val="none" w:sz="0" w:space="0" w:color="auto"/>
            <w:left w:val="none" w:sz="0" w:space="0" w:color="auto"/>
            <w:bottom w:val="none" w:sz="0" w:space="0" w:color="auto"/>
            <w:right w:val="none" w:sz="0" w:space="0" w:color="auto"/>
          </w:divBdr>
        </w:div>
        <w:div w:id="32927555">
          <w:marLeft w:val="0"/>
          <w:marRight w:val="0"/>
          <w:marTop w:val="0"/>
          <w:marBottom w:val="0"/>
          <w:divBdr>
            <w:top w:val="none" w:sz="0" w:space="0" w:color="auto"/>
            <w:left w:val="none" w:sz="0" w:space="0" w:color="auto"/>
            <w:bottom w:val="none" w:sz="0" w:space="0" w:color="auto"/>
            <w:right w:val="none" w:sz="0" w:space="0" w:color="auto"/>
          </w:divBdr>
          <w:divsChild>
            <w:div w:id="2036078857">
              <w:marLeft w:val="0"/>
              <w:marRight w:val="0"/>
              <w:marTop w:val="0"/>
              <w:marBottom w:val="0"/>
              <w:divBdr>
                <w:top w:val="none" w:sz="0" w:space="0" w:color="auto"/>
                <w:left w:val="none" w:sz="0" w:space="0" w:color="auto"/>
                <w:bottom w:val="none" w:sz="0" w:space="0" w:color="auto"/>
                <w:right w:val="none" w:sz="0" w:space="0" w:color="auto"/>
              </w:divBdr>
              <w:divsChild>
                <w:div w:id="2146309458">
                  <w:marLeft w:val="0"/>
                  <w:marRight w:val="0"/>
                  <w:marTop w:val="0"/>
                  <w:marBottom w:val="0"/>
                  <w:divBdr>
                    <w:top w:val="none" w:sz="0" w:space="0" w:color="auto"/>
                    <w:left w:val="none" w:sz="0" w:space="0" w:color="auto"/>
                    <w:bottom w:val="none" w:sz="0" w:space="0" w:color="auto"/>
                    <w:right w:val="none" w:sz="0" w:space="0" w:color="auto"/>
                  </w:divBdr>
                  <w:divsChild>
                    <w:div w:id="313148471">
                      <w:marLeft w:val="0"/>
                      <w:marRight w:val="0"/>
                      <w:marTop w:val="0"/>
                      <w:marBottom w:val="0"/>
                      <w:divBdr>
                        <w:top w:val="none" w:sz="0" w:space="0" w:color="auto"/>
                        <w:left w:val="none" w:sz="0" w:space="0" w:color="auto"/>
                        <w:bottom w:val="none" w:sz="0" w:space="0" w:color="auto"/>
                        <w:right w:val="none" w:sz="0" w:space="0" w:color="auto"/>
                      </w:divBdr>
                    </w:div>
                    <w:div w:id="157313561">
                      <w:marLeft w:val="0"/>
                      <w:marRight w:val="0"/>
                      <w:marTop w:val="0"/>
                      <w:marBottom w:val="0"/>
                      <w:divBdr>
                        <w:top w:val="none" w:sz="0" w:space="0" w:color="auto"/>
                        <w:left w:val="none" w:sz="0" w:space="0" w:color="auto"/>
                        <w:bottom w:val="none" w:sz="0" w:space="0" w:color="auto"/>
                        <w:right w:val="none" w:sz="0" w:space="0" w:color="auto"/>
                      </w:divBdr>
                    </w:div>
                    <w:div w:id="1469788174">
                      <w:marLeft w:val="0"/>
                      <w:marRight w:val="0"/>
                      <w:marTop w:val="0"/>
                      <w:marBottom w:val="0"/>
                      <w:divBdr>
                        <w:top w:val="none" w:sz="0" w:space="0" w:color="auto"/>
                        <w:left w:val="none" w:sz="0" w:space="0" w:color="auto"/>
                        <w:bottom w:val="none" w:sz="0" w:space="0" w:color="auto"/>
                        <w:right w:val="none" w:sz="0" w:space="0" w:color="auto"/>
                      </w:divBdr>
                    </w:div>
                    <w:div w:id="236745353">
                      <w:marLeft w:val="0"/>
                      <w:marRight w:val="0"/>
                      <w:marTop w:val="0"/>
                      <w:marBottom w:val="0"/>
                      <w:divBdr>
                        <w:top w:val="none" w:sz="0" w:space="0" w:color="auto"/>
                        <w:left w:val="none" w:sz="0" w:space="0" w:color="auto"/>
                        <w:bottom w:val="none" w:sz="0" w:space="0" w:color="auto"/>
                        <w:right w:val="none" w:sz="0" w:space="0" w:color="auto"/>
                      </w:divBdr>
                    </w:div>
                    <w:div w:id="737288669">
                      <w:marLeft w:val="0"/>
                      <w:marRight w:val="0"/>
                      <w:marTop w:val="0"/>
                      <w:marBottom w:val="0"/>
                      <w:divBdr>
                        <w:top w:val="none" w:sz="0" w:space="0" w:color="auto"/>
                        <w:left w:val="none" w:sz="0" w:space="0" w:color="auto"/>
                        <w:bottom w:val="none" w:sz="0" w:space="0" w:color="auto"/>
                        <w:right w:val="none" w:sz="0" w:space="0" w:color="auto"/>
                      </w:divBdr>
                    </w:div>
                    <w:div w:id="922761717">
                      <w:marLeft w:val="0"/>
                      <w:marRight w:val="0"/>
                      <w:marTop w:val="0"/>
                      <w:marBottom w:val="0"/>
                      <w:divBdr>
                        <w:top w:val="none" w:sz="0" w:space="0" w:color="auto"/>
                        <w:left w:val="none" w:sz="0" w:space="0" w:color="auto"/>
                        <w:bottom w:val="none" w:sz="0" w:space="0" w:color="auto"/>
                        <w:right w:val="none" w:sz="0" w:space="0" w:color="auto"/>
                      </w:divBdr>
                    </w:div>
                    <w:div w:id="1913926308">
                      <w:marLeft w:val="0"/>
                      <w:marRight w:val="0"/>
                      <w:marTop w:val="0"/>
                      <w:marBottom w:val="0"/>
                      <w:divBdr>
                        <w:top w:val="none" w:sz="0" w:space="0" w:color="auto"/>
                        <w:left w:val="none" w:sz="0" w:space="0" w:color="auto"/>
                        <w:bottom w:val="none" w:sz="0" w:space="0" w:color="auto"/>
                        <w:right w:val="none" w:sz="0" w:space="0" w:color="auto"/>
                      </w:divBdr>
                    </w:div>
                    <w:div w:id="1325087996">
                      <w:marLeft w:val="0"/>
                      <w:marRight w:val="0"/>
                      <w:marTop w:val="0"/>
                      <w:marBottom w:val="0"/>
                      <w:divBdr>
                        <w:top w:val="none" w:sz="0" w:space="0" w:color="auto"/>
                        <w:left w:val="none" w:sz="0" w:space="0" w:color="auto"/>
                        <w:bottom w:val="none" w:sz="0" w:space="0" w:color="auto"/>
                        <w:right w:val="none" w:sz="0" w:space="0" w:color="auto"/>
                      </w:divBdr>
                    </w:div>
                    <w:div w:id="6940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9466">
      <w:bodyDiv w:val="1"/>
      <w:marLeft w:val="0"/>
      <w:marRight w:val="0"/>
      <w:marTop w:val="0"/>
      <w:marBottom w:val="0"/>
      <w:divBdr>
        <w:top w:val="none" w:sz="0" w:space="0" w:color="auto"/>
        <w:left w:val="none" w:sz="0" w:space="0" w:color="auto"/>
        <w:bottom w:val="none" w:sz="0" w:space="0" w:color="auto"/>
        <w:right w:val="none" w:sz="0" w:space="0" w:color="auto"/>
      </w:divBdr>
      <w:divsChild>
        <w:div w:id="1929845815">
          <w:marLeft w:val="0"/>
          <w:marRight w:val="0"/>
          <w:marTop w:val="0"/>
          <w:marBottom w:val="0"/>
          <w:divBdr>
            <w:top w:val="none" w:sz="0" w:space="0" w:color="auto"/>
            <w:left w:val="none" w:sz="0" w:space="0" w:color="auto"/>
            <w:bottom w:val="none" w:sz="0" w:space="0" w:color="auto"/>
            <w:right w:val="none" w:sz="0" w:space="0" w:color="auto"/>
          </w:divBdr>
          <w:divsChild>
            <w:div w:id="165676439">
              <w:marLeft w:val="0"/>
              <w:marRight w:val="0"/>
              <w:marTop w:val="0"/>
              <w:marBottom w:val="0"/>
              <w:divBdr>
                <w:top w:val="none" w:sz="0" w:space="0" w:color="auto"/>
                <w:left w:val="none" w:sz="0" w:space="0" w:color="auto"/>
                <w:bottom w:val="none" w:sz="0" w:space="0" w:color="auto"/>
                <w:right w:val="none" w:sz="0" w:space="0" w:color="auto"/>
              </w:divBdr>
              <w:divsChild>
                <w:div w:id="3775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7363">
      <w:bodyDiv w:val="1"/>
      <w:marLeft w:val="0"/>
      <w:marRight w:val="0"/>
      <w:marTop w:val="0"/>
      <w:marBottom w:val="0"/>
      <w:divBdr>
        <w:top w:val="none" w:sz="0" w:space="0" w:color="auto"/>
        <w:left w:val="none" w:sz="0" w:space="0" w:color="auto"/>
        <w:bottom w:val="none" w:sz="0" w:space="0" w:color="auto"/>
        <w:right w:val="none" w:sz="0" w:space="0" w:color="auto"/>
      </w:divBdr>
    </w:div>
    <w:div w:id="40398012">
      <w:bodyDiv w:val="1"/>
      <w:marLeft w:val="0"/>
      <w:marRight w:val="0"/>
      <w:marTop w:val="0"/>
      <w:marBottom w:val="0"/>
      <w:divBdr>
        <w:top w:val="none" w:sz="0" w:space="0" w:color="auto"/>
        <w:left w:val="none" w:sz="0" w:space="0" w:color="auto"/>
        <w:bottom w:val="none" w:sz="0" w:space="0" w:color="auto"/>
        <w:right w:val="none" w:sz="0" w:space="0" w:color="auto"/>
      </w:divBdr>
      <w:divsChild>
        <w:div w:id="2126347099">
          <w:marLeft w:val="0"/>
          <w:marRight w:val="0"/>
          <w:marTop w:val="0"/>
          <w:marBottom w:val="0"/>
          <w:divBdr>
            <w:top w:val="none" w:sz="0" w:space="0" w:color="auto"/>
            <w:left w:val="none" w:sz="0" w:space="0" w:color="auto"/>
            <w:bottom w:val="none" w:sz="0" w:space="0" w:color="auto"/>
            <w:right w:val="none" w:sz="0" w:space="0" w:color="auto"/>
          </w:divBdr>
          <w:divsChild>
            <w:div w:id="1606116372">
              <w:marLeft w:val="0"/>
              <w:marRight w:val="0"/>
              <w:marTop w:val="0"/>
              <w:marBottom w:val="0"/>
              <w:divBdr>
                <w:top w:val="none" w:sz="0" w:space="0" w:color="auto"/>
                <w:left w:val="none" w:sz="0" w:space="0" w:color="auto"/>
                <w:bottom w:val="none" w:sz="0" w:space="0" w:color="auto"/>
                <w:right w:val="none" w:sz="0" w:space="0" w:color="auto"/>
              </w:divBdr>
              <w:divsChild>
                <w:div w:id="2132169309">
                  <w:marLeft w:val="0"/>
                  <w:marRight w:val="0"/>
                  <w:marTop w:val="0"/>
                  <w:marBottom w:val="0"/>
                  <w:divBdr>
                    <w:top w:val="none" w:sz="0" w:space="0" w:color="auto"/>
                    <w:left w:val="none" w:sz="0" w:space="0" w:color="auto"/>
                    <w:bottom w:val="none" w:sz="0" w:space="0" w:color="auto"/>
                    <w:right w:val="none" w:sz="0" w:space="0" w:color="auto"/>
                  </w:divBdr>
                  <w:divsChild>
                    <w:div w:id="19771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90948">
      <w:bodyDiv w:val="1"/>
      <w:marLeft w:val="0"/>
      <w:marRight w:val="0"/>
      <w:marTop w:val="0"/>
      <w:marBottom w:val="0"/>
      <w:divBdr>
        <w:top w:val="none" w:sz="0" w:space="0" w:color="auto"/>
        <w:left w:val="none" w:sz="0" w:space="0" w:color="auto"/>
        <w:bottom w:val="none" w:sz="0" w:space="0" w:color="auto"/>
        <w:right w:val="none" w:sz="0" w:space="0" w:color="auto"/>
      </w:divBdr>
    </w:div>
    <w:div w:id="42407643">
      <w:bodyDiv w:val="1"/>
      <w:marLeft w:val="0"/>
      <w:marRight w:val="0"/>
      <w:marTop w:val="0"/>
      <w:marBottom w:val="0"/>
      <w:divBdr>
        <w:top w:val="none" w:sz="0" w:space="0" w:color="auto"/>
        <w:left w:val="none" w:sz="0" w:space="0" w:color="auto"/>
        <w:bottom w:val="none" w:sz="0" w:space="0" w:color="auto"/>
        <w:right w:val="none" w:sz="0" w:space="0" w:color="auto"/>
      </w:divBdr>
    </w:div>
    <w:div w:id="45422485">
      <w:bodyDiv w:val="1"/>
      <w:marLeft w:val="0"/>
      <w:marRight w:val="0"/>
      <w:marTop w:val="0"/>
      <w:marBottom w:val="0"/>
      <w:divBdr>
        <w:top w:val="none" w:sz="0" w:space="0" w:color="auto"/>
        <w:left w:val="none" w:sz="0" w:space="0" w:color="auto"/>
        <w:bottom w:val="none" w:sz="0" w:space="0" w:color="auto"/>
        <w:right w:val="none" w:sz="0" w:space="0" w:color="auto"/>
      </w:divBdr>
      <w:divsChild>
        <w:div w:id="404301413">
          <w:marLeft w:val="0"/>
          <w:marRight w:val="0"/>
          <w:marTop w:val="0"/>
          <w:marBottom w:val="0"/>
          <w:divBdr>
            <w:top w:val="none" w:sz="0" w:space="0" w:color="auto"/>
            <w:left w:val="none" w:sz="0" w:space="0" w:color="auto"/>
            <w:bottom w:val="none" w:sz="0" w:space="0" w:color="auto"/>
            <w:right w:val="none" w:sz="0" w:space="0" w:color="auto"/>
          </w:divBdr>
          <w:divsChild>
            <w:div w:id="1442990626">
              <w:marLeft w:val="0"/>
              <w:marRight w:val="0"/>
              <w:marTop w:val="0"/>
              <w:marBottom w:val="0"/>
              <w:divBdr>
                <w:top w:val="none" w:sz="0" w:space="0" w:color="auto"/>
                <w:left w:val="none" w:sz="0" w:space="0" w:color="auto"/>
                <w:bottom w:val="none" w:sz="0" w:space="0" w:color="auto"/>
                <w:right w:val="none" w:sz="0" w:space="0" w:color="auto"/>
              </w:divBdr>
              <w:divsChild>
                <w:div w:id="184320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91516">
      <w:bodyDiv w:val="1"/>
      <w:marLeft w:val="0"/>
      <w:marRight w:val="0"/>
      <w:marTop w:val="0"/>
      <w:marBottom w:val="0"/>
      <w:divBdr>
        <w:top w:val="none" w:sz="0" w:space="0" w:color="auto"/>
        <w:left w:val="none" w:sz="0" w:space="0" w:color="auto"/>
        <w:bottom w:val="none" w:sz="0" w:space="0" w:color="auto"/>
        <w:right w:val="none" w:sz="0" w:space="0" w:color="auto"/>
      </w:divBdr>
      <w:divsChild>
        <w:div w:id="1261793168">
          <w:marLeft w:val="0"/>
          <w:marRight w:val="0"/>
          <w:marTop w:val="0"/>
          <w:marBottom w:val="0"/>
          <w:divBdr>
            <w:top w:val="none" w:sz="0" w:space="0" w:color="auto"/>
            <w:left w:val="none" w:sz="0" w:space="0" w:color="auto"/>
            <w:bottom w:val="none" w:sz="0" w:space="0" w:color="auto"/>
            <w:right w:val="none" w:sz="0" w:space="0" w:color="auto"/>
          </w:divBdr>
          <w:divsChild>
            <w:div w:id="497113366">
              <w:marLeft w:val="0"/>
              <w:marRight w:val="0"/>
              <w:marTop w:val="0"/>
              <w:marBottom w:val="0"/>
              <w:divBdr>
                <w:top w:val="none" w:sz="0" w:space="0" w:color="auto"/>
                <w:left w:val="none" w:sz="0" w:space="0" w:color="auto"/>
                <w:bottom w:val="none" w:sz="0" w:space="0" w:color="auto"/>
                <w:right w:val="none" w:sz="0" w:space="0" w:color="auto"/>
              </w:divBdr>
              <w:divsChild>
                <w:div w:id="161031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58514">
      <w:bodyDiv w:val="1"/>
      <w:marLeft w:val="0"/>
      <w:marRight w:val="0"/>
      <w:marTop w:val="0"/>
      <w:marBottom w:val="0"/>
      <w:divBdr>
        <w:top w:val="none" w:sz="0" w:space="0" w:color="auto"/>
        <w:left w:val="none" w:sz="0" w:space="0" w:color="auto"/>
        <w:bottom w:val="none" w:sz="0" w:space="0" w:color="auto"/>
        <w:right w:val="none" w:sz="0" w:space="0" w:color="auto"/>
      </w:divBdr>
    </w:div>
    <w:div w:id="83839456">
      <w:bodyDiv w:val="1"/>
      <w:marLeft w:val="0"/>
      <w:marRight w:val="0"/>
      <w:marTop w:val="0"/>
      <w:marBottom w:val="0"/>
      <w:divBdr>
        <w:top w:val="none" w:sz="0" w:space="0" w:color="auto"/>
        <w:left w:val="none" w:sz="0" w:space="0" w:color="auto"/>
        <w:bottom w:val="none" w:sz="0" w:space="0" w:color="auto"/>
        <w:right w:val="none" w:sz="0" w:space="0" w:color="auto"/>
      </w:divBdr>
      <w:divsChild>
        <w:div w:id="1437218233">
          <w:marLeft w:val="0"/>
          <w:marRight w:val="0"/>
          <w:marTop w:val="0"/>
          <w:marBottom w:val="0"/>
          <w:divBdr>
            <w:top w:val="none" w:sz="0" w:space="0" w:color="auto"/>
            <w:left w:val="none" w:sz="0" w:space="0" w:color="auto"/>
            <w:bottom w:val="none" w:sz="0" w:space="0" w:color="auto"/>
            <w:right w:val="none" w:sz="0" w:space="0" w:color="auto"/>
          </w:divBdr>
          <w:divsChild>
            <w:div w:id="635064471">
              <w:marLeft w:val="0"/>
              <w:marRight w:val="0"/>
              <w:marTop w:val="0"/>
              <w:marBottom w:val="0"/>
              <w:divBdr>
                <w:top w:val="none" w:sz="0" w:space="0" w:color="auto"/>
                <w:left w:val="none" w:sz="0" w:space="0" w:color="auto"/>
                <w:bottom w:val="none" w:sz="0" w:space="0" w:color="auto"/>
                <w:right w:val="none" w:sz="0" w:space="0" w:color="auto"/>
              </w:divBdr>
              <w:divsChild>
                <w:div w:id="16707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6621">
      <w:bodyDiv w:val="1"/>
      <w:marLeft w:val="0"/>
      <w:marRight w:val="0"/>
      <w:marTop w:val="0"/>
      <w:marBottom w:val="0"/>
      <w:divBdr>
        <w:top w:val="none" w:sz="0" w:space="0" w:color="auto"/>
        <w:left w:val="none" w:sz="0" w:space="0" w:color="auto"/>
        <w:bottom w:val="none" w:sz="0" w:space="0" w:color="auto"/>
        <w:right w:val="none" w:sz="0" w:space="0" w:color="auto"/>
      </w:divBdr>
      <w:divsChild>
        <w:div w:id="375355697">
          <w:marLeft w:val="0"/>
          <w:marRight w:val="0"/>
          <w:marTop w:val="0"/>
          <w:marBottom w:val="0"/>
          <w:divBdr>
            <w:top w:val="none" w:sz="0" w:space="0" w:color="auto"/>
            <w:left w:val="none" w:sz="0" w:space="0" w:color="auto"/>
            <w:bottom w:val="none" w:sz="0" w:space="0" w:color="auto"/>
            <w:right w:val="none" w:sz="0" w:space="0" w:color="auto"/>
          </w:divBdr>
          <w:divsChild>
            <w:div w:id="1552839015">
              <w:marLeft w:val="0"/>
              <w:marRight w:val="0"/>
              <w:marTop w:val="0"/>
              <w:marBottom w:val="0"/>
              <w:divBdr>
                <w:top w:val="none" w:sz="0" w:space="0" w:color="auto"/>
                <w:left w:val="none" w:sz="0" w:space="0" w:color="auto"/>
                <w:bottom w:val="none" w:sz="0" w:space="0" w:color="auto"/>
                <w:right w:val="none" w:sz="0" w:space="0" w:color="auto"/>
              </w:divBdr>
              <w:divsChild>
                <w:div w:id="3039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7872">
      <w:bodyDiv w:val="1"/>
      <w:marLeft w:val="0"/>
      <w:marRight w:val="0"/>
      <w:marTop w:val="0"/>
      <w:marBottom w:val="0"/>
      <w:divBdr>
        <w:top w:val="none" w:sz="0" w:space="0" w:color="auto"/>
        <w:left w:val="none" w:sz="0" w:space="0" w:color="auto"/>
        <w:bottom w:val="none" w:sz="0" w:space="0" w:color="auto"/>
        <w:right w:val="none" w:sz="0" w:space="0" w:color="auto"/>
      </w:divBdr>
      <w:divsChild>
        <w:div w:id="102118834">
          <w:marLeft w:val="0"/>
          <w:marRight w:val="0"/>
          <w:marTop w:val="0"/>
          <w:marBottom w:val="0"/>
          <w:divBdr>
            <w:top w:val="none" w:sz="0" w:space="0" w:color="auto"/>
            <w:left w:val="none" w:sz="0" w:space="0" w:color="auto"/>
            <w:bottom w:val="none" w:sz="0" w:space="0" w:color="auto"/>
            <w:right w:val="none" w:sz="0" w:space="0" w:color="auto"/>
          </w:divBdr>
          <w:divsChild>
            <w:div w:id="32002250">
              <w:marLeft w:val="0"/>
              <w:marRight w:val="0"/>
              <w:marTop w:val="0"/>
              <w:marBottom w:val="0"/>
              <w:divBdr>
                <w:top w:val="none" w:sz="0" w:space="0" w:color="auto"/>
                <w:left w:val="none" w:sz="0" w:space="0" w:color="auto"/>
                <w:bottom w:val="none" w:sz="0" w:space="0" w:color="auto"/>
                <w:right w:val="none" w:sz="0" w:space="0" w:color="auto"/>
              </w:divBdr>
              <w:divsChild>
                <w:div w:id="15360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4597">
      <w:bodyDiv w:val="1"/>
      <w:marLeft w:val="0"/>
      <w:marRight w:val="0"/>
      <w:marTop w:val="0"/>
      <w:marBottom w:val="0"/>
      <w:divBdr>
        <w:top w:val="none" w:sz="0" w:space="0" w:color="auto"/>
        <w:left w:val="none" w:sz="0" w:space="0" w:color="auto"/>
        <w:bottom w:val="none" w:sz="0" w:space="0" w:color="auto"/>
        <w:right w:val="none" w:sz="0" w:space="0" w:color="auto"/>
      </w:divBdr>
      <w:divsChild>
        <w:div w:id="1538740650">
          <w:marLeft w:val="0"/>
          <w:marRight w:val="0"/>
          <w:marTop w:val="0"/>
          <w:marBottom w:val="0"/>
          <w:divBdr>
            <w:top w:val="none" w:sz="0" w:space="0" w:color="auto"/>
            <w:left w:val="none" w:sz="0" w:space="0" w:color="auto"/>
            <w:bottom w:val="none" w:sz="0" w:space="0" w:color="auto"/>
            <w:right w:val="none" w:sz="0" w:space="0" w:color="auto"/>
          </w:divBdr>
          <w:divsChild>
            <w:div w:id="1610506569">
              <w:marLeft w:val="0"/>
              <w:marRight w:val="0"/>
              <w:marTop w:val="0"/>
              <w:marBottom w:val="0"/>
              <w:divBdr>
                <w:top w:val="none" w:sz="0" w:space="0" w:color="auto"/>
                <w:left w:val="none" w:sz="0" w:space="0" w:color="auto"/>
                <w:bottom w:val="none" w:sz="0" w:space="0" w:color="auto"/>
                <w:right w:val="none" w:sz="0" w:space="0" w:color="auto"/>
              </w:divBdr>
              <w:divsChild>
                <w:div w:id="11654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808">
      <w:bodyDiv w:val="1"/>
      <w:marLeft w:val="0"/>
      <w:marRight w:val="0"/>
      <w:marTop w:val="0"/>
      <w:marBottom w:val="0"/>
      <w:divBdr>
        <w:top w:val="none" w:sz="0" w:space="0" w:color="auto"/>
        <w:left w:val="none" w:sz="0" w:space="0" w:color="auto"/>
        <w:bottom w:val="none" w:sz="0" w:space="0" w:color="auto"/>
        <w:right w:val="none" w:sz="0" w:space="0" w:color="auto"/>
      </w:divBdr>
    </w:div>
    <w:div w:id="115416909">
      <w:bodyDiv w:val="1"/>
      <w:marLeft w:val="0"/>
      <w:marRight w:val="0"/>
      <w:marTop w:val="0"/>
      <w:marBottom w:val="0"/>
      <w:divBdr>
        <w:top w:val="none" w:sz="0" w:space="0" w:color="auto"/>
        <w:left w:val="none" w:sz="0" w:space="0" w:color="auto"/>
        <w:bottom w:val="none" w:sz="0" w:space="0" w:color="auto"/>
        <w:right w:val="none" w:sz="0" w:space="0" w:color="auto"/>
      </w:divBdr>
      <w:divsChild>
        <w:div w:id="974682718">
          <w:marLeft w:val="0"/>
          <w:marRight w:val="0"/>
          <w:marTop w:val="0"/>
          <w:marBottom w:val="0"/>
          <w:divBdr>
            <w:top w:val="none" w:sz="0" w:space="0" w:color="auto"/>
            <w:left w:val="none" w:sz="0" w:space="0" w:color="auto"/>
            <w:bottom w:val="none" w:sz="0" w:space="0" w:color="auto"/>
            <w:right w:val="none" w:sz="0" w:space="0" w:color="auto"/>
          </w:divBdr>
          <w:divsChild>
            <w:div w:id="125776020">
              <w:marLeft w:val="0"/>
              <w:marRight w:val="0"/>
              <w:marTop w:val="0"/>
              <w:marBottom w:val="0"/>
              <w:divBdr>
                <w:top w:val="none" w:sz="0" w:space="0" w:color="auto"/>
                <w:left w:val="none" w:sz="0" w:space="0" w:color="auto"/>
                <w:bottom w:val="none" w:sz="0" w:space="0" w:color="auto"/>
                <w:right w:val="none" w:sz="0" w:space="0" w:color="auto"/>
              </w:divBdr>
              <w:divsChild>
                <w:div w:id="307711121">
                  <w:marLeft w:val="0"/>
                  <w:marRight w:val="0"/>
                  <w:marTop w:val="0"/>
                  <w:marBottom w:val="0"/>
                  <w:divBdr>
                    <w:top w:val="none" w:sz="0" w:space="0" w:color="auto"/>
                    <w:left w:val="none" w:sz="0" w:space="0" w:color="auto"/>
                    <w:bottom w:val="none" w:sz="0" w:space="0" w:color="auto"/>
                    <w:right w:val="none" w:sz="0" w:space="0" w:color="auto"/>
                  </w:divBdr>
                  <w:divsChild>
                    <w:div w:id="175474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92600">
      <w:bodyDiv w:val="1"/>
      <w:marLeft w:val="0"/>
      <w:marRight w:val="0"/>
      <w:marTop w:val="0"/>
      <w:marBottom w:val="0"/>
      <w:divBdr>
        <w:top w:val="none" w:sz="0" w:space="0" w:color="auto"/>
        <w:left w:val="none" w:sz="0" w:space="0" w:color="auto"/>
        <w:bottom w:val="none" w:sz="0" w:space="0" w:color="auto"/>
        <w:right w:val="none" w:sz="0" w:space="0" w:color="auto"/>
      </w:divBdr>
    </w:div>
    <w:div w:id="124079332">
      <w:bodyDiv w:val="1"/>
      <w:marLeft w:val="0"/>
      <w:marRight w:val="0"/>
      <w:marTop w:val="0"/>
      <w:marBottom w:val="0"/>
      <w:divBdr>
        <w:top w:val="none" w:sz="0" w:space="0" w:color="auto"/>
        <w:left w:val="none" w:sz="0" w:space="0" w:color="auto"/>
        <w:bottom w:val="none" w:sz="0" w:space="0" w:color="auto"/>
        <w:right w:val="none" w:sz="0" w:space="0" w:color="auto"/>
      </w:divBdr>
      <w:divsChild>
        <w:div w:id="692459188">
          <w:marLeft w:val="0"/>
          <w:marRight w:val="0"/>
          <w:marTop w:val="0"/>
          <w:marBottom w:val="0"/>
          <w:divBdr>
            <w:top w:val="none" w:sz="0" w:space="0" w:color="auto"/>
            <w:left w:val="none" w:sz="0" w:space="0" w:color="auto"/>
            <w:bottom w:val="none" w:sz="0" w:space="0" w:color="auto"/>
            <w:right w:val="none" w:sz="0" w:space="0" w:color="auto"/>
          </w:divBdr>
          <w:divsChild>
            <w:div w:id="488324602">
              <w:marLeft w:val="0"/>
              <w:marRight w:val="0"/>
              <w:marTop w:val="0"/>
              <w:marBottom w:val="0"/>
              <w:divBdr>
                <w:top w:val="none" w:sz="0" w:space="0" w:color="auto"/>
                <w:left w:val="none" w:sz="0" w:space="0" w:color="auto"/>
                <w:bottom w:val="none" w:sz="0" w:space="0" w:color="auto"/>
                <w:right w:val="none" w:sz="0" w:space="0" w:color="auto"/>
              </w:divBdr>
              <w:divsChild>
                <w:div w:id="1063215492">
                  <w:marLeft w:val="0"/>
                  <w:marRight w:val="0"/>
                  <w:marTop w:val="0"/>
                  <w:marBottom w:val="0"/>
                  <w:divBdr>
                    <w:top w:val="none" w:sz="0" w:space="0" w:color="auto"/>
                    <w:left w:val="none" w:sz="0" w:space="0" w:color="auto"/>
                    <w:bottom w:val="none" w:sz="0" w:space="0" w:color="auto"/>
                    <w:right w:val="none" w:sz="0" w:space="0" w:color="auto"/>
                  </w:divBdr>
                  <w:divsChild>
                    <w:div w:id="6826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86929">
      <w:bodyDiv w:val="1"/>
      <w:marLeft w:val="0"/>
      <w:marRight w:val="0"/>
      <w:marTop w:val="0"/>
      <w:marBottom w:val="0"/>
      <w:divBdr>
        <w:top w:val="none" w:sz="0" w:space="0" w:color="auto"/>
        <w:left w:val="none" w:sz="0" w:space="0" w:color="auto"/>
        <w:bottom w:val="none" w:sz="0" w:space="0" w:color="auto"/>
        <w:right w:val="none" w:sz="0" w:space="0" w:color="auto"/>
      </w:divBdr>
      <w:divsChild>
        <w:div w:id="575551502">
          <w:marLeft w:val="0"/>
          <w:marRight w:val="0"/>
          <w:marTop w:val="0"/>
          <w:marBottom w:val="0"/>
          <w:divBdr>
            <w:top w:val="none" w:sz="0" w:space="0" w:color="auto"/>
            <w:left w:val="none" w:sz="0" w:space="0" w:color="auto"/>
            <w:bottom w:val="none" w:sz="0" w:space="0" w:color="auto"/>
            <w:right w:val="none" w:sz="0" w:space="0" w:color="auto"/>
          </w:divBdr>
        </w:div>
      </w:divsChild>
    </w:div>
    <w:div w:id="126776235">
      <w:bodyDiv w:val="1"/>
      <w:marLeft w:val="0"/>
      <w:marRight w:val="0"/>
      <w:marTop w:val="0"/>
      <w:marBottom w:val="0"/>
      <w:divBdr>
        <w:top w:val="none" w:sz="0" w:space="0" w:color="auto"/>
        <w:left w:val="none" w:sz="0" w:space="0" w:color="auto"/>
        <w:bottom w:val="none" w:sz="0" w:space="0" w:color="auto"/>
        <w:right w:val="none" w:sz="0" w:space="0" w:color="auto"/>
      </w:divBdr>
      <w:divsChild>
        <w:div w:id="1037655290">
          <w:marLeft w:val="0"/>
          <w:marRight w:val="0"/>
          <w:marTop w:val="0"/>
          <w:marBottom w:val="0"/>
          <w:divBdr>
            <w:top w:val="none" w:sz="0" w:space="0" w:color="auto"/>
            <w:left w:val="none" w:sz="0" w:space="0" w:color="auto"/>
            <w:bottom w:val="none" w:sz="0" w:space="0" w:color="auto"/>
            <w:right w:val="none" w:sz="0" w:space="0" w:color="auto"/>
          </w:divBdr>
          <w:divsChild>
            <w:div w:id="578828720">
              <w:marLeft w:val="0"/>
              <w:marRight w:val="0"/>
              <w:marTop w:val="0"/>
              <w:marBottom w:val="0"/>
              <w:divBdr>
                <w:top w:val="none" w:sz="0" w:space="0" w:color="auto"/>
                <w:left w:val="none" w:sz="0" w:space="0" w:color="auto"/>
                <w:bottom w:val="none" w:sz="0" w:space="0" w:color="auto"/>
                <w:right w:val="none" w:sz="0" w:space="0" w:color="auto"/>
              </w:divBdr>
              <w:divsChild>
                <w:div w:id="669721853">
                  <w:marLeft w:val="0"/>
                  <w:marRight w:val="0"/>
                  <w:marTop w:val="0"/>
                  <w:marBottom w:val="0"/>
                  <w:divBdr>
                    <w:top w:val="none" w:sz="0" w:space="0" w:color="auto"/>
                    <w:left w:val="none" w:sz="0" w:space="0" w:color="auto"/>
                    <w:bottom w:val="none" w:sz="0" w:space="0" w:color="auto"/>
                    <w:right w:val="none" w:sz="0" w:space="0" w:color="auto"/>
                  </w:divBdr>
                  <w:divsChild>
                    <w:div w:id="36656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02206">
      <w:bodyDiv w:val="1"/>
      <w:marLeft w:val="0"/>
      <w:marRight w:val="0"/>
      <w:marTop w:val="0"/>
      <w:marBottom w:val="0"/>
      <w:divBdr>
        <w:top w:val="none" w:sz="0" w:space="0" w:color="auto"/>
        <w:left w:val="none" w:sz="0" w:space="0" w:color="auto"/>
        <w:bottom w:val="none" w:sz="0" w:space="0" w:color="auto"/>
        <w:right w:val="none" w:sz="0" w:space="0" w:color="auto"/>
      </w:divBdr>
    </w:div>
    <w:div w:id="142554066">
      <w:bodyDiv w:val="1"/>
      <w:marLeft w:val="0"/>
      <w:marRight w:val="0"/>
      <w:marTop w:val="0"/>
      <w:marBottom w:val="0"/>
      <w:divBdr>
        <w:top w:val="none" w:sz="0" w:space="0" w:color="auto"/>
        <w:left w:val="none" w:sz="0" w:space="0" w:color="auto"/>
        <w:bottom w:val="none" w:sz="0" w:space="0" w:color="auto"/>
        <w:right w:val="none" w:sz="0" w:space="0" w:color="auto"/>
      </w:divBdr>
      <w:divsChild>
        <w:div w:id="261764150">
          <w:marLeft w:val="0"/>
          <w:marRight w:val="0"/>
          <w:marTop w:val="0"/>
          <w:marBottom w:val="0"/>
          <w:divBdr>
            <w:top w:val="none" w:sz="0" w:space="0" w:color="auto"/>
            <w:left w:val="none" w:sz="0" w:space="0" w:color="auto"/>
            <w:bottom w:val="none" w:sz="0" w:space="0" w:color="auto"/>
            <w:right w:val="none" w:sz="0" w:space="0" w:color="auto"/>
          </w:divBdr>
          <w:divsChild>
            <w:div w:id="854733767">
              <w:marLeft w:val="0"/>
              <w:marRight w:val="0"/>
              <w:marTop w:val="0"/>
              <w:marBottom w:val="0"/>
              <w:divBdr>
                <w:top w:val="none" w:sz="0" w:space="0" w:color="auto"/>
                <w:left w:val="none" w:sz="0" w:space="0" w:color="auto"/>
                <w:bottom w:val="none" w:sz="0" w:space="0" w:color="auto"/>
                <w:right w:val="none" w:sz="0" w:space="0" w:color="auto"/>
              </w:divBdr>
              <w:divsChild>
                <w:div w:id="324481986">
                  <w:marLeft w:val="0"/>
                  <w:marRight w:val="0"/>
                  <w:marTop w:val="0"/>
                  <w:marBottom w:val="0"/>
                  <w:divBdr>
                    <w:top w:val="none" w:sz="0" w:space="0" w:color="auto"/>
                    <w:left w:val="none" w:sz="0" w:space="0" w:color="auto"/>
                    <w:bottom w:val="none" w:sz="0" w:space="0" w:color="auto"/>
                    <w:right w:val="none" w:sz="0" w:space="0" w:color="auto"/>
                  </w:divBdr>
                </w:div>
              </w:divsChild>
            </w:div>
            <w:div w:id="2042314749">
              <w:marLeft w:val="0"/>
              <w:marRight w:val="0"/>
              <w:marTop w:val="0"/>
              <w:marBottom w:val="0"/>
              <w:divBdr>
                <w:top w:val="none" w:sz="0" w:space="0" w:color="auto"/>
                <w:left w:val="none" w:sz="0" w:space="0" w:color="auto"/>
                <w:bottom w:val="none" w:sz="0" w:space="0" w:color="auto"/>
                <w:right w:val="none" w:sz="0" w:space="0" w:color="auto"/>
              </w:divBdr>
              <w:divsChild>
                <w:div w:id="1848786541">
                  <w:marLeft w:val="0"/>
                  <w:marRight w:val="0"/>
                  <w:marTop w:val="0"/>
                  <w:marBottom w:val="0"/>
                  <w:divBdr>
                    <w:top w:val="none" w:sz="0" w:space="0" w:color="auto"/>
                    <w:left w:val="none" w:sz="0" w:space="0" w:color="auto"/>
                    <w:bottom w:val="none" w:sz="0" w:space="0" w:color="auto"/>
                    <w:right w:val="none" w:sz="0" w:space="0" w:color="auto"/>
                  </w:divBdr>
                </w:div>
              </w:divsChild>
            </w:div>
            <w:div w:id="1066337170">
              <w:marLeft w:val="0"/>
              <w:marRight w:val="0"/>
              <w:marTop w:val="0"/>
              <w:marBottom w:val="0"/>
              <w:divBdr>
                <w:top w:val="none" w:sz="0" w:space="0" w:color="auto"/>
                <w:left w:val="none" w:sz="0" w:space="0" w:color="auto"/>
                <w:bottom w:val="none" w:sz="0" w:space="0" w:color="auto"/>
                <w:right w:val="none" w:sz="0" w:space="0" w:color="auto"/>
              </w:divBdr>
              <w:divsChild>
                <w:div w:id="2009747733">
                  <w:marLeft w:val="0"/>
                  <w:marRight w:val="0"/>
                  <w:marTop w:val="0"/>
                  <w:marBottom w:val="0"/>
                  <w:divBdr>
                    <w:top w:val="none" w:sz="0" w:space="0" w:color="auto"/>
                    <w:left w:val="none" w:sz="0" w:space="0" w:color="auto"/>
                    <w:bottom w:val="none" w:sz="0" w:space="0" w:color="auto"/>
                    <w:right w:val="none" w:sz="0" w:space="0" w:color="auto"/>
                  </w:divBdr>
                </w:div>
              </w:divsChild>
            </w:div>
            <w:div w:id="357703414">
              <w:marLeft w:val="0"/>
              <w:marRight w:val="0"/>
              <w:marTop w:val="0"/>
              <w:marBottom w:val="0"/>
              <w:divBdr>
                <w:top w:val="none" w:sz="0" w:space="0" w:color="auto"/>
                <w:left w:val="none" w:sz="0" w:space="0" w:color="auto"/>
                <w:bottom w:val="none" w:sz="0" w:space="0" w:color="auto"/>
                <w:right w:val="none" w:sz="0" w:space="0" w:color="auto"/>
              </w:divBdr>
              <w:divsChild>
                <w:div w:id="1934779856">
                  <w:marLeft w:val="0"/>
                  <w:marRight w:val="0"/>
                  <w:marTop w:val="0"/>
                  <w:marBottom w:val="0"/>
                  <w:divBdr>
                    <w:top w:val="none" w:sz="0" w:space="0" w:color="auto"/>
                    <w:left w:val="none" w:sz="0" w:space="0" w:color="auto"/>
                    <w:bottom w:val="none" w:sz="0" w:space="0" w:color="auto"/>
                    <w:right w:val="none" w:sz="0" w:space="0" w:color="auto"/>
                  </w:divBdr>
                </w:div>
              </w:divsChild>
            </w:div>
            <w:div w:id="1399018434">
              <w:marLeft w:val="0"/>
              <w:marRight w:val="0"/>
              <w:marTop w:val="0"/>
              <w:marBottom w:val="0"/>
              <w:divBdr>
                <w:top w:val="none" w:sz="0" w:space="0" w:color="auto"/>
                <w:left w:val="none" w:sz="0" w:space="0" w:color="auto"/>
                <w:bottom w:val="none" w:sz="0" w:space="0" w:color="auto"/>
                <w:right w:val="none" w:sz="0" w:space="0" w:color="auto"/>
              </w:divBdr>
              <w:divsChild>
                <w:div w:id="1126041496">
                  <w:marLeft w:val="0"/>
                  <w:marRight w:val="0"/>
                  <w:marTop w:val="0"/>
                  <w:marBottom w:val="0"/>
                  <w:divBdr>
                    <w:top w:val="none" w:sz="0" w:space="0" w:color="auto"/>
                    <w:left w:val="none" w:sz="0" w:space="0" w:color="auto"/>
                    <w:bottom w:val="none" w:sz="0" w:space="0" w:color="auto"/>
                    <w:right w:val="none" w:sz="0" w:space="0" w:color="auto"/>
                  </w:divBdr>
                </w:div>
              </w:divsChild>
            </w:div>
            <w:div w:id="1314331943">
              <w:marLeft w:val="0"/>
              <w:marRight w:val="0"/>
              <w:marTop w:val="0"/>
              <w:marBottom w:val="0"/>
              <w:divBdr>
                <w:top w:val="none" w:sz="0" w:space="0" w:color="auto"/>
                <w:left w:val="none" w:sz="0" w:space="0" w:color="auto"/>
                <w:bottom w:val="none" w:sz="0" w:space="0" w:color="auto"/>
                <w:right w:val="none" w:sz="0" w:space="0" w:color="auto"/>
              </w:divBdr>
              <w:divsChild>
                <w:div w:id="1334383312">
                  <w:marLeft w:val="0"/>
                  <w:marRight w:val="0"/>
                  <w:marTop w:val="0"/>
                  <w:marBottom w:val="0"/>
                  <w:divBdr>
                    <w:top w:val="none" w:sz="0" w:space="0" w:color="auto"/>
                    <w:left w:val="none" w:sz="0" w:space="0" w:color="auto"/>
                    <w:bottom w:val="none" w:sz="0" w:space="0" w:color="auto"/>
                    <w:right w:val="none" w:sz="0" w:space="0" w:color="auto"/>
                  </w:divBdr>
                </w:div>
              </w:divsChild>
            </w:div>
            <w:div w:id="1502357675">
              <w:marLeft w:val="0"/>
              <w:marRight w:val="0"/>
              <w:marTop w:val="0"/>
              <w:marBottom w:val="0"/>
              <w:divBdr>
                <w:top w:val="none" w:sz="0" w:space="0" w:color="auto"/>
                <w:left w:val="none" w:sz="0" w:space="0" w:color="auto"/>
                <w:bottom w:val="none" w:sz="0" w:space="0" w:color="auto"/>
                <w:right w:val="none" w:sz="0" w:space="0" w:color="auto"/>
              </w:divBdr>
              <w:divsChild>
                <w:div w:id="1820227915">
                  <w:marLeft w:val="0"/>
                  <w:marRight w:val="0"/>
                  <w:marTop w:val="0"/>
                  <w:marBottom w:val="0"/>
                  <w:divBdr>
                    <w:top w:val="none" w:sz="0" w:space="0" w:color="auto"/>
                    <w:left w:val="none" w:sz="0" w:space="0" w:color="auto"/>
                    <w:bottom w:val="none" w:sz="0" w:space="0" w:color="auto"/>
                    <w:right w:val="none" w:sz="0" w:space="0" w:color="auto"/>
                  </w:divBdr>
                </w:div>
              </w:divsChild>
            </w:div>
            <w:div w:id="745372526">
              <w:marLeft w:val="0"/>
              <w:marRight w:val="0"/>
              <w:marTop w:val="0"/>
              <w:marBottom w:val="0"/>
              <w:divBdr>
                <w:top w:val="none" w:sz="0" w:space="0" w:color="auto"/>
                <w:left w:val="none" w:sz="0" w:space="0" w:color="auto"/>
                <w:bottom w:val="none" w:sz="0" w:space="0" w:color="auto"/>
                <w:right w:val="none" w:sz="0" w:space="0" w:color="auto"/>
              </w:divBdr>
              <w:divsChild>
                <w:div w:id="878056434">
                  <w:marLeft w:val="0"/>
                  <w:marRight w:val="0"/>
                  <w:marTop w:val="0"/>
                  <w:marBottom w:val="0"/>
                  <w:divBdr>
                    <w:top w:val="none" w:sz="0" w:space="0" w:color="auto"/>
                    <w:left w:val="none" w:sz="0" w:space="0" w:color="auto"/>
                    <w:bottom w:val="none" w:sz="0" w:space="0" w:color="auto"/>
                    <w:right w:val="none" w:sz="0" w:space="0" w:color="auto"/>
                  </w:divBdr>
                </w:div>
              </w:divsChild>
            </w:div>
            <w:div w:id="1295285407">
              <w:marLeft w:val="0"/>
              <w:marRight w:val="0"/>
              <w:marTop w:val="0"/>
              <w:marBottom w:val="0"/>
              <w:divBdr>
                <w:top w:val="none" w:sz="0" w:space="0" w:color="auto"/>
                <w:left w:val="none" w:sz="0" w:space="0" w:color="auto"/>
                <w:bottom w:val="none" w:sz="0" w:space="0" w:color="auto"/>
                <w:right w:val="none" w:sz="0" w:space="0" w:color="auto"/>
              </w:divBdr>
              <w:divsChild>
                <w:div w:id="17409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2643">
      <w:bodyDiv w:val="1"/>
      <w:marLeft w:val="0"/>
      <w:marRight w:val="0"/>
      <w:marTop w:val="0"/>
      <w:marBottom w:val="0"/>
      <w:divBdr>
        <w:top w:val="none" w:sz="0" w:space="0" w:color="auto"/>
        <w:left w:val="none" w:sz="0" w:space="0" w:color="auto"/>
        <w:bottom w:val="none" w:sz="0" w:space="0" w:color="auto"/>
        <w:right w:val="none" w:sz="0" w:space="0" w:color="auto"/>
      </w:divBdr>
    </w:div>
    <w:div w:id="152910851">
      <w:bodyDiv w:val="1"/>
      <w:marLeft w:val="0"/>
      <w:marRight w:val="0"/>
      <w:marTop w:val="0"/>
      <w:marBottom w:val="0"/>
      <w:divBdr>
        <w:top w:val="none" w:sz="0" w:space="0" w:color="auto"/>
        <w:left w:val="none" w:sz="0" w:space="0" w:color="auto"/>
        <w:bottom w:val="none" w:sz="0" w:space="0" w:color="auto"/>
        <w:right w:val="none" w:sz="0" w:space="0" w:color="auto"/>
      </w:divBdr>
      <w:divsChild>
        <w:div w:id="1480263038">
          <w:marLeft w:val="0"/>
          <w:marRight w:val="0"/>
          <w:marTop w:val="0"/>
          <w:marBottom w:val="0"/>
          <w:divBdr>
            <w:top w:val="none" w:sz="0" w:space="0" w:color="auto"/>
            <w:left w:val="none" w:sz="0" w:space="0" w:color="auto"/>
            <w:bottom w:val="none" w:sz="0" w:space="0" w:color="auto"/>
            <w:right w:val="none" w:sz="0" w:space="0" w:color="auto"/>
          </w:divBdr>
          <w:divsChild>
            <w:div w:id="1844078348">
              <w:marLeft w:val="0"/>
              <w:marRight w:val="0"/>
              <w:marTop w:val="0"/>
              <w:marBottom w:val="0"/>
              <w:divBdr>
                <w:top w:val="none" w:sz="0" w:space="0" w:color="auto"/>
                <w:left w:val="none" w:sz="0" w:space="0" w:color="auto"/>
                <w:bottom w:val="none" w:sz="0" w:space="0" w:color="auto"/>
                <w:right w:val="none" w:sz="0" w:space="0" w:color="auto"/>
              </w:divBdr>
              <w:divsChild>
                <w:div w:id="2042783143">
                  <w:marLeft w:val="0"/>
                  <w:marRight w:val="0"/>
                  <w:marTop w:val="0"/>
                  <w:marBottom w:val="0"/>
                  <w:divBdr>
                    <w:top w:val="none" w:sz="0" w:space="0" w:color="auto"/>
                    <w:left w:val="none" w:sz="0" w:space="0" w:color="auto"/>
                    <w:bottom w:val="none" w:sz="0" w:space="0" w:color="auto"/>
                    <w:right w:val="none" w:sz="0" w:space="0" w:color="auto"/>
                  </w:divBdr>
                </w:div>
              </w:divsChild>
            </w:div>
            <w:div w:id="2089691680">
              <w:marLeft w:val="0"/>
              <w:marRight w:val="0"/>
              <w:marTop w:val="0"/>
              <w:marBottom w:val="0"/>
              <w:divBdr>
                <w:top w:val="none" w:sz="0" w:space="0" w:color="auto"/>
                <w:left w:val="none" w:sz="0" w:space="0" w:color="auto"/>
                <w:bottom w:val="none" w:sz="0" w:space="0" w:color="auto"/>
                <w:right w:val="none" w:sz="0" w:space="0" w:color="auto"/>
              </w:divBdr>
              <w:divsChild>
                <w:div w:id="1514033444">
                  <w:marLeft w:val="0"/>
                  <w:marRight w:val="0"/>
                  <w:marTop w:val="0"/>
                  <w:marBottom w:val="0"/>
                  <w:divBdr>
                    <w:top w:val="none" w:sz="0" w:space="0" w:color="auto"/>
                    <w:left w:val="none" w:sz="0" w:space="0" w:color="auto"/>
                    <w:bottom w:val="none" w:sz="0" w:space="0" w:color="auto"/>
                    <w:right w:val="none" w:sz="0" w:space="0" w:color="auto"/>
                  </w:divBdr>
                </w:div>
              </w:divsChild>
            </w:div>
            <w:div w:id="39747158">
              <w:marLeft w:val="0"/>
              <w:marRight w:val="0"/>
              <w:marTop w:val="0"/>
              <w:marBottom w:val="0"/>
              <w:divBdr>
                <w:top w:val="none" w:sz="0" w:space="0" w:color="auto"/>
                <w:left w:val="none" w:sz="0" w:space="0" w:color="auto"/>
                <w:bottom w:val="none" w:sz="0" w:space="0" w:color="auto"/>
                <w:right w:val="none" w:sz="0" w:space="0" w:color="auto"/>
              </w:divBdr>
              <w:divsChild>
                <w:div w:id="509292147">
                  <w:marLeft w:val="0"/>
                  <w:marRight w:val="0"/>
                  <w:marTop w:val="0"/>
                  <w:marBottom w:val="0"/>
                  <w:divBdr>
                    <w:top w:val="none" w:sz="0" w:space="0" w:color="auto"/>
                    <w:left w:val="none" w:sz="0" w:space="0" w:color="auto"/>
                    <w:bottom w:val="none" w:sz="0" w:space="0" w:color="auto"/>
                    <w:right w:val="none" w:sz="0" w:space="0" w:color="auto"/>
                  </w:divBdr>
                </w:div>
              </w:divsChild>
            </w:div>
            <w:div w:id="1871257700">
              <w:marLeft w:val="0"/>
              <w:marRight w:val="0"/>
              <w:marTop w:val="0"/>
              <w:marBottom w:val="0"/>
              <w:divBdr>
                <w:top w:val="none" w:sz="0" w:space="0" w:color="auto"/>
                <w:left w:val="none" w:sz="0" w:space="0" w:color="auto"/>
                <w:bottom w:val="none" w:sz="0" w:space="0" w:color="auto"/>
                <w:right w:val="none" w:sz="0" w:space="0" w:color="auto"/>
              </w:divBdr>
              <w:divsChild>
                <w:div w:id="1285581120">
                  <w:marLeft w:val="0"/>
                  <w:marRight w:val="0"/>
                  <w:marTop w:val="0"/>
                  <w:marBottom w:val="0"/>
                  <w:divBdr>
                    <w:top w:val="none" w:sz="0" w:space="0" w:color="auto"/>
                    <w:left w:val="none" w:sz="0" w:space="0" w:color="auto"/>
                    <w:bottom w:val="none" w:sz="0" w:space="0" w:color="auto"/>
                    <w:right w:val="none" w:sz="0" w:space="0" w:color="auto"/>
                  </w:divBdr>
                </w:div>
              </w:divsChild>
            </w:div>
            <w:div w:id="1852791974">
              <w:marLeft w:val="0"/>
              <w:marRight w:val="0"/>
              <w:marTop w:val="0"/>
              <w:marBottom w:val="0"/>
              <w:divBdr>
                <w:top w:val="none" w:sz="0" w:space="0" w:color="auto"/>
                <w:left w:val="none" w:sz="0" w:space="0" w:color="auto"/>
                <w:bottom w:val="none" w:sz="0" w:space="0" w:color="auto"/>
                <w:right w:val="none" w:sz="0" w:space="0" w:color="auto"/>
              </w:divBdr>
              <w:divsChild>
                <w:div w:id="693847795">
                  <w:marLeft w:val="0"/>
                  <w:marRight w:val="0"/>
                  <w:marTop w:val="0"/>
                  <w:marBottom w:val="0"/>
                  <w:divBdr>
                    <w:top w:val="none" w:sz="0" w:space="0" w:color="auto"/>
                    <w:left w:val="none" w:sz="0" w:space="0" w:color="auto"/>
                    <w:bottom w:val="none" w:sz="0" w:space="0" w:color="auto"/>
                    <w:right w:val="none" w:sz="0" w:space="0" w:color="auto"/>
                  </w:divBdr>
                </w:div>
              </w:divsChild>
            </w:div>
            <w:div w:id="250621617">
              <w:marLeft w:val="0"/>
              <w:marRight w:val="0"/>
              <w:marTop w:val="0"/>
              <w:marBottom w:val="0"/>
              <w:divBdr>
                <w:top w:val="none" w:sz="0" w:space="0" w:color="auto"/>
                <w:left w:val="none" w:sz="0" w:space="0" w:color="auto"/>
                <w:bottom w:val="none" w:sz="0" w:space="0" w:color="auto"/>
                <w:right w:val="none" w:sz="0" w:space="0" w:color="auto"/>
              </w:divBdr>
              <w:divsChild>
                <w:div w:id="1928997584">
                  <w:marLeft w:val="0"/>
                  <w:marRight w:val="0"/>
                  <w:marTop w:val="0"/>
                  <w:marBottom w:val="0"/>
                  <w:divBdr>
                    <w:top w:val="none" w:sz="0" w:space="0" w:color="auto"/>
                    <w:left w:val="none" w:sz="0" w:space="0" w:color="auto"/>
                    <w:bottom w:val="none" w:sz="0" w:space="0" w:color="auto"/>
                    <w:right w:val="none" w:sz="0" w:space="0" w:color="auto"/>
                  </w:divBdr>
                </w:div>
              </w:divsChild>
            </w:div>
            <w:div w:id="134298935">
              <w:marLeft w:val="0"/>
              <w:marRight w:val="0"/>
              <w:marTop w:val="0"/>
              <w:marBottom w:val="0"/>
              <w:divBdr>
                <w:top w:val="none" w:sz="0" w:space="0" w:color="auto"/>
                <w:left w:val="none" w:sz="0" w:space="0" w:color="auto"/>
                <w:bottom w:val="none" w:sz="0" w:space="0" w:color="auto"/>
                <w:right w:val="none" w:sz="0" w:space="0" w:color="auto"/>
              </w:divBdr>
              <w:divsChild>
                <w:div w:id="1686979218">
                  <w:marLeft w:val="0"/>
                  <w:marRight w:val="0"/>
                  <w:marTop w:val="0"/>
                  <w:marBottom w:val="0"/>
                  <w:divBdr>
                    <w:top w:val="none" w:sz="0" w:space="0" w:color="auto"/>
                    <w:left w:val="none" w:sz="0" w:space="0" w:color="auto"/>
                    <w:bottom w:val="none" w:sz="0" w:space="0" w:color="auto"/>
                    <w:right w:val="none" w:sz="0" w:space="0" w:color="auto"/>
                  </w:divBdr>
                </w:div>
              </w:divsChild>
            </w:div>
            <w:div w:id="1790781771">
              <w:marLeft w:val="0"/>
              <w:marRight w:val="0"/>
              <w:marTop w:val="0"/>
              <w:marBottom w:val="0"/>
              <w:divBdr>
                <w:top w:val="none" w:sz="0" w:space="0" w:color="auto"/>
                <w:left w:val="none" w:sz="0" w:space="0" w:color="auto"/>
                <w:bottom w:val="none" w:sz="0" w:space="0" w:color="auto"/>
                <w:right w:val="none" w:sz="0" w:space="0" w:color="auto"/>
              </w:divBdr>
              <w:divsChild>
                <w:div w:id="71052350">
                  <w:marLeft w:val="0"/>
                  <w:marRight w:val="0"/>
                  <w:marTop w:val="0"/>
                  <w:marBottom w:val="0"/>
                  <w:divBdr>
                    <w:top w:val="none" w:sz="0" w:space="0" w:color="auto"/>
                    <w:left w:val="none" w:sz="0" w:space="0" w:color="auto"/>
                    <w:bottom w:val="none" w:sz="0" w:space="0" w:color="auto"/>
                    <w:right w:val="none" w:sz="0" w:space="0" w:color="auto"/>
                  </w:divBdr>
                </w:div>
              </w:divsChild>
            </w:div>
            <w:div w:id="154540966">
              <w:marLeft w:val="0"/>
              <w:marRight w:val="0"/>
              <w:marTop w:val="0"/>
              <w:marBottom w:val="0"/>
              <w:divBdr>
                <w:top w:val="none" w:sz="0" w:space="0" w:color="auto"/>
                <w:left w:val="none" w:sz="0" w:space="0" w:color="auto"/>
                <w:bottom w:val="none" w:sz="0" w:space="0" w:color="auto"/>
                <w:right w:val="none" w:sz="0" w:space="0" w:color="auto"/>
              </w:divBdr>
              <w:divsChild>
                <w:div w:id="1421217426">
                  <w:marLeft w:val="0"/>
                  <w:marRight w:val="0"/>
                  <w:marTop w:val="0"/>
                  <w:marBottom w:val="0"/>
                  <w:divBdr>
                    <w:top w:val="none" w:sz="0" w:space="0" w:color="auto"/>
                    <w:left w:val="none" w:sz="0" w:space="0" w:color="auto"/>
                    <w:bottom w:val="none" w:sz="0" w:space="0" w:color="auto"/>
                    <w:right w:val="none" w:sz="0" w:space="0" w:color="auto"/>
                  </w:divBdr>
                </w:div>
              </w:divsChild>
            </w:div>
            <w:div w:id="56780788">
              <w:marLeft w:val="0"/>
              <w:marRight w:val="0"/>
              <w:marTop w:val="0"/>
              <w:marBottom w:val="0"/>
              <w:divBdr>
                <w:top w:val="none" w:sz="0" w:space="0" w:color="auto"/>
                <w:left w:val="none" w:sz="0" w:space="0" w:color="auto"/>
                <w:bottom w:val="none" w:sz="0" w:space="0" w:color="auto"/>
                <w:right w:val="none" w:sz="0" w:space="0" w:color="auto"/>
              </w:divBdr>
              <w:divsChild>
                <w:div w:id="962033118">
                  <w:marLeft w:val="0"/>
                  <w:marRight w:val="0"/>
                  <w:marTop w:val="0"/>
                  <w:marBottom w:val="0"/>
                  <w:divBdr>
                    <w:top w:val="none" w:sz="0" w:space="0" w:color="auto"/>
                    <w:left w:val="none" w:sz="0" w:space="0" w:color="auto"/>
                    <w:bottom w:val="none" w:sz="0" w:space="0" w:color="auto"/>
                    <w:right w:val="none" w:sz="0" w:space="0" w:color="auto"/>
                  </w:divBdr>
                </w:div>
              </w:divsChild>
            </w:div>
            <w:div w:id="977757247">
              <w:marLeft w:val="0"/>
              <w:marRight w:val="0"/>
              <w:marTop w:val="0"/>
              <w:marBottom w:val="0"/>
              <w:divBdr>
                <w:top w:val="none" w:sz="0" w:space="0" w:color="auto"/>
                <w:left w:val="none" w:sz="0" w:space="0" w:color="auto"/>
                <w:bottom w:val="none" w:sz="0" w:space="0" w:color="auto"/>
                <w:right w:val="none" w:sz="0" w:space="0" w:color="auto"/>
              </w:divBdr>
              <w:divsChild>
                <w:div w:id="551624457">
                  <w:marLeft w:val="0"/>
                  <w:marRight w:val="0"/>
                  <w:marTop w:val="0"/>
                  <w:marBottom w:val="0"/>
                  <w:divBdr>
                    <w:top w:val="none" w:sz="0" w:space="0" w:color="auto"/>
                    <w:left w:val="none" w:sz="0" w:space="0" w:color="auto"/>
                    <w:bottom w:val="none" w:sz="0" w:space="0" w:color="auto"/>
                    <w:right w:val="none" w:sz="0" w:space="0" w:color="auto"/>
                  </w:divBdr>
                </w:div>
              </w:divsChild>
            </w:div>
            <w:div w:id="2139451106">
              <w:marLeft w:val="0"/>
              <w:marRight w:val="0"/>
              <w:marTop w:val="0"/>
              <w:marBottom w:val="0"/>
              <w:divBdr>
                <w:top w:val="none" w:sz="0" w:space="0" w:color="auto"/>
                <w:left w:val="none" w:sz="0" w:space="0" w:color="auto"/>
                <w:bottom w:val="none" w:sz="0" w:space="0" w:color="auto"/>
                <w:right w:val="none" w:sz="0" w:space="0" w:color="auto"/>
              </w:divBdr>
              <w:divsChild>
                <w:div w:id="2035186920">
                  <w:marLeft w:val="0"/>
                  <w:marRight w:val="0"/>
                  <w:marTop w:val="0"/>
                  <w:marBottom w:val="0"/>
                  <w:divBdr>
                    <w:top w:val="none" w:sz="0" w:space="0" w:color="auto"/>
                    <w:left w:val="none" w:sz="0" w:space="0" w:color="auto"/>
                    <w:bottom w:val="none" w:sz="0" w:space="0" w:color="auto"/>
                    <w:right w:val="none" w:sz="0" w:space="0" w:color="auto"/>
                  </w:divBdr>
                </w:div>
              </w:divsChild>
            </w:div>
            <w:div w:id="506479521">
              <w:marLeft w:val="0"/>
              <w:marRight w:val="0"/>
              <w:marTop w:val="0"/>
              <w:marBottom w:val="0"/>
              <w:divBdr>
                <w:top w:val="none" w:sz="0" w:space="0" w:color="auto"/>
                <w:left w:val="none" w:sz="0" w:space="0" w:color="auto"/>
                <w:bottom w:val="none" w:sz="0" w:space="0" w:color="auto"/>
                <w:right w:val="none" w:sz="0" w:space="0" w:color="auto"/>
              </w:divBdr>
              <w:divsChild>
                <w:div w:id="1215391782">
                  <w:marLeft w:val="0"/>
                  <w:marRight w:val="0"/>
                  <w:marTop w:val="0"/>
                  <w:marBottom w:val="0"/>
                  <w:divBdr>
                    <w:top w:val="none" w:sz="0" w:space="0" w:color="auto"/>
                    <w:left w:val="none" w:sz="0" w:space="0" w:color="auto"/>
                    <w:bottom w:val="none" w:sz="0" w:space="0" w:color="auto"/>
                    <w:right w:val="none" w:sz="0" w:space="0" w:color="auto"/>
                  </w:divBdr>
                </w:div>
              </w:divsChild>
            </w:div>
            <w:div w:id="1356344061">
              <w:marLeft w:val="0"/>
              <w:marRight w:val="0"/>
              <w:marTop w:val="0"/>
              <w:marBottom w:val="0"/>
              <w:divBdr>
                <w:top w:val="none" w:sz="0" w:space="0" w:color="auto"/>
                <w:left w:val="none" w:sz="0" w:space="0" w:color="auto"/>
                <w:bottom w:val="none" w:sz="0" w:space="0" w:color="auto"/>
                <w:right w:val="none" w:sz="0" w:space="0" w:color="auto"/>
              </w:divBdr>
              <w:divsChild>
                <w:div w:id="110825745">
                  <w:marLeft w:val="0"/>
                  <w:marRight w:val="0"/>
                  <w:marTop w:val="0"/>
                  <w:marBottom w:val="0"/>
                  <w:divBdr>
                    <w:top w:val="none" w:sz="0" w:space="0" w:color="auto"/>
                    <w:left w:val="none" w:sz="0" w:space="0" w:color="auto"/>
                    <w:bottom w:val="none" w:sz="0" w:space="0" w:color="auto"/>
                    <w:right w:val="none" w:sz="0" w:space="0" w:color="auto"/>
                  </w:divBdr>
                </w:div>
              </w:divsChild>
            </w:div>
            <w:div w:id="113520370">
              <w:marLeft w:val="0"/>
              <w:marRight w:val="0"/>
              <w:marTop w:val="0"/>
              <w:marBottom w:val="0"/>
              <w:divBdr>
                <w:top w:val="none" w:sz="0" w:space="0" w:color="auto"/>
                <w:left w:val="none" w:sz="0" w:space="0" w:color="auto"/>
                <w:bottom w:val="none" w:sz="0" w:space="0" w:color="auto"/>
                <w:right w:val="none" w:sz="0" w:space="0" w:color="auto"/>
              </w:divBdr>
              <w:divsChild>
                <w:div w:id="1217012415">
                  <w:marLeft w:val="0"/>
                  <w:marRight w:val="0"/>
                  <w:marTop w:val="0"/>
                  <w:marBottom w:val="0"/>
                  <w:divBdr>
                    <w:top w:val="none" w:sz="0" w:space="0" w:color="auto"/>
                    <w:left w:val="none" w:sz="0" w:space="0" w:color="auto"/>
                    <w:bottom w:val="none" w:sz="0" w:space="0" w:color="auto"/>
                    <w:right w:val="none" w:sz="0" w:space="0" w:color="auto"/>
                  </w:divBdr>
                </w:div>
              </w:divsChild>
            </w:div>
            <w:div w:id="534271068">
              <w:marLeft w:val="0"/>
              <w:marRight w:val="0"/>
              <w:marTop w:val="0"/>
              <w:marBottom w:val="0"/>
              <w:divBdr>
                <w:top w:val="none" w:sz="0" w:space="0" w:color="auto"/>
                <w:left w:val="none" w:sz="0" w:space="0" w:color="auto"/>
                <w:bottom w:val="none" w:sz="0" w:space="0" w:color="auto"/>
                <w:right w:val="none" w:sz="0" w:space="0" w:color="auto"/>
              </w:divBdr>
              <w:divsChild>
                <w:div w:id="1912930648">
                  <w:marLeft w:val="0"/>
                  <w:marRight w:val="0"/>
                  <w:marTop w:val="0"/>
                  <w:marBottom w:val="0"/>
                  <w:divBdr>
                    <w:top w:val="none" w:sz="0" w:space="0" w:color="auto"/>
                    <w:left w:val="none" w:sz="0" w:space="0" w:color="auto"/>
                    <w:bottom w:val="none" w:sz="0" w:space="0" w:color="auto"/>
                    <w:right w:val="none" w:sz="0" w:space="0" w:color="auto"/>
                  </w:divBdr>
                </w:div>
              </w:divsChild>
            </w:div>
            <w:div w:id="1799369984">
              <w:marLeft w:val="0"/>
              <w:marRight w:val="0"/>
              <w:marTop w:val="0"/>
              <w:marBottom w:val="0"/>
              <w:divBdr>
                <w:top w:val="none" w:sz="0" w:space="0" w:color="auto"/>
                <w:left w:val="none" w:sz="0" w:space="0" w:color="auto"/>
                <w:bottom w:val="none" w:sz="0" w:space="0" w:color="auto"/>
                <w:right w:val="none" w:sz="0" w:space="0" w:color="auto"/>
              </w:divBdr>
              <w:divsChild>
                <w:div w:id="1783917358">
                  <w:marLeft w:val="0"/>
                  <w:marRight w:val="0"/>
                  <w:marTop w:val="0"/>
                  <w:marBottom w:val="0"/>
                  <w:divBdr>
                    <w:top w:val="none" w:sz="0" w:space="0" w:color="auto"/>
                    <w:left w:val="none" w:sz="0" w:space="0" w:color="auto"/>
                    <w:bottom w:val="none" w:sz="0" w:space="0" w:color="auto"/>
                    <w:right w:val="none" w:sz="0" w:space="0" w:color="auto"/>
                  </w:divBdr>
                </w:div>
              </w:divsChild>
            </w:div>
            <w:div w:id="1386218261">
              <w:marLeft w:val="0"/>
              <w:marRight w:val="0"/>
              <w:marTop w:val="0"/>
              <w:marBottom w:val="0"/>
              <w:divBdr>
                <w:top w:val="none" w:sz="0" w:space="0" w:color="auto"/>
                <w:left w:val="none" w:sz="0" w:space="0" w:color="auto"/>
                <w:bottom w:val="none" w:sz="0" w:space="0" w:color="auto"/>
                <w:right w:val="none" w:sz="0" w:space="0" w:color="auto"/>
              </w:divBdr>
              <w:divsChild>
                <w:div w:id="15442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69663">
          <w:marLeft w:val="0"/>
          <w:marRight w:val="0"/>
          <w:marTop w:val="0"/>
          <w:marBottom w:val="0"/>
          <w:divBdr>
            <w:top w:val="none" w:sz="0" w:space="0" w:color="auto"/>
            <w:left w:val="none" w:sz="0" w:space="0" w:color="auto"/>
            <w:bottom w:val="none" w:sz="0" w:space="0" w:color="auto"/>
            <w:right w:val="none" w:sz="0" w:space="0" w:color="auto"/>
          </w:divBdr>
          <w:divsChild>
            <w:div w:id="1154369651">
              <w:marLeft w:val="0"/>
              <w:marRight w:val="0"/>
              <w:marTop w:val="0"/>
              <w:marBottom w:val="0"/>
              <w:divBdr>
                <w:top w:val="none" w:sz="0" w:space="0" w:color="auto"/>
                <w:left w:val="none" w:sz="0" w:space="0" w:color="auto"/>
                <w:bottom w:val="none" w:sz="0" w:space="0" w:color="auto"/>
                <w:right w:val="none" w:sz="0" w:space="0" w:color="auto"/>
              </w:divBdr>
              <w:divsChild>
                <w:div w:id="7634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655">
      <w:bodyDiv w:val="1"/>
      <w:marLeft w:val="0"/>
      <w:marRight w:val="0"/>
      <w:marTop w:val="0"/>
      <w:marBottom w:val="0"/>
      <w:divBdr>
        <w:top w:val="none" w:sz="0" w:space="0" w:color="auto"/>
        <w:left w:val="none" w:sz="0" w:space="0" w:color="auto"/>
        <w:bottom w:val="none" w:sz="0" w:space="0" w:color="auto"/>
        <w:right w:val="none" w:sz="0" w:space="0" w:color="auto"/>
      </w:divBdr>
      <w:divsChild>
        <w:div w:id="1668164785">
          <w:marLeft w:val="0"/>
          <w:marRight w:val="0"/>
          <w:marTop w:val="0"/>
          <w:marBottom w:val="0"/>
          <w:divBdr>
            <w:top w:val="none" w:sz="0" w:space="0" w:color="auto"/>
            <w:left w:val="none" w:sz="0" w:space="0" w:color="auto"/>
            <w:bottom w:val="none" w:sz="0" w:space="0" w:color="auto"/>
            <w:right w:val="none" w:sz="0" w:space="0" w:color="auto"/>
          </w:divBdr>
          <w:divsChild>
            <w:div w:id="31417380">
              <w:marLeft w:val="0"/>
              <w:marRight w:val="0"/>
              <w:marTop w:val="0"/>
              <w:marBottom w:val="0"/>
              <w:divBdr>
                <w:top w:val="none" w:sz="0" w:space="0" w:color="auto"/>
                <w:left w:val="none" w:sz="0" w:space="0" w:color="auto"/>
                <w:bottom w:val="none" w:sz="0" w:space="0" w:color="auto"/>
                <w:right w:val="none" w:sz="0" w:space="0" w:color="auto"/>
              </w:divBdr>
              <w:divsChild>
                <w:div w:id="551161817">
                  <w:marLeft w:val="0"/>
                  <w:marRight w:val="0"/>
                  <w:marTop w:val="0"/>
                  <w:marBottom w:val="0"/>
                  <w:divBdr>
                    <w:top w:val="none" w:sz="0" w:space="0" w:color="auto"/>
                    <w:left w:val="none" w:sz="0" w:space="0" w:color="auto"/>
                    <w:bottom w:val="none" w:sz="0" w:space="0" w:color="auto"/>
                    <w:right w:val="none" w:sz="0" w:space="0" w:color="auto"/>
                  </w:divBdr>
                  <w:divsChild>
                    <w:div w:id="65375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28891">
      <w:bodyDiv w:val="1"/>
      <w:marLeft w:val="0"/>
      <w:marRight w:val="0"/>
      <w:marTop w:val="0"/>
      <w:marBottom w:val="0"/>
      <w:divBdr>
        <w:top w:val="none" w:sz="0" w:space="0" w:color="auto"/>
        <w:left w:val="none" w:sz="0" w:space="0" w:color="auto"/>
        <w:bottom w:val="none" w:sz="0" w:space="0" w:color="auto"/>
        <w:right w:val="none" w:sz="0" w:space="0" w:color="auto"/>
      </w:divBdr>
    </w:div>
    <w:div w:id="156385716">
      <w:bodyDiv w:val="1"/>
      <w:marLeft w:val="0"/>
      <w:marRight w:val="0"/>
      <w:marTop w:val="0"/>
      <w:marBottom w:val="0"/>
      <w:divBdr>
        <w:top w:val="none" w:sz="0" w:space="0" w:color="auto"/>
        <w:left w:val="none" w:sz="0" w:space="0" w:color="auto"/>
        <w:bottom w:val="none" w:sz="0" w:space="0" w:color="auto"/>
        <w:right w:val="none" w:sz="0" w:space="0" w:color="auto"/>
      </w:divBdr>
    </w:div>
    <w:div w:id="156576850">
      <w:bodyDiv w:val="1"/>
      <w:marLeft w:val="0"/>
      <w:marRight w:val="0"/>
      <w:marTop w:val="0"/>
      <w:marBottom w:val="0"/>
      <w:divBdr>
        <w:top w:val="none" w:sz="0" w:space="0" w:color="auto"/>
        <w:left w:val="none" w:sz="0" w:space="0" w:color="auto"/>
        <w:bottom w:val="none" w:sz="0" w:space="0" w:color="auto"/>
        <w:right w:val="none" w:sz="0" w:space="0" w:color="auto"/>
      </w:divBdr>
    </w:div>
    <w:div w:id="158277526">
      <w:bodyDiv w:val="1"/>
      <w:marLeft w:val="0"/>
      <w:marRight w:val="0"/>
      <w:marTop w:val="0"/>
      <w:marBottom w:val="0"/>
      <w:divBdr>
        <w:top w:val="none" w:sz="0" w:space="0" w:color="auto"/>
        <w:left w:val="none" w:sz="0" w:space="0" w:color="auto"/>
        <w:bottom w:val="none" w:sz="0" w:space="0" w:color="auto"/>
        <w:right w:val="none" w:sz="0" w:space="0" w:color="auto"/>
      </w:divBdr>
      <w:divsChild>
        <w:div w:id="1472744887">
          <w:marLeft w:val="0"/>
          <w:marRight w:val="0"/>
          <w:marTop w:val="0"/>
          <w:marBottom w:val="0"/>
          <w:divBdr>
            <w:top w:val="none" w:sz="0" w:space="0" w:color="auto"/>
            <w:left w:val="none" w:sz="0" w:space="0" w:color="auto"/>
            <w:bottom w:val="none" w:sz="0" w:space="0" w:color="auto"/>
            <w:right w:val="none" w:sz="0" w:space="0" w:color="auto"/>
          </w:divBdr>
          <w:divsChild>
            <w:div w:id="2034532063">
              <w:marLeft w:val="0"/>
              <w:marRight w:val="0"/>
              <w:marTop w:val="0"/>
              <w:marBottom w:val="0"/>
              <w:divBdr>
                <w:top w:val="none" w:sz="0" w:space="0" w:color="auto"/>
                <w:left w:val="none" w:sz="0" w:space="0" w:color="auto"/>
                <w:bottom w:val="none" w:sz="0" w:space="0" w:color="auto"/>
                <w:right w:val="none" w:sz="0" w:space="0" w:color="auto"/>
              </w:divBdr>
              <w:divsChild>
                <w:div w:id="168443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6399">
      <w:bodyDiv w:val="1"/>
      <w:marLeft w:val="0"/>
      <w:marRight w:val="0"/>
      <w:marTop w:val="0"/>
      <w:marBottom w:val="0"/>
      <w:divBdr>
        <w:top w:val="none" w:sz="0" w:space="0" w:color="auto"/>
        <w:left w:val="none" w:sz="0" w:space="0" w:color="auto"/>
        <w:bottom w:val="none" w:sz="0" w:space="0" w:color="auto"/>
        <w:right w:val="none" w:sz="0" w:space="0" w:color="auto"/>
      </w:divBdr>
      <w:divsChild>
        <w:div w:id="194587780">
          <w:marLeft w:val="0"/>
          <w:marRight w:val="0"/>
          <w:marTop w:val="0"/>
          <w:marBottom w:val="0"/>
          <w:divBdr>
            <w:top w:val="none" w:sz="0" w:space="0" w:color="auto"/>
            <w:left w:val="none" w:sz="0" w:space="0" w:color="auto"/>
            <w:bottom w:val="none" w:sz="0" w:space="0" w:color="auto"/>
            <w:right w:val="none" w:sz="0" w:space="0" w:color="auto"/>
          </w:divBdr>
          <w:divsChild>
            <w:div w:id="790365280">
              <w:marLeft w:val="0"/>
              <w:marRight w:val="0"/>
              <w:marTop w:val="0"/>
              <w:marBottom w:val="0"/>
              <w:divBdr>
                <w:top w:val="none" w:sz="0" w:space="0" w:color="auto"/>
                <w:left w:val="none" w:sz="0" w:space="0" w:color="auto"/>
                <w:bottom w:val="none" w:sz="0" w:space="0" w:color="auto"/>
                <w:right w:val="none" w:sz="0" w:space="0" w:color="auto"/>
              </w:divBdr>
            </w:div>
            <w:div w:id="1603804353">
              <w:marLeft w:val="0"/>
              <w:marRight w:val="0"/>
              <w:marTop w:val="0"/>
              <w:marBottom w:val="0"/>
              <w:divBdr>
                <w:top w:val="none" w:sz="0" w:space="0" w:color="auto"/>
                <w:left w:val="none" w:sz="0" w:space="0" w:color="auto"/>
                <w:bottom w:val="none" w:sz="0" w:space="0" w:color="auto"/>
                <w:right w:val="none" w:sz="0" w:space="0" w:color="auto"/>
              </w:divBdr>
              <w:divsChild>
                <w:div w:id="1482650388">
                  <w:marLeft w:val="0"/>
                  <w:marRight w:val="0"/>
                  <w:marTop w:val="0"/>
                  <w:marBottom w:val="0"/>
                  <w:divBdr>
                    <w:top w:val="none" w:sz="0" w:space="0" w:color="auto"/>
                    <w:left w:val="none" w:sz="0" w:space="0" w:color="auto"/>
                    <w:bottom w:val="none" w:sz="0" w:space="0" w:color="auto"/>
                    <w:right w:val="none" w:sz="0" w:space="0" w:color="auto"/>
                  </w:divBdr>
                </w:div>
                <w:div w:id="1858733738">
                  <w:marLeft w:val="0"/>
                  <w:marRight w:val="0"/>
                  <w:marTop w:val="0"/>
                  <w:marBottom w:val="0"/>
                  <w:divBdr>
                    <w:top w:val="none" w:sz="0" w:space="0" w:color="auto"/>
                    <w:left w:val="none" w:sz="0" w:space="0" w:color="auto"/>
                    <w:bottom w:val="none" w:sz="0" w:space="0" w:color="auto"/>
                    <w:right w:val="none" w:sz="0" w:space="0" w:color="auto"/>
                  </w:divBdr>
                </w:div>
                <w:div w:id="548537800">
                  <w:marLeft w:val="0"/>
                  <w:marRight w:val="0"/>
                  <w:marTop w:val="0"/>
                  <w:marBottom w:val="0"/>
                  <w:divBdr>
                    <w:top w:val="none" w:sz="0" w:space="0" w:color="auto"/>
                    <w:left w:val="none" w:sz="0" w:space="0" w:color="auto"/>
                    <w:bottom w:val="none" w:sz="0" w:space="0" w:color="auto"/>
                    <w:right w:val="none" w:sz="0" w:space="0" w:color="auto"/>
                  </w:divBdr>
                </w:div>
                <w:div w:id="1288780766">
                  <w:marLeft w:val="0"/>
                  <w:marRight w:val="0"/>
                  <w:marTop w:val="0"/>
                  <w:marBottom w:val="0"/>
                  <w:divBdr>
                    <w:top w:val="none" w:sz="0" w:space="0" w:color="auto"/>
                    <w:left w:val="none" w:sz="0" w:space="0" w:color="auto"/>
                    <w:bottom w:val="none" w:sz="0" w:space="0" w:color="auto"/>
                    <w:right w:val="none" w:sz="0" w:space="0" w:color="auto"/>
                  </w:divBdr>
                </w:div>
                <w:div w:id="1488013854">
                  <w:marLeft w:val="0"/>
                  <w:marRight w:val="0"/>
                  <w:marTop w:val="0"/>
                  <w:marBottom w:val="0"/>
                  <w:divBdr>
                    <w:top w:val="none" w:sz="0" w:space="0" w:color="auto"/>
                    <w:left w:val="none" w:sz="0" w:space="0" w:color="auto"/>
                    <w:bottom w:val="none" w:sz="0" w:space="0" w:color="auto"/>
                    <w:right w:val="none" w:sz="0" w:space="0" w:color="auto"/>
                  </w:divBdr>
                </w:div>
                <w:div w:id="1965428676">
                  <w:marLeft w:val="0"/>
                  <w:marRight w:val="0"/>
                  <w:marTop w:val="0"/>
                  <w:marBottom w:val="0"/>
                  <w:divBdr>
                    <w:top w:val="none" w:sz="0" w:space="0" w:color="auto"/>
                    <w:left w:val="none" w:sz="0" w:space="0" w:color="auto"/>
                    <w:bottom w:val="none" w:sz="0" w:space="0" w:color="auto"/>
                    <w:right w:val="none" w:sz="0" w:space="0" w:color="auto"/>
                  </w:divBdr>
                </w:div>
                <w:div w:id="1739859588">
                  <w:marLeft w:val="0"/>
                  <w:marRight w:val="0"/>
                  <w:marTop w:val="0"/>
                  <w:marBottom w:val="0"/>
                  <w:divBdr>
                    <w:top w:val="none" w:sz="0" w:space="0" w:color="auto"/>
                    <w:left w:val="none" w:sz="0" w:space="0" w:color="auto"/>
                    <w:bottom w:val="none" w:sz="0" w:space="0" w:color="auto"/>
                    <w:right w:val="none" w:sz="0" w:space="0" w:color="auto"/>
                  </w:divBdr>
                </w:div>
                <w:div w:id="496655762">
                  <w:marLeft w:val="0"/>
                  <w:marRight w:val="0"/>
                  <w:marTop w:val="0"/>
                  <w:marBottom w:val="0"/>
                  <w:divBdr>
                    <w:top w:val="none" w:sz="0" w:space="0" w:color="auto"/>
                    <w:left w:val="none" w:sz="0" w:space="0" w:color="auto"/>
                    <w:bottom w:val="none" w:sz="0" w:space="0" w:color="auto"/>
                    <w:right w:val="none" w:sz="0" w:space="0" w:color="auto"/>
                  </w:divBdr>
                </w:div>
              </w:divsChild>
            </w:div>
            <w:div w:id="689993693">
              <w:marLeft w:val="0"/>
              <w:marRight w:val="0"/>
              <w:marTop w:val="0"/>
              <w:marBottom w:val="0"/>
              <w:divBdr>
                <w:top w:val="none" w:sz="0" w:space="0" w:color="auto"/>
                <w:left w:val="none" w:sz="0" w:space="0" w:color="auto"/>
                <w:bottom w:val="none" w:sz="0" w:space="0" w:color="auto"/>
                <w:right w:val="none" w:sz="0" w:space="0" w:color="auto"/>
              </w:divBdr>
            </w:div>
            <w:div w:id="42797809">
              <w:marLeft w:val="0"/>
              <w:marRight w:val="0"/>
              <w:marTop w:val="0"/>
              <w:marBottom w:val="0"/>
              <w:divBdr>
                <w:top w:val="none" w:sz="0" w:space="0" w:color="auto"/>
                <w:left w:val="none" w:sz="0" w:space="0" w:color="auto"/>
                <w:bottom w:val="none" w:sz="0" w:space="0" w:color="auto"/>
                <w:right w:val="none" w:sz="0" w:space="0" w:color="auto"/>
              </w:divBdr>
              <w:divsChild>
                <w:div w:id="243689052">
                  <w:marLeft w:val="0"/>
                  <w:marRight w:val="0"/>
                  <w:marTop w:val="0"/>
                  <w:marBottom w:val="0"/>
                  <w:divBdr>
                    <w:top w:val="none" w:sz="0" w:space="0" w:color="auto"/>
                    <w:left w:val="none" w:sz="0" w:space="0" w:color="auto"/>
                    <w:bottom w:val="none" w:sz="0" w:space="0" w:color="auto"/>
                    <w:right w:val="none" w:sz="0" w:space="0" w:color="auto"/>
                  </w:divBdr>
                </w:div>
                <w:div w:id="1967158883">
                  <w:marLeft w:val="0"/>
                  <w:marRight w:val="0"/>
                  <w:marTop w:val="0"/>
                  <w:marBottom w:val="0"/>
                  <w:divBdr>
                    <w:top w:val="none" w:sz="0" w:space="0" w:color="auto"/>
                    <w:left w:val="none" w:sz="0" w:space="0" w:color="auto"/>
                    <w:bottom w:val="none" w:sz="0" w:space="0" w:color="auto"/>
                    <w:right w:val="none" w:sz="0" w:space="0" w:color="auto"/>
                  </w:divBdr>
                </w:div>
                <w:div w:id="1671105871">
                  <w:marLeft w:val="0"/>
                  <w:marRight w:val="0"/>
                  <w:marTop w:val="0"/>
                  <w:marBottom w:val="0"/>
                  <w:divBdr>
                    <w:top w:val="none" w:sz="0" w:space="0" w:color="auto"/>
                    <w:left w:val="none" w:sz="0" w:space="0" w:color="auto"/>
                    <w:bottom w:val="none" w:sz="0" w:space="0" w:color="auto"/>
                    <w:right w:val="none" w:sz="0" w:space="0" w:color="auto"/>
                  </w:divBdr>
                </w:div>
                <w:div w:id="536822677">
                  <w:marLeft w:val="0"/>
                  <w:marRight w:val="0"/>
                  <w:marTop w:val="0"/>
                  <w:marBottom w:val="0"/>
                  <w:divBdr>
                    <w:top w:val="none" w:sz="0" w:space="0" w:color="auto"/>
                    <w:left w:val="none" w:sz="0" w:space="0" w:color="auto"/>
                    <w:bottom w:val="none" w:sz="0" w:space="0" w:color="auto"/>
                    <w:right w:val="none" w:sz="0" w:space="0" w:color="auto"/>
                  </w:divBdr>
                </w:div>
                <w:div w:id="1205171823">
                  <w:marLeft w:val="0"/>
                  <w:marRight w:val="0"/>
                  <w:marTop w:val="0"/>
                  <w:marBottom w:val="0"/>
                  <w:divBdr>
                    <w:top w:val="none" w:sz="0" w:space="0" w:color="auto"/>
                    <w:left w:val="none" w:sz="0" w:space="0" w:color="auto"/>
                    <w:bottom w:val="none" w:sz="0" w:space="0" w:color="auto"/>
                    <w:right w:val="none" w:sz="0" w:space="0" w:color="auto"/>
                  </w:divBdr>
                </w:div>
                <w:div w:id="766198188">
                  <w:marLeft w:val="0"/>
                  <w:marRight w:val="0"/>
                  <w:marTop w:val="0"/>
                  <w:marBottom w:val="0"/>
                  <w:divBdr>
                    <w:top w:val="none" w:sz="0" w:space="0" w:color="auto"/>
                    <w:left w:val="none" w:sz="0" w:space="0" w:color="auto"/>
                    <w:bottom w:val="none" w:sz="0" w:space="0" w:color="auto"/>
                    <w:right w:val="none" w:sz="0" w:space="0" w:color="auto"/>
                  </w:divBdr>
                </w:div>
              </w:divsChild>
            </w:div>
            <w:div w:id="1188451519">
              <w:marLeft w:val="0"/>
              <w:marRight w:val="0"/>
              <w:marTop w:val="0"/>
              <w:marBottom w:val="0"/>
              <w:divBdr>
                <w:top w:val="none" w:sz="0" w:space="0" w:color="auto"/>
                <w:left w:val="none" w:sz="0" w:space="0" w:color="auto"/>
                <w:bottom w:val="none" w:sz="0" w:space="0" w:color="auto"/>
                <w:right w:val="none" w:sz="0" w:space="0" w:color="auto"/>
              </w:divBdr>
            </w:div>
            <w:div w:id="1570506531">
              <w:marLeft w:val="0"/>
              <w:marRight w:val="0"/>
              <w:marTop w:val="0"/>
              <w:marBottom w:val="0"/>
              <w:divBdr>
                <w:top w:val="none" w:sz="0" w:space="0" w:color="auto"/>
                <w:left w:val="none" w:sz="0" w:space="0" w:color="auto"/>
                <w:bottom w:val="none" w:sz="0" w:space="0" w:color="auto"/>
                <w:right w:val="none" w:sz="0" w:space="0" w:color="auto"/>
              </w:divBdr>
              <w:divsChild>
                <w:div w:id="1373534294">
                  <w:marLeft w:val="0"/>
                  <w:marRight w:val="0"/>
                  <w:marTop w:val="0"/>
                  <w:marBottom w:val="0"/>
                  <w:divBdr>
                    <w:top w:val="none" w:sz="0" w:space="0" w:color="auto"/>
                    <w:left w:val="none" w:sz="0" w:space="0" w:color="auto"/>
                    <w:bottom w:val="none" w:sz="0" w:space="0" w:color="auto"/>
                    <w:right w:val="none" w:sz="0" w:space="0" w:color="auto"/>
                  </w:divBdr>
                </w:div>
                <w:div w:id="888108757">
                  <w:marLeft w:val="0"/>
                  <w:marRight w:val="0"/>
                  <w:marTop w:val="0"/>
                  <w:marBottom w:val="0"/>
                  <w:divBdr>
                    <w:top w:val="none" w:sz="0" w:space="0" w:color="auto"/>
                    <w:left w:val="none" w:sz="0" w:space="0" w:color="auto"/>
                    <w:bottom w:val="none" w:sz="0" w:space="0" w:color="auto"/>
                    <w:right w:val="none" w:sz="0" w:space="0" w:color="auto"/>
                  </w:divBdr>
                </w:div>
                <w:div w:id="1783455862">
                  <w:marLeft w:val="0"/>
                  <w:marRight w:val="0"/>
                  <w:marTop w:val="0"/>
                  <w:marBottom w:val="0"/>
                  <w:divBdr>
                    <w:top w:val="none" w:sz="0" w:space="0" w:color="auto"/>
                    <w:left w:val="none" w:sz="0" w:space="0" w:color="auto"/>
                    <w:bottom w:val="none" w:sz="0" w:space="0" w:color="auto"/>
                    <w:right w:val="none" w:sz="0" w:space="0" w:color="auto"/>
                  </w:divBdr>
                </w:div>
                <w:div w:id="692534044">
                  <w:marLeft w:val="0"/>
                  <w:marRight w:val="0"/>
                  <w:marTop w:val="0"/>
                  <w:marBottom w:val="0"/>
                  <w:divBdr>
                    <w:top w:val="none" w:sz="0" w:space="0" w:color="auto"/>
                    <w:left w:val="none" w:sz="0" w:space="0" w:color="auto"/>
                    <w:bottom w:val="none" w:sz="0" w:space="0" w:color="auto"/>
                    <w:right w:val="none" w:sz="0" w:space="0" w:color="auto"/>
                  </w:divBdr>
                </w:div>
                <w:div w:id="1174029629">
                  <w:marLeft w:val="0"/>
                  <w:marRight w:val="0"/>
                  <w:marTop w:val="0"/>
                  <w:marBottom w:val="0"/>
                  <w:divBdr>
                    <w:top w:val="none" w:sz="0" w:space="0" w:color="auto"/>
                    <w:left w:val="none" w:sz="0" w:space="0" w:color="auto"/>
                    <w:bottom w:val="none" w:sz="0" w:space="0" w:color="auto"/>
                    <w:right w:val="none" w:sz="0" w:space="0" w:color="auto"/>
                  </w:divBdr>
                </w:div>
                <w:div w:id="1108433038">
                  <w:marLeft w:val="0"/>
                  <w:marRight w:val="0"/>
                  <w:marTop w:val="0"/>
                  <w:marBottom w:val="0"/>
                  <w:divBdr>
                    <w:top w:val="none" w:sz="0" w:space="0" w:color="auto"/>
                    <w:left w:val="none" w:sz="0" w:space="0" w:color="auto"/>
                    <w:bottom w:val="none" w:sz="0" w:space="0" w:color="auto"/>
                    <w:right w:val="none" w:sz="0" w:space="0" w:color="auto"/>
                  </w:divBdr>
                </w:div>
              </w:divsChild>
            </w:div>
            <w:div w:id="1701738098">
              <w:marLeft w:val="0"/>
              <w:marRight w:val="0"/>
              <w:marTop w:val="0"/>
              <w:marBottom w:val="0"/>
              <w:divBdr>
                <w:top w:val="none" w:sz="0" w:space="0" w:color="auto"/>
                <w:left w:val="none" w:sz="0" w:space="0" w:color="auto"/>
                <w:bottom w:val="none" w:sz="0" w:space="0" w:color="auto"/>
                <w:right w:val="none" w:sz="0" w:space="0" w:color="auto"/>
              </w:divBdr>
            </w:div>
            <w:div w:id="1088236541">
              <w:marLeft w:val="0"/>
              <w:marRight w:val="0"/>
              <w:marTop w:val="0"/>
              <w:marBottom w:val="0"/>
              <w:divBdr>
                <w:top w:val="none" w:sz="0" w:space="0" w:color="auto"/>
                <w:left w:val="none" w:sz="0" w:space="0" w:color="auto"/>
                <w:bottom w:val="none" w:sz="0" w:space="0" w:color="auto"/>
                <w:right w:val="none" w:sz="0" w:space="0" w:color="auto"/>
              </w:divBdr>
              <w:divsChild>
                <w:div w:id="712122472">
                  <w:marLeft w:val="0"/>
                  <w:marRight w:val="0"/>
                  <w:marTop w:val="0"/>
                  <w:marBottom w:val="0"/>
                  <w:divBdr>
                    <w:top w:val="none" w:sz="0" w:space="0" w:color="auto"/>
                    <w:left w:val="none" w:sz="0" w:space="0" w:color="auto"/>
                    <w:bottom w:val="none" w:sz="0" w:space="0" w:color="auto"/>
                    <w:right w:val="none" w:sz="0" w:space="0" w:color="auto"/>
                  </w:divBdr>
                </w:div>
                <w:div w:id="1109280640">
                  <w:marLeft w:val="0"/>
                  <w:marRight w:val="0"/>
                  <w:marTop w:val="0"/>
                  <w:marBottom w:val="0"/>
                  <w:divBdr>
                    <w:top w:val="none" w:sz="0" w:space="0" w:color="auto"/>
                    <w:left w:val="none" w:sz="0" w:space="0" w:color="auto"/>
                    <w:bottom w:val="none" w:sz="0" w:space="0" w:color="auto"/>
                    <w:right w:val="none" w:sz="0" w:space="0" w:color="auto"/>
                  </w:divBdr>
                </w:div>
                <w:div w:id="501119807">
                  <w:marLeft w:val="0"/>
                  <w:marRight w:val="0"/>
                  <w:marTop w:val="0"/>
                  <w:marBottom w:val="0"/>
                  <w:divBdr>
                    <w:top w:val="none" w:sz="0" w:space="0" w:color="auto"/>
                    <w:left w:val="none" w:sz="0" w:space="0" w:color="auto"/>
                    <w:bottom w:val="none" w:sz="0" w:space="0" w:color="auto"/>
                    <w:right w:val="none" w:sz="0" w:space="0" w:color="auto"/>
                  </w:divBdr>
                </w:div>
              </w:divsChild>
            </w:div>
            <w:div w:id="361786946">
              <w:marLeft w:val="0"/>
              <w:marRight w:val="0"/>
              <w:marTop w:val="0"/>
              <w:marBottom w:val="0"/>
              <w:divBdr>
                <w:top w:val="none" w:sz="0" w:space="0" w:color="auto"/>
                <w:left w:val="none" w:sz="0" w:space="0" w:color="auto"/>
                <w:bottom w:val="none" w:sz="0" w:space="0" w:color="auto"/>
                <w:right w:val="none" w:sz="0" w:space="0" w:color="auto"/>
              </w:divBdr>
            </w:div>
            <w:div w:id="157695123">
              <w:marLeft w:val="0"/>
              <w:marRight w:val="0"/>
              <w:marTop w:val="0"/>
              <w:marBottom w:val="0"/>
              <w:divBdr>
                <w:top w:val="none" w:sz="0" w:space="0" w:color="auto"/>
                <w:left w:val="none" w:sz="0" w:space="0" w:color="auto"/>
                <w:bottom w:val="none" w:sz="0" w:space="0" w:color="auto"/>
                <w:right w:val="none" w:sz="0" w:space="0" w:color="auto"/>
              </w:divBdr>
              <w:divsChild>
                <w:div w:id="80831798">
                  <w:marLeft w:val="0"/>
                  <w:marRight w:val="0"/>
                  <w:marTop w:val="0"/>
                  <w:marBottom w:val="0"/>
                  <w:divBdr>
                    <w:top w:val="none" w:sz="0" w:space="0" w:color="auto"/>
                    <w:left w:val="none" w:sz="0" w:space="0" w:color="auto"/>
                    <w:bottom w:val="none" w:sz="0" w:space="0" w:color="auto"/>
                    <w:right w:val="none" w:sz="0" w:space="0" w:color="auto"/>
                  </w:divBdr>
                </w:div>
                <w:div w:id="1559047962">
                  <w:marLeft w:val="0"/>
                  <w:marRight w:val="0"/>
                  <w:marTop w:val="0"/>
                  <w:marBottom w:val="0"/>
                  <w:divBdr>
                    <w:top w:val="none" w:sz="0" w:space="0" w:color="auto"/>
                    <w:left w:val="none" w:sz="0" w:space="0" w:color="auto"/>
                    <w:bottom w:val="none" w:sz="0" w:space="0" w:color="auto"/>
                    <w:right w:val="none" w:sz="0" w:space="0" w:color="auto"/>
                  </w:divBdr>
                </w:div>
                <w:div w:id="126438923">
                  <w:marLeft w:val="0"/>
                  <w:marRight w:val="0"/>
                  <w:marTop w:val="0"/>
                  <w:marBottom w:val="0"/>
                  <w:divBdr>
                    <w:top w:val="none" w:sz="0" w:space="0" w:color="auto"/>
                    <w:left w:val="none" w:sz="0" w:space="0" w:color="auto"/>
                    <w:bottom w:val="none" w:sz="0" w:space="0" w:color="auto"/>
                    <w:right w:val="none" w:sz="0" w:space="0" w:color="auto"/>
                  </w:divBdr>
                </w:div>
                <w:div w:id="731461890">
                  <w:marLeft w:val="0"/>
                  <w:marRight w:val="0"/>
                  <w:marTop w:val="0"/>
                  <w:marBottom w:val="0"/>
                  <w:divBdr>
                    <w:top w:val="none" w:sz="0" w:space="0" w:color="auto"/>
                    <w:left w:val="none" w:sz="0" w:space="0" w:color="auto"/>
                    <w:bottom w:val="none" w:sz="0" w:space="0" w:color="auto"/>
                    <w:right w:val="none" w:sz="0" w:space="0" w:color="auto"/>
                  </w:divBdr>
                </w:div>
              </w:divsChild>
            </w:div>
            <w:div w:id="2029796048">
              <w:marLeft w:val="0"/>
              <w:marRight w:val="0"/>
              <w:marTop w:val="0"/>
              <w:marBottom w:val="0"/>
              <w:divBdr>
                <w:top w:val="none" w:sz="0" w:space="0" w:color="auto"/>
                <w:left w:val="none" w:sz="0" w:space="0" w:color="auto"/>
                <w:bottom w:val="none" w:sz="0" w:space="0" w:color="auto"/>
                <w:right w:val="none" w:sz="0" w:space="0" w:color="auto"/>
              </w:divBdr>
            </w:div>
            <w:div w:id="539052438">
              <w:marLeft w:val="0"/>
              <w:marRight w:val="0"/>
              <w:marTop w:val="0"/>
              <w:marBottom w:val="0"/>
              <w:divBdr>
                <w:top w:val="none" w:sz="0" w:space="0" w:color="auto"/>
                <w:left w:val="none" w:sz="0" w:space="0" w:color="auto"/>
                <w:bottom w:val="none" w:sz="0" w:space="0" w:color="auto"/>
                <w:right w:val="none" w:sz="0" w:space="0" w:color="auto"/>
              </w:divBdr>
              <w:divsChild>
                <w:div w:id="1412896449">
                  <w:marLeft w:val="0"/>
                  <w:marRight w:val="0"/>
                  <w:marTop w:val="0"/>
                  <w:marBottom w:val="0"/>
                  <w:divBdr>
                    <w:top w:val="none" w:sz="0" w:space="0" w:color="auto"/>
                    <w:left w:val="none" w:sz="0" w:space="0" w:color="auto"/>
                    <w:bottom w:val="none" w:sz="0" w:space="0" w:color="auto"/>
                    <w:right w:val="none" w:sz="0" w:space="0" w:color="auto"/>
                  </w:divBdr>
                </w:div>
                <w:div w:id="2064526437">
                  <w:marLeft w:val="0"/>
                  <w:marRight w:val="0"/>
                  <w:marTop w:val="0"/>
                  <w:marBottom w:val="0"/>
                  <w:divBdr>
                    <w:top w:val="none" w:sz="0" w:space="0" w:color="auto"/>
                    <w:left w:val="none" w:sz="0" w:space="0" w:color="auto"/>
                    <w:bottom w:val="none" w:sz="0" w:space="0" w:color="auto"/>
                    <w:right w:val="none" w:sz="0" w:space="0" w:color="auto"/>
                  </w:divBdr>
                </w:div>
                <w:div w:id="1092816226">
                  <w:marLeft w:val="0"/>
                  <w:marRight w:val="0"/>
                  <w:marTop w:val="0"/>
                  <w:marBottom w:val="0"/>
                  <w:divBdr>
                    <w:top w:val="none" w:sz="0" w:space="0" w:color="auto"/>
                    <w:left w:val="none" w:sz="0" w:space="0" w:color="auto"/>
                    <w:bottom w:val="none" w:sz="0" w:space="0" w:color="auto"/>
                    <w:right w:val="none" w:sz="0" w:space="0" w:color="auto"/>
                  </w:divBdr>
                </w:div>
                <w:div w:id="2071075998">
                  <w:marLeft w:val="0"/>
                  <w:marRight w:val="0"/>
                  <w:marTop w:val="0"/>
                  <w:marBottom w:val="0"/>
                  <w:divBdr>
                    <w:top w:val="none" w:sz="0" w:space="0" w:color="auto"/>
                    <w:left w:val="none" w:sz="0" w:space="0" w:color="auto"/>
                    <w:bottom w:val="none" w:sz="0" w:space="0" w:color="auto"/>
                    <w:right w:val="none" w:sz="0" w:space="0" w:color="auto"/>
                  </w:divBdr>
                </w:div>
                <w:div w:id="15854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2916">
          <w:marLeft w:val="0"/>
          <w:marRight w:val="0"/>
          <w:marTop w:val="0"/>
          <w:marBottom w:val="0"/>
          <w:divBdr>
            <w:top w:val="none" w:sz="0" w:space="0" w:color="auto"/>
            <w:left w:val="none" w:sz="0" w:space="0" w:color="auto"/>
            <w:bottom w:val="none" w:sz="0" w:space="0" w:color="auto"/>
            <w:right w:val="none" w:sz="0" w:space="0" w:color="auto"/>
          </w:divBdr>
          <w:divsChild>
            <w:div w:id="1263487419">
              <w:marLeft w:val="0"/>
              <w:marRight w:val="0"/>
              <w:marTop w:val="0"/>
              <w:marBottom w:val="0"/>
              <w:divBdr>
                <w:top w:val="none" w:sz="0" w:space="0" w:color="auto"/>
                <w:left w:val="none" w:sz="0" w:space="0" w:color="auto"/>
                <w:bottom w:val="none" w:sz="0" w:space="0" w:color="auto"/>
                <w:right w:val="none" w:sz="0" w:space="0" w:color="auto"/>
              </w:divBdr>
            </w:div>
            <w:div w:id="60712050">
              <w:marLeft w:val="0"/>
              <w:marRight w:val="0"/>
              <w:marTop w:val="0"/>
              <w:marBottom w:val="0"/>
              <w:divBdr>
                <w:top w:val="none" w:sz="0" w:space="0" w:color="auto"/>
                <w:left w:val="none" w:sz="0" w:space="0" w:color="auto"/>
                <w:bottom w:val="none" w:sz="0" w:space="0" w:color="auto"/>
                <w:right w:val="none" w:sz="0" w:space="0" w:color="auto"/>
              </w:divBdr>
              <w:divsChild>
                <w:div w:id="368528630">
                  <w:marLeft w:val="0"/>
                  <w:marRight w:val="0"/>
                  <w:marTop w:val="0"/>
                  <w:marBottom w:val="0"/>
                  <w:divBdr>
                    <w:top w:val="none" w:sz="0" w:space="0" w:color="auto"/>
                    <w:left w:val="none" w:sz="0" w:space="0" w:color="auto"/>
                    <w:bottom w:val="none" w:sz="0" w:space="0" w:color="auto"/>
                    <w:right w:val="none" w:sz="0" w:space="0" w:color="auto"/>
                  </w:divBdr>
                </w:div>
                <w:div w:id="150634099">
                  <w:marLeft w:val="0"/>
                  <w:marRight w:val="0"/>
                  <w:marTop w:val="0"/>
                  <w:marBottom w:val="0"/>
                  <w:divBdr>
                    <w:top w:val="none" w:sz="0" w:space="0" w:color="auto"/>
                    <w:left w:val="none" w:sz="0" w:space="0" w:color="auto"/>
                    <w:bottom w:val="none" w:sz="0" w:space="0" w:color="auto"/>
                    <w:right w:val="none" w:sz="0" w:space="0" w:color="auto"/>
                  </w:divBdr>
                </w:div>
                <w:div w:id="1109205037">
                  <w:marLeft w:val="0"/>
                  <w:marRight w:val="0"/>
                  <w:marTop w:val="0"/>
                  <w:marBottom w:val="0"/>
                  <w:divBdr>
                    <w:top w:val="none" w:sz="0" w:space="0" w:color="auto"/>
                    <w:left w:val="none" w:sz="0" w:space="0" w:color="auto"/>
                    <w:bottom w:val="none" w:sz="0" w:space="0" w:color="auto"/>
                    <w:right w:val="none" w:sz="0" w:space="0" w:color="auto"/>
                  </w:divBdr>
                </w:div>
                <w:div w:id="1770613936">
                  <w:marLeft w:val="0"/>
                  <w:marRight w:val="0"/>
                  <w:marTop w:val="0"/>
                  <w:marBottom w:val="0"/>
                  <w:divBdr>
                    <w:top w:val="none" w:sz="0" w:space="0" w:color="auto"/>
                    <w:left w:val="none" w:sz="0" w:space="0" w:color="auto"/>
                    <w:bottom w:val="none" w:sz="0" w:space="0" w:color="auto"/>
                    <w:right w:val="none" w:sz="0" w:space="0" w:color="auto"/>
                  </w:divBdr>
                </w:div>
                <w:div w:id="1467042275">
                  <w:marLeft w:val="0"/>
                  <w:marRight w:val="0"/>
                  <w:marTop w:val="0"/>
                  <w:marBottom w:val="0"/>
                  <w:divBdr>
                    <w:top w:val="none" w:sz="0" w:space="0" w:color="auto"/>
                    <w:left w:val="none" w:sz="0" w:space="0" w:color="auto"/>
                    <w:bottom w:val="none" w:sz="0" w:space="0" w:color="auto"/>
                    <w:right w:val="none" w:sz="0" w:space="0" w:color="auto"/>
                  </w:divBdr>
                </w:div>
                <w:div w:id="460614591">
                  <w:marLeft w:val="0"/>
                  <w:marRight w:val="0"/>
                  <w:marTop w:val="0"/>
                  <w:marBottom w:val="0"/>
                  <w:divBdr>
                    <w:top w:val="none" w:sz="0" w:space="0" w:color="auto"/>
                    <w:left w:val="none" w:sz="0" w:space="0" w:color="auto"/>
                    <w:bottom w:val="none" w:sz="0" w:space="0" w:color="auto"/>
                    <w:right w:val="none" w:sz="0" w:space="0" w:color="auto"/>
                  </w:divBdr>
                </w:div>
                <w:div w:id="830414296">
                  <w:marLeft w:val="0"/>
                  <w:marRight w:val="0"/>
                  <w:marTop w:val="0"/>
                  <w:marBottom w:val="0"/>
                  <w:divBdr>
                    <w:top w:val="none" w:sz="0" w:space="0" w:color="auto"/>
                    <w:left w:val="none" w:sz="0" w:space="0" w:color="auto"/>
                    <w:bottom w:val="none" w:sz="0" w:space="0" w:color="auto"/>
                    <w:right w:val="none" w:sz="0" w:space="0" w:color="auto"/>
                  </w:divBdr>
                </w:div>
              </w:divsChild>
            </w:div>
            <w:div w:id="80301254">
              <w:marLeft w:val="0"/>
              <w:marRight w:val="0"/>
              <w:marTop w:val="0"/>
              <w:marBottom w:val="0"/>
              <w:divBdr>
                <w:top w:val="none" w:sz="0" w:space="0" w:color="auto"/>
                <w:left w:val="none" w:sz="0" w:space="0" w:color="auto"/>
                <w:bottom w:val="none" w:sz="0" w:space="0" w:color="auto"/>
                <w:right w:val="none" w:sz="0" w:space="0" w:color="auto"/>
              </w:divBdr>
            </w:div>
            <w:div w:id="307133782">
              <w:marLeft w:val="0"/>
              <w:marRight w:val="0"/>
              <w:marTop w:val="0"/>
              <w:marBottom w:val="0"/>
              <w:divBdr>
                <w:top w:val="none" w:sz="0" w:space="0" w:color="auto"/>
                <w:left w:val="none" w:sz="0" w:space="0" w:color="auto"/>
                <w:bottom w:val="none" w:sz="0" w:space="0" w:color="auto"/>
                <w:right w:val="none" w:sz="0" w:space="0" w:color="auto"/>
              </w:divBdr>
              <w:divsChild>
                <w:div w:id="1708724373">
                  <w:marLeft w:val="0"/>
                  <w:marRight w:val="0"/>
                  <w:marTop w:val="0"/>
                  <w:marBottom w:val="0"/>
                  <w:divBdr>
                    <w:top w:val="none" w:sz="0" w:space="0" w:color="auto"/>
                    <w:left w:val="none" w:sz="0" w:space="0" w:color="auto"/>
                    <w:bottom w:val="none" w:sz="0" w:space="0" w:color="auto"/>
                    <w:right w:val="none" w:sz="0" w:space="0" w:color="auto"/>
                  </w:divBdr>
                </w:div>
                <w:div w:id="1054428930">
                  <w:marLeft w:val="0"/>
                  <w:marRight w:val="0"/>
                  <w:marTop w:val="0"/>
                  <w:marBottom w:val="0"/>
                  <w:divBdr>
                    <w:top w:val="none" w:sz="0" w:space="0" w:color="auto"/>
                    <w:left w:val="none" w:sz="0" w:space="0" w:color="auto"/>
                    <w:bottom w:val="none" w:sz="0" w:space="0" w:color="auto"/>
                    <w:right w:val="none" w:sz="0" w:space="0" w:color="auto"/>
                  </w:divBdr>
                </w:div>
                <w:div w:id="672684023">
                  <w:marLeft w:val="0"/>
                  <w:marRight w:val="0"/>
                  <w:marTop w:val="0"/>
                  <w:marBottom w:val="0"/>
                  <w:divBdr>
                    <w:top w:val="none" w:sz="0" w:space="0" w:color="auto"/>
                    <w:left w:val="none" w:sz="0" w:space="0" w:color="auto"/>
                    <w:bottom w:val="none" w:sz="0" w:space="0" w:color="auto"/>
                    <w:right w:val="none" w:sz="0" w:space="0" w:color="auto"/>
                  </w:divBdr>
                </w:div>
                <w:div w:id="1002393943">
                  <w:marLeft w:val="0"/>
                  <w:marRight w:val="0"/>
                  <w:marTop w:val="0"/>
                  <w:marBottom w:val="0"/>
                  <w:divBdr>
                    <w:top w:val="none" w:sz="0" w:space="0" w:color="auto"/>
                    <w:left w:val="none" w:sz="0" w:space="0" w:color="auto"/>
                    <w:bottom w:val="none" w:sz="0" w:space="0" w:color="auto"/>
                    <w:right w:val="none" w:sz="0" w:space="0" w:color="auto"/>
                  </w:divBdr>
                </w:div>
              </w:divsChild>
            </w:div>
            <w:div w:id="2006589117">
              <w:marLeft w:val="0"/>
              <w:marRight w:val="0"/>
              <w:marTop w:val="0"/>
              <w:marBottom w:val="0"/>
              <w:divBdr>
                <w:top w:val="none" w:sz="0" w:space="0" w:color="auto"/>
                <w:left w:val="none" w:sz="0" w:space="0" w:color="auto"/>
                <w:bottom w:val="none" w:sz="0" w:space="0" w:color="auto"/>
                <w:right w:val="none" w:sz="0" w:space="0" w:color="auto"/>
              </w:divBdr>
            </w:div>
            <w:div w:id="1147892784">
              <w:marLeft w:val="0"/>
              <w:marRight w:val="0"/>
              <w:marTop w:val="0"/>
              <w:marBottom w:val="0"/>
              <w:divBdr>
                <w:top w:val="none" w:sz="0" w:space="0" w:color="auto"/>
                <w:left w:val="none" w:sz="0" w:space="0" w:color="auto"/>
                <w:bottom w:val="none" w:sz="0" w:space="0" w:color="auto"/>
                <w:right w:val="none" w:sz="0" w:space="0" w:color="auto"/>
              </w:divBdr>
              <w:divsChild>
                <w:div w:id="1458793652">
                  <w:marLeft w:val="0"/>
                  <w:marRight w:val="0"/>
                  <w:marTop w:val="0"/>
                  <w:marBottom w:val="0"/>
                  <w:divBdr>
                    <w:top w:val="none" w:sz="0" w:space="0" w:color="auto"/>
                    <w:left w:val="none" w:sz="0" w:space="0" w:color="auto"/>
                    <w:bottom w:val="none" w:sz="0" w:space="0" w:color="auto"/>
                    <w:right w:val="none" w:sz="0" w:space="0" w:color="auto"/>
                  </w:divBdr>
                </w:div>
                <w:div w:id="1607734542">
                  <w:marLeft w:val="0"/>
                  <w:marRight w:val="0"/>
                  <w:marTop w:val="0"/>
                  <w:marBottom w:val="0"/>
                  <w:divBdr>
                    <w:top w:val="none" w:sz="0" w:space="0" w:color="auto"/>
                    <w:left w:val="none" w:sz="0" w:space="0" w:color="auto"/>
                    <w:bottom w:val="none" w:sz="0" w:space="0" w:color="auto"/>
                    <w:right w:val="none" w:sz="0" w:space="0" w:color="auto"/>
                  </w:divBdr>
                </w:div>
                <w:div w:id="137596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95515">
          <w:marLeft w:val="0"/>
          <w:marRight w:val="0"/>
          <w:marTop w:val="0"/>
          <w:marBottom w:val="0"/>
          <w:divBdr>
            <w:top w:val="none" w:sz="0" w:space="0" w:color="auto"/>
            <w:left w:val="none" w:sz="0" w:space="0" w:color="auto"/>
            <w:bottom w:val="none" w:sz="0" w:space="0" w:color="auto"/>
            <w:right w:val="none" w:sz="0" w:space="0" w:color="auto"/>
          </w:divBdr>
          <w:divsChild>
            <w:div w:id="836774213">
              <w:marLeft w:val="0"/>
              <w:marRight w:val="0"/>
              <w:marTop w:val="0"/>
              <w:marBottom w:val="0"/>
              <w:divBdr>
                <w:top w:val="none" w:sz="0" w:space="0" w:color="auto"/>
                <w:left w:val="none" w:sz="0" w:space="0" w:color="auto"/>
                <w:bottom w:val="none" w:sz="0" w:space="0" w:color="auto"/>
                <w:right w:val="none" w:sz="0" w:space="0" w:color="auto"/>
              </w:divBdr>
            </w:div>
            <w:div w:id="2045133188">
              <w:marLeft w:val="0"/>
              <w:marRight w:val="0"/>
              <w:marTop w:val="0"/>
              <w:marBottom w:val="0"/>
              <w:divBdr>
                <w:top w:val="none" w:sz="0" w:space="0" w:color="auto"/>
                <w:left w:val="none" w:sz="0" w:space="0" w:color="auto"/>
                <w:bottom w:val="none" w:sz="0" w:space="0" w:color="auto"/>
                <w:right w:val="none" w:sz="0" w:space="0" w:color="auto"/>
              </w:divBdr>
              <w:divsChild>
                <w:div w:id="1276062475">
                  <w:marLeft w:val="0"/>
                  <w:marRight w:val="0"/>
                  <w:marTop w:val="0"/>
                  <w:marBottom w:val="0"/>
                  <w:divBdr>
                    <w:top w:val="none" w:sz="0" w:space="0" w:color="auto"/>
                    <w:left w:val="none" w:sz="0" w:space="0" w:color="auto"/>
                    <w:bottom w:val="none" w:sz="0" w:space="0" w:color="auto"/>
                    <w:right w:val="none" w:sz="0" w:space="0" w:color="auto"/>
                  </w:divBdr>
                </w:div>
                <w:div w:id="1235972192">
                  <w:marLeft w:val="0"/>
                  <w:marRight w:val="0"/>
                  <w:marTop w:val="0"/>
                  <w:marBottom w:val="0"/>
                  <w:divBdr>
                    <w:top w:val="none" w:sz="0" w:space="0" w:color="auto"/>
                    <w:left w:val="none" w:sz="0" w:space="0" w:color="auto"/>
                    <w:bottom w:val="none" w:sz="0" w:space="0" w:color="auto"/>
                    <w:right w:val="none" w:sz="0" w:space="0" w:color="auto"/>
                  </w:divBdr>
                </w:div>
                <w:div w:id="961155061">
                  <w:marLeft w:val="0"/>
                  <w:marRight w:val="0"/>
                  <w:marTop w:val="0"/>
                  <w:marBottom w:val="0"/>
                  <w:divBdr>
                    <w:top w:val="none" w:sz="0" w:space="0" w:color="auto"/>
                    <w:left w:val="none" w:sz="0" w:space="0" w:color="auto"/>
                    <w:bottom w:val="none" w:sz="0" w:space="0" w:color="auto"/>
                    <w:right w:val="none" w:sz="0" w:space="0" w:color="auto"/>
                  </w:divBdr>
                </w:div>
                <w:div w:id="657733974">
                  <w:marLeft w:val="0"/>
                  <w:marRight w:val="0"/>
                  <w:marTop w:val="0"/>
                  <w:marBottom w:val="0"/>
                  <w:divBdr>
                    <w:top w:val="none" w:sz="0" w:space="0" w:color="auto"/>
                    <w:left w:val="none" w:sz="0" w:space="0" w:color="auto"/>
                    <w:bottom w:val="none" w:sz="0" w:space="0" w:color="auto"/>
                    <w:right w:val="none" w:sz="0" w:space="0" w:color="auto"/>
                  </w:divBdr>
                </w:div>
                <w:div w:id="845487333">
                  <w:marLeft w:val="0"/>
                  <w:marRight w:val="0"/>
                  <w:marTop w:val="0"/>
                  <w:marBottom w:val="0"/>
                  <w:divBdr>
                    <w:top w:val="none" w:sz="0" w:space="0" w:color="auto"/>
                    <w:left w:val="none" w:sz="0" w:space="0" w:color="auto"/>
                    <w:bottom w:val="none" w:sz="0" w:space="0" w:color="auto"/>
                    <w:right w:val="none" w:sz="0" w:space="0" w:color="auto"/>
                  </w:divBdr>
                </w:div>
                <w:div w:id="455222161">
                  <w:marLeft w:val="0"/>
                  <w:marRight w:val="0"/>
                  <w:marTop w:val="0"/>
                  <w:marBottom w:val="0"/>
                  <w:divBdr>
                    <w:top w:val="none" w:sz="0" w:space="0" w:color="auto"/>
                    <w:left w:val="none" w:sz="0" w:space="0" w:color="auto"/>
                    <w:bottom w:val="none" w:sz="0" w:space="0" w:color="auto"/>
                    <w:right w:val="none" w:sz="0" w:space="0" w:color="auto"/>
                  </w:divBdr>
                </w:div>
              </w:divsChild>
            </w:div>
            <w:div w:id="1941453152">
              <w:marLeft w:val="0"/>
              <w:marRight w:val="0"/>
              <w:marTop w:val="0"/>
              <w:marBottom w:val="0"/>
              <w:divBdr>
                <w:top w:val="none" w:sz="0" w:space="0" w:color="auto"/>
                <w:left w:val="none" w:sz="0" w:space="0" w:color="auto"/>
                <w:bottom w:val="none" w:sz="0" w:space="0" w:color="auto"/>
                <w:right w:val="none" w:sz="0" w:space="0" w:color="auto"/>
              </w:divBdr>
            </w:div>
            <w:div w:id="329522846">
              <w:marLeft w:val="0"/>
              <w:marRight w:val="0"/>
              <w:marTop w:val="0"/>
              <w:marBottom w:val="0"/>
              <w:divBdr>
                <w:top w:val="none" w:sz="0" w:space="0" w:color="auto"/>
                <w:left w:val="none" w:sz="0" w:space="0" w:color="auto"/>
                <w:bottom w:val="none" w:sz="0" w:space="0" w:color="auto"/>
                <w:right w:val="none" w:sz="0" w:space="0" w:color="auto"/>
              </w:divBdr>
              <w:divsChild>
                <w:div w:id="717364446">
                  <w:marLeft w:val="0"/>
                  <w:marRight w:val="0"/>
                  <w:marTop w:val="0"/>
                  <w:marBottom w:val="0"/>
                  <w:divBdr>
                    <w:top w:val="none" w:sz="0" w:space="0" w:color="auto"/>
                    <w:left w:val="none" w:sz="0" w:space="0" w:color="auto"/>
                    <w:bottom w:val="none" w:sz="0" w:space="0" w:color="auto"/>
                    <w:right w:val="none" w:sz="0" w:space="0" w:color="auto"/>
                  </w:divBdr>
                </w:div>
                <w:div w:id="279385026">
                  <w:marLeft w:val="0"/>
                  <w:marRight w:val="0"/>
                  <w:marTop w:val="0"/>
                  <w:marBottom w:val="0"/>
                  <w:divBdr>
                    <w:top w:val="none" w:sz="0" w:space="0" w:color="auto"/>
                    <w:left w:val="none" w:sz="0" w:space="0" w:color="auto"/>
                    <w:bottom w:val="none" w:sz="0" w:space="0" w:color="auto"/>
                    <w:right w:val="none" w:sz="0" w:space="0" w:color="auto"/>
                  </w:divBdr>
                </w:div>
                <w:div w:id="195969753">
                  <w:marLeft w:val="0"/>
                  <w:marRight w:val="0"/>
                  <w:marTop w:val="0"/>
                  <w:marBottom w:val="0"/>
                  <w:divBdr>
                    <w:top w:val="none" w:sz="0" w:space="0" w:color="auto"/>
                    <w:left w:val="none" w:sz="0" w:space="0" w:color="auto"/>
                    <w:bottom w:val="none" w:sz="0" w:space="0" w:color="auto"/>
                    <w:right w:val="none" w:sz="0" w:space="0" w:color="auto"/>
                  </w:divBdr>
                </w:div>
                <w:div w:id="447815893">
                  <w:marLeft w:val="0"/>
                  <w:marRight w:val="0"/>
                  <w:marTop w:val="0"/>
                  <w:marBottom w:val="0"/>
                  <w:divBdr>
                    <w:top w:val="none" w:sz="0" w:space="0" w:color="auto"/>
                    <w:left w:val="none" w:sz="0" w:space="0" w:color="auto"/>
                    <w:bottom w:val="none" w:sz="0" w:space="0" w:color="auto"/>
                    <w:right w:val="none" w:sz="0" w:space="0" w:color="auto"/>
                  </w:divBdr>
                </w:div>
                <w:div w:id="307128302">
                  <w:marLeft w:val="0"/>
                  <w:marRight w:val="0"/>
                  <w:marTop w:val="0"/>
                  <w:marBottom w:val="0"/>
                  <w:divBdr>
                    <w:top w:val="none" w:sz="0" w:space="0" w:color="auto"/>
                    <w:left w:val="none" w:sz="0" w:space="0" w:color="auto"/>
                    <w:bottom w:val="none" w:sz="0" w:space="0" w:color="auto"/>
                    <w:right w:val="none" w:sz="0" w:space="0" w:color="auto"/>
                  </w:divBdr>
                </w:div>
                <w:div w:id="1204101376">
                  <w:marLeft w:val="0"/>
                  <w:marRight w:val="0"/>
                  <w:marTop w:val="0"/>
                  <w:marBottom w:val="0"/>
                  <w:divBdr>
                    <w:top w:val="none" w:sz="0" w:space="0" w:color="auto"/>
                    <w:left w:val="none" w:sz="0" w:space="0" w:color="auto"/>
                    <w:bottom w:val="none" w:sz="0" w:space="0" w:color="auto"/>
                    <w:right w:val="none" w:sz="0" w:space="0" w:color="auto"/>
                  </w:divBdr>
                </w:div>
              </w:divsChild>
            </w:div>
            <w:div w:id="687370834">
              <w:marLeft w:val="0"/>
              <w:marRight w:val="0"/>
              <w:marTop w:val="0"/>
              <w:marBottom w:val="0"/>
              <w:divBdr>
                <w:top w:val="none" w:sz="0" w:space="0" w:color="auto"/>
                <w:left w:val="none" w:sz="0" w:space="0" w:color="auto"/>
                <w:bottom w:val="none" w:sz="0" w:space="0" w:color="auto"/>
                <w:right w:val="none" w:sz="0" w:space="0" w:color="auto"/>
              </w:divBdr>
            </w:div>
            <w:div w:id="1391534733">
              <w:marLeft w:val="0"/>
              <w:marRight w:val="0"/>
              <w:marTop w:val="0"/>
              <w:marBottom w:val="0"/>
              <w:divBdr>
                <w:top w:val="none" w:sz="0" w:space="0" w:color="auto"/>
                <w:left w:val="none" w:sz="0" w:space="0" w:color="auto"/>
                <w:bottom w:val="none" w:sz="0" w:space="0" w:color="auto"/>
                <w:right w:val="none" w:sz="0" w:space="0" w:color="auto"/>
              </w:divBdr>
              <w:divsChild>
                <w:div w:id="1491096563">
                  <w:marLeft w:val="0"/>
                  <w:marRight w:val="0"/>
                  <w:marTop w:val="0"/>
                  <w:marBottom w:val="0"/>
                  <w:divBdr>
                    <w:top w:val="none" w:sz="0" w:space="0" w:color="auto"/>
                    <w:left w:val="none" w:sz="0" w:space="0" w:color="auto"/>
                    <w:bottom w:val="none" w:sz="0" w:space="0" w:color="auto"/>
                    <w:right w:val="none" w:sz="0" w:space="0" w:color="auto"/>
                  </w:divBdr>
                </w:div>
                <w:div w:id="674914586">
                  <w:marLeft w:val="0"/>
                  <w:marRight w:val="0"/>
                  <w:marTop w:val="0"/>
                  <w:marBottom w:val="0"/>
                  <w:divBdr>
                    <w:top w:val="none" w:sz="0" w:space="0" w:color="auto"/>
                    <w:left w:val="none" w:sz="0" w:space="0" w:color="auto"/>
                    <w:bottom w:val="none" w:sz="0" w:space="0" w:color="auto"/>
                    <w:right w:val="none" w:sz="0" w:space="0" w:color="auto"/>
                  </w:divBdr>
                </w:div>
                <w:div w:id="998848250">
                  <w:marLeft w:val="0"/>
                  <w:marRight w:val="0"/>
                  <w:marTop w:val="0"/>
                  <w:marBottom w:val="0"/>
                  <w:divBdr>
                    <w:top w:val="none" w:sz="0" w:space="0" w:color="auto"/>
                    <w:left w:val="none" w:sz="0" w:space="0" w:color="auto"/>
                    <w:bottom w:val="none" w:sz="0" w:space="0" w:color="auto"/>
                    <w:right w:val="none" w:sz="0" w:space="0" w:color="auto"/>
                  </w:divBdr>
                </w:div>
                <w:div w:id="652414491">
                  <w:marLeft w:val="0"/>
                  <w:marRight w:val="0"/>
                  <w:marTop w:val="0"/>
                  <w:marBottom w:val="0"/>
                  <w:divBdr>
                    <w:top w:val="none" w:sz="0" w:space="0" w:color="auto"/>
                    <w:left w:val="none" w:sz="0" w:space="0" w:color="auto"/>
                    <w:bottom w:val="none" w:sz="0" w:space="0" w:color="auto"/>
                    <w:right w:val="none" w:sz="0" w:space="0" w:color="auto"/>
                  </w:divBdr>
                </w:div>
                <w:div w:id="1060205499">
                  <w:marLeft w:val="0"/>
                  <w:marRight w:val="0"/>
                  <w:marTop w:val="0"/>
                  <w:marBottom w:val="0"/>
                  <w:divBdr>
                    <w:top w:val="none" w:sz="0" w:space="0" w:color="auto"/>
                    <w:left w:val="none" w:sz="0" w:space="0" w:color="auto"/>
                    <w:bottom w:val="none" w:sz="0" w:space="0" w:color="auto"/>
                    <w:right w:val="none" w:sz="0" w:space="0" w:color="auto"/>
                  </w:divBdr>
                </w:div>
                <w:div w:id="6325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384">
          <w:marLeft w:val="0"/>
          <w:marRight w:val="0"/>
          <w:marTop w:val="0"/>
          <w:marBottom w:val="0"/>
          <w:divBdr>
            <w:top w:val="none" w:sz="0" w:space="0" w:color="auto"/>
            <w:left w:val="none" w:sz="0" w:space="0" w:color="auto"/>
            <w:bottom w:val="none" w:sz="0" w:space="0" w:color="auto"/>
            <w:right w:val="none" w:sz="0" w:space="0" w:color="auto"/>
          </w:divBdr>
          <w:divsChild>
            <w:div w:id="1832791860">
              <w:marLeft w:val="0"/>
              <w:marRight w:val="0"/>
              <w:marTop w:val="0"/>
              <w:marBottom w:val="0"/>
              <w:divBdr>
                <w:top w:val="none" w:sz="0" w:space="0" w:color="auto"/>
                <w:left w:val="none" w:sz="0" w:space="0" w:color="auto"/>
                <w:bottom w:val="none" w:sz="0" w:space="0" w:color="auto"/>
                <w:right w:val="none" w:sz="0" w:space="0" w:color="auto"/>
              </w:divBdr>
            </w:div>
            <w:div w:id="1270506021">
              <w:marLeft w:val="0"/>
              <w:marRight w:val="0"/>
              <w:marTop w:val="0"/>
              <w:marBottom w:val="0"/>
              <w:divBdr>
                <w:top w:val="none" w:sz="0" w:space="0" w:color="auto"/>
                <w:left w:val="none" w:sz="0" w:space="0" w:color="auto"/>
                <w:bottom w:val="none" w:sz="0" w:space="0" w:color="auto"/>
                <w:right w:val="none" w:sz="0" w:space="0" w:color="auto"/>
              </w:divBdr>
              <w:divsChild>
                <w:div w:id="1661811639">
                  <w:marLeft w:val="0"/>
                  <w:marRight w:val="0"/>
                  <w:marTop w:val="0"/>
                  <w:marBottom w:val="0"/>
                  <w:divBdr>
                    <w:top w:val="none" w:sz="0" w:space="0" w:color="auto"/>
                    <w:left w:val="none" w:sz="0" w:space="0" w:color="auto"/>
                    <w:bottom w:val="none" w:sz="0" w:space="0" w:color="auto"/>
                    <w:right w:val="none" w:sz="0" w:space="0" w:color="auto"/>
                  </w:divBdr>
                </w:div>
                <w:div w:id="1904101076">
                  <w:marLeft w:val="0"/>
                  <w:marRight w:val="0"/>
                  <w:marTop w:val="0"/>
                  <w:marBottom w:val="0"/>
                  <w:divBdr>
                    <w:top w:val="none" w:sz="0" w:space="0" w:color="auto"/>
                    <w:left w:val="none" w:sz="0" w:space="0" w:color="auto"/>
                    <w:bottom w:val="none" w:sz="0" w:space="0" w:color="auto"/>
                    <w:right w:val="none" w:sz="0" w:space="0" w:color="auto"/>
                  </w:divBdr>
                </w:div>
                <w:div w:id="1568497597">
                  <w:marLeft w:val="0"/>
                  <w:marRight w:val="0"/>
                  <w:marTop w:val="0"/>
                  <w:marBottom w:val="0"/>
                  <w:divBdr>
                    <w:top w:val="none" w:sz="0" w:space="0" w:color="auto"/>
                    <w:left w:val="none" w:sz="0" w:space="0" w:color="auto"/>
                    <w:bottom w:val="none" w:sz="0" w:space="0" w:color="auto"/>
                    <w:right w:val="none" w:sz="0" w:space="0" w:color="auto"/>
                  </w:divBdr>
                </w:div>
                <w:div w:id="1885408722">
                  <w:marLeft w:val="0"/>
                  <w:marRight w:val="0"/>
                  <w:marTop w:val="0"/>
                  <w:marBottom w:val="0"/>
                  <w:divBdr>
                    <w:top w:val="none" w:sz="0" w:space="0" w:color="auto"/>
                    <w:left w:val="none" w:sz="0" w:space="0" w:color="auto"/>
                    <w:bottom w:val="none" w:sz="0" w:space="0" w:color="auto"/>
                    <w:right w:val="none" w:sz="0" w:space="0" w:color="auto"/>
                  </w:divBdr>
                </w:div>
              </w:divsChild>
            </w:div>
            <w:div w:id="934558683">
              <w:marLeft w:val="0"/>
              <w:marRight w:val="0"/>
              <w:marTop w:val="0"/>
              <w:marBottom w:val="0"/>
              <w:divBdr>
                <w:top w:val="none" w:sz="0" w:space="0" w:color="auto"/>
                <w:left w:val="none" w:sz="0" w:space="0" w:color="auto"/>
                <w:bottom w:val="none" w:sz="0" w:space="0" w:color="auto"/>
                <w:right w:val="none" w:sz="0" w:space="0" w:color="auto"/>
              </w:divBdr>
            </w:div>
            <w:div w:id="1048384086">
              <w:marLeft w:val="0"/>
              <w:marRight w:val="0"/>
              <w:marTop w:val="0"/>
              <w:marBottom w:val="0"/>
              <w:divBdr>
                <w:top w:val="none" w:sz="0" w:space="0" w:color="auto"/>
                <w:left w:val="none" w:sz="0" w:space="0" w:color="auto"/>
                <w:bottom w:val="none" w:sz="0" w:space="0" w:color="auto"/>
                <w:right w:val="none" w:sz="0" w:space="0" w:color="auto"/>
              </w:divBdr>
              <w:divsChild>
                <w:div w:id="1443063284">
                  <w:marLeft w:val="0"/>
                  <w:marRight w:val="0"/>
                  <w:marTop w:val="0"/>
                  <w:marBottom w:val="0"/>
                  <w:divBdr>
                    <w:top w:val="none" w:sz="0" w:space="0" w:color="auto"/>
                    <w:left w:val="none" w:sz="0" w:space="0" w:color="auto"/>
                    <w:bottom w:val="none" w:sz="0" w:space="0" w:color="auto"/>
                    <w:right w:val="none" w:sz="0" w:space="0" w:color="auto"/>
                  </w:divBdr>
                </w:div>
                <w:div w:id="1749955467">
                  <w:marLeft w:val="0"/>
                  <w:marRight w:val="0"/>
                  <w:marTop w:val="0"/>
                  <w:marBottom w:val="0"/>
                  <w:divBdr>
                    <w:top w:val="none" w:sz="0" w:space="0" w:color="auto"/>
                    <w:left w:val="none" w:sz="0" w:space="0" w:color="auto"/>
                    <w:bottom w:val="none" w:sz="0" w:space="0" w:color="auto"/>
                    <w:right w:val="none" w:sz="0" w:space="0" w:color="auto"/>
                  </w:divBdr>
                </w:div>
                <w:div w:id="2009475544">
                  <w:marLeft w:val="0"/>
                  <w:marRight w:val="0"/>
                  <w:marTop w:val="0"/>
                  <w:marBottom w:val="0"/>
                  <w:divBdr>
                    <w:top w:val="none" w:sz="0" w:space="0" w:color="auto"/>
                    <w:left w:val="none" w:sz="0" w:space="0" w:color="auto"/>
                    <w:bottom w:val="none" w:sz="0" w:space="0" w:color="auto"/>
                    <w:right w:val="none" w:sz="0" w:space="0" w:color="auto"/>
                  </w:divBdr>
                </w:div>
                <w:div w:id="1493637011">
                  <w:marLeft w:val="0"/>
                  <w:marRight w:val="0"/>
                  <w:marTop w:val="0"/>
                  <w:marBottom w:val="0"/>
                  <w:divBdr>
                    <w:top w:val="none" w:sz="0" w:space="0" w:color="auto"/>
                    <w:left w:val="none" w:sz="0" w:space="0" w:color="auto"/>
                    <w:bottom w:val="none" w:sz="0" w:space="0" w:color="auto"/>
                    <w:right w:val="none" w:sz="0" w:space="0" w:color="auto"/>
                  </w:divBdr>
                </w:div>
                <w:div w:id="187846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69794">
          <w:marLeft w:val="0"/>
          <w:marRight w:val="0"/>
          <w:marTop w:val="0"/>
          <w:marBottom w:val="0"/>
          <w:divBdr>
            <w:top w:val="none" w:sz="0" w:space="0" w:color="auto"/>
            <w:left w:val="none" w:sz="0" w:space="0" w:color="auto"/>
            <w:bottom w:val="none" w:sz="0" w:space="0" w:color="auto"/>
            <w:right w:val="none" w:sz="0" w:space="0" w:color="auto"/>
          </w:divBdr>
          <w:divsChild>
            <w:div w:id="1757826478">
              <w:marLeft w:val="0"/>
              <w:marRight w:val="0"/>
              <w:marTop w:val="0"/>
              <w:marBottom w:val="0"/>
              <w:divBdr>
                <w:top w:val="none" w:sz="0" w:space="0" w:color="auto"/>
                <w:left w:val="none" w:sz="0" w:space="0" w:color="auto"/>
                <w:bottom w:val="none" w:sz="0" w:space="0" w:color="auto"/>
                <w:right w:val="none" w:sz="0" w:space="0" w:color="auto"/>
              </w:divBdr>
            </w:div>
            <w:div w:id="1795445749">
              <w:marLeft w:val="0"/>
              <w:marRight w:val="0"/>
              <w:marTop w:val="0"/>
              <w:marBottom w:val="0"/>
              <w:divBdr>
                <w:top w:val="none" w:sz="0" w:space="0" w:color="auto"/>
                <w:left w:val="none" w:sz="0" w:space="0" w:color="auto"/>
                <w:bottom w:val="none" w:sz="0" w:space="0" w:color="auto"/>
                <w:right w:val="none" w:sz="0" w:space="0" w:color="auto"/>
              </w:divBdr>
              <w:divsChild>
                <w:div w:id="695886525">
                  <w:marLeft w:val="0"/>
                  <w:marRight w:val="0"/>
                  <w:marTop w:val="0"/>
                  <w:marBottom w:val="0"/>
                  <w:divBdr>
                    <w:top w:val="none" w:sz="0" w:space="0" w:color="auto"/>
                    <w:left w:val="none" w:sz="0" w:space="0" w:color="auto"/>
                    <w:bottom w:val="none" w:sz="0" w:space="0" w:color="auto"/>
                    <w:right w:val="none" w:sz="0" w:space="0" w:color="auto"/>
                  </w:divBdr>
                </w:div>
                <w:div w:id="153305961">
                  <w:marLeft w:val="0"/>
                  <w:marRight w:val="0"/>
                  <w:marTop w:val="0"/>
                  <w:marBottom w:val="0"/>
                  <w:divBdr>
                    <w:top w:val="none" w:sz="0" w:space="0" w:color="auto"/>
                    <w:left w:val="none" w:sz="0" w:space="0" w:color="auto"/>
                    <w:bottom w:val="none" w:sz="0" w:space="0" w:color="auto"/>
                    <w:right w:val="none" w:sz="0" w:space="0" w:color="auto"/>
                  </w:divBdr>
                </w:div>
                <w:div w:id="759522979">
                  <w:marLeft w:val="0"/>
                  <w:marRight w:val="0"/>
                  <w:marTop w:val="0"/>
                  <w:marBottom w:val="0"/>
                  <w:divBdr>
                    <w:top w:val="none" w:sz="0" w:space="0" w:color="auto"/>
                    <w:left w:val="none" w:sz="0" w:space="0" w:color="auto"/>
                    <w:bottom w:val="none" w:sz="0" w:space="0" w:color="auto"/>
                    <w:right w:val="none" w:sz="0" w:space="0" w:color="auto"/>
                  </w:divBdr>
                </w:div>
                <w:div w:id="492993327">
                  <w:marLeft w:val="0"/>
                  <w:marRight w:val="0"/>
                  <w:marTop w:val="0"/>
                  <w:marBottom w:val="0"/>
                  <w:divBdr>
                    <w:top w:val="none" w:sz="0" w:space="0" w:color="auto"/>
                    <w:left w:val="none" w:sz="0" w:space="0" w:color="auto"/>
                    <w:bottom w:val="none" w:sz="0" w:space="0" w:color="auto"/>
                    <w:right w:val="none" w:sz="0" w:space="0" w:color="auto"/>
                  </w:divBdr>
                </w:div>
              </w:divsChild>
            </w:div>
            <w:div w:id="195970143">
              <w:marLeft w:val="0"/>
              <w:marRight w:val="0"/>
              <w:marTop w:val="0"/>
              <w:marBottom w:val="0"/>
              <w:divBdr>
                <w:top w:val="none" w:sz="0" w:space="0" w:color="auto"/>
                <w:left w:val="none" w:sz="0" w:space="0" w:color="auto"/>
                <w:bottom w:val="none" w:sz="0" w:space="0" w:color="auto"/>
                <w:right w:val="none" w:sz="0" w:space="0" w:color="auto"/>
              </w:divBdr>
            </w:div>
            <w:div w:id="2037072442">
              <w:marLeft w:val="0"/>
              <w:marRight w:val="0"/>
              <w:marTop w:val="0"/>
              <w:marBottom w:val="0"/>
              <w:divBdr>
                <w:top w:val="none" w:sz="0" w:space="0" w:color="auto"/>
                <w:left w:val="none" w:sz="0" w:space="0" w:color="auto"/>
                <w:bottom w:val="none" w:sz="0" w:space="0" w:color="auto"/>
                <w:right w:val="none" w:sz="0" w:space="0" w:color="auto"/>
              </w:divBdr>
              <w:divsChild>
                <w:div w:id="372509466">
                  <w:marLeft w:val="0"/>
                  <w:marRight w:val="0"/>
                  <w:marTop w:val="0"/>
                  <w:marBottom w:val="0"/>
                  <w:divBdr>
                    <w:top w:val="none" w:sz="0" w:space="0" w:color="auto"/>
                    <w:left w:val="none" w:sz="0" w:space="0" w:color="auto"/>
                    <w:bottom w:val="none" w:sz="0" w:space="0" w:color="auto"/>
                    <w:right w:val="none" w:sz="0" w:space="0" w:color="auto"/>
                  </w:divBdr>
                </w:div>
                <w:div w:id="1649748334">
                  <w:marLeft w:val="0"/>
                  <w:marRight w:val="0"/>
                  <w:marTop w:val="0"/>
                  <w:marBottom w:val="0"/>
                  <w:divBdr>
                    <w:top w:val="none" w:sz="0" w:space="0" w:color="auto"/>
                    <w:left w:val="none" w:sz="0" w:space="0" w:color="auto"/>
                    <w:bottom w:val="none" w:sz="0" w:space="0" w:color="auto"/>
                    <w:right w:val="none" w:sz="0" w:space="0" w:color="auto"/>
                  </w:divBdr>
                </w:div>
                <w:div w:id="27611241">
                  <w:marLeft w:val="0"/>
                  <w:marRight w:val="0"/>
                  <w:marTop w:val="0"/>
                  <w:marBottom w:val="0"/>
                  <w:divBdr>
                    <w:top w:val="none" w:sz="0" w:space="0" w:color="auto"/>
                    <w:left w:val="none" w:sz="0" w:space="0" w:color="auto"/>
                    <w:bottom w:val="none" w:sz="0" w:space="0" w:color="auto"/>
                    <w:right w:val="none" w:sz="0" w:space="0" w:color="auto"/>
                  </w:divBdr>
                </w:div>
                <w:div w:id="1640576661">
                  <w:marLeft w:val="0"/>
                  <w:marRight w:val="0"/>
                  <w:marTop w:val="0"/>
                  <w:marBottom w:val="0"/>
                  <w:divBdr>
                    <w:top w:val="none" w:sz="0" w:space="0" w:color="auto"/>
                    <w:left w:val="none" w:sz="0" w:space="0" w:color="auto"/>
                    <w:bottom w:val="none" w:sz="0" w:space="0" w:color="auto"/>
                    <w:right w:val="none" w:sz="0" w:space="0" w:color="auto"/>
                  </w:divBdr>
                </w:div>
                <w:div w:id="2081362837">
                  <w:marLeft w:val="0"/>
                  <w:marRight w:val="0"/>
                  <w:marTop w:val="0"/>
                  <w:marBottom w:val="0"/>
                  <w:divBdr>
                    <w:top w:val="none" w:sz="0" w:space="0" w:color="auto"/>
                    <w:left w:val="none" w:sz="0" w:space="0" w:color="auto"/>
                    <w:bottom w:val="none" w:sz="0" w:space="0" w:color="auto"/>
                    <w:right w:val="none" w:sz="0" w:space="0" w:color="auto"/>
                  </w:divBdr>
                </w:div>
                <w:div w:id="1443919056">
                  <w:marLeft w:val="0"/>
                  <w:marRight w:val="0"/>
                  <w:marTop w:val="0"/>
                  <w:marBottom w:val="0"/>
                  <w:divBdr>
                    <w:top w:val="none" w:sz="0" w:space="0" w:color="auto"/>
                    <w:left w:val="none" w:sz="0" w:space="0" w:color="auto"/>
                    <w:bottom w:val="none" w:sz="0" w:space="0" w:color="auto"/>
                    <w:right w:val="none" w:sz="0" w:space="0" w:color="auto"/>
                  </w:divBdr>
                </w:div>
                <w:div w:id="17664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8918">
      <w:bodyDiv w:val="1"/>
      <w:marLeft w:val="0"/>
      <w:marRight w:val="0"/>
      <w:marTop w:val="0"/>
      <w:marBottom w:val="0"/>
      <w:divBdr>
        <w:top w:val="none" w:sz="0" w:space="0" w:color="auto"/>
        <w:left w:val="none" w:sz="0" w:space="0" w:color="auto"/>
        <w:bottom w:val="none" w:sz="0" w:space="0" w:color="auto"/>
        <w:right w:val="none" w:sz="0" w:space="0" w:color="auto"/>
      </w:divBdr>
      <w:divsChild>
        <w:div w:id="1318462603">
          <w:marLeft w:val="0"/>
          <w:marRight w:val="0"/>
          <w:marTop w:val="0"/>
          <w:marBottom w:val="0"/>
          <w:divBdr>
            <w:top w:val="none" w:sz="0" w:space="0" w:color="auto"/>
            <w:left w:val="none" w:sz="0" w:space="0" w:color="auto"/>
            <w:bottom w:val="none" w:sz="0" w:space="0" w:color="auto"/>
            <w:right w:val="none" w:sz="0" w:space="0" w:color="auto"/>
          </w:divBdr>
          <w:divsChild>
            <w:div w:id="130246665">
              <w:marLeft w:val="0"/>
              <w:marRight w:val="0"/>
              <w:marTop w:val="0"/>
              <w:marBottom w:val="0"/>
              <w:divBdr>
                <w:top w:val="none" w:sz="0" w:space="0" w:color="auto"/>
                <w:left w:val="none" w:sz="0" w:space="0" w:color="auto"/>
                <w:bottom w:val="none" w:sz="0" w:space="0" w:color="auto"/>
                <w:right w:val="none" w:sz="0" w:space="0" w:color="auto"/>
              </w:divBdr>
              <w:divsChild>
                <w:div w:id="3762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4545">
      <w:bodyDiv w:val="1"/>
      <w:marLeft w:val="0"/>
      <w:marRight w:val="0"/>
      <w:marTop w:val="0"/>
      <w:marBottom w:val="0"/>
      <w:divBdr>
        <w:top w:val="none" w:sz="0" w:space="0" w:color="auto"/>
        <w:left w:val="none" w:sz="0" w:space="0" w:color="auto"/>
        <w:bottom w:val="none" w:sz="0" w:space="0" w:color="auto"/>
        <w:right w:val="none" w:sz="0" w:space="0" w:color="auto"/>
      </w:divBdr>
    </w:div>
    <w:div w:id="172375548">
      <w:bodyDiv w:val="1"/>
      <w:marLeft w:val="0"/>
      <w:marRight w:val="0"/>
      <w:marTop w:val="0"/>
      <w:marBottom w:val="0"/>
      <w:divBdr>
        <w:top w:val="none" w:sz="0" w:space="0" w:color="auto"/>
        <w:left w:val="none" w:sz="0" w:space="0" w:color="auto"/>
        <w:bottom w:val="none" w:sz="0" w:space="0" w:color="auto"/>
        <w:right w:val="none" w:sz="0" w:space="0" w:color="auto"/>
      </w:divBdr>
      <w:divsChild>
        <w:div w:id="1451506602">
          <w:marLeft w:val="0"/>
          <w:marRight w:val="0"/>
          <w:marTop w:val="0"/>
          <w:marBottom w:val="0"/>
          <w:divBdr>
            <w:top w:val="none" w:sz="0" w:space="0" w:color="auto"/>
            <w:left w:val="none" w:sz="0" w:space="0" w:color="auto"/>
            <w:bottom w:val="none" w:sz="0" w:space="0" w:color="auto"/>
            <w:right w:val="none" w:sz="0" w:space="0" w:color="auto"/>
          </w:divBdr>
          <w:divsChild>
            <w:div w:id="119611780">
              <w:marLeft w:val="0"/>
              <w:marRight w:val="0"/>
              <w:marTop w:val="0"/>
              <w:marBottom w:val="0"/>
              <w:divBdr>
                <w:top w:val="none" w:sz="0" w:space="0" w:color="auto"/>
                <w:left w:val="none" w:sz="0" w:space="0" w:color="auto"/>
                <w:bottom w:val="none" w:sz="0" w:space="0" w:color="auto"/>
                <w:right w:val="none" w:sz="0" w:space="0" w:color="auto"/>
              </w:divBdr>
              <w:divsChild>
                <w:div w:id="20740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7754">
      <w:bodyDiv w:val="1"/>
      <w:marLeft w:val="0"/>
      <w:marRight w:val="0"/>
      <w:marTop w:val="0"/>
      <w:marBottom w:val="0"/>
      <w:divBdr>
        <w:top w:val="none" w:sz="0" w:space="0" w:color="auto"/>
        <w:left w:val="none" w:sz="0" w:space="0" w:color="auto"/>
        <w:bottom w:val="none" w:sz="0" w:space="0" w:color="auto"/>
        <w:right w:val="none" w:sz="0" w:space="0" w:color="auto"/>
      </w:divBdr>
      <w:divsChild>
        <w:div w:id="248008285">
          <w:marLeft w:val="0"/>
          <w:marRight w:val="0"/>
          <w:marTop w:val="0"/>
          <w:marBottom w:val="0"/>
          <w:divBdr>
            <w:top w:val="none" w:sz="0" w:space="0" w:color="auto"/>
            <w:left w:val="none" w:sz="0" w:space="0" w:color="auto"/>
            <w:bottom w:val="none" w:sz="0" w:space="0" w:color="auto"/>
            <w:right w:val="none" w:sz="0" w:space="0" w:color="auto"/>
          </w:divBdr>
          <w:divsChild>
            <w:div w:id="1639527688">
              <w:marLeft w:val="0"/>
              <w:marRight w:val="0"/>
              <w:marTop w:val="0"/>
              <w:marBottom w:val="0"/>
              <w:divBdr>
                <w:top w:val="none" w:sz="0" w:space="0" w:color="auto"/>
                <w:left w:val="none" w:sz="0" w:space="0" w:color="auto"/>
                <w:bottom w:val="none" w:sz="0" w:space="0" w:color="auto"/>
                <w:right w:val="none" w:sz="0" w:space="0" w:color="auto"/>
              </w:divBdr>
              <w:divsChild>
                <w:div w:id="6792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1198">
          <w:marLeft w:val="0"/>
          <w:marRight w:val="0"/>
          <w:marTop w:val="0"/>
          <w:marBottom w:val="0"/>
          <w:divBdr>
            <w:top w:val="none" w:sz="0" w:space="0" w:color="auto"/>
            <w:left w:val="none" w:sz="0" w:space="0" w:color="auto"/>
            <w:bottom w:val="none" w:sz="0" w:space="0" w:color="auto"/>
            <w:right w:val="none" w:sz="0" w:space="0" w:color="auto"/>
          </w:divBdr>
          <w:divsChild>
            <w:div w:id="407191852">
              <w:marLeft w:val="0"/>
              <w:marRight w:val="0"/>
              <w:marTop w:val="0"/>
              <w:marBottom w:val="0"/>
              <w:divBdr>
                <w:top w:val="none" w:sz="0" w:space="0" w:color="auto"/>
                <w:left w:val="none" w:sz="0" w:space="0" w:color="auto"/>
                <w:bottom w:val="none" w:sz="0" w:space="0" w:color="auto"/>
                <w:right w:val="none" w:sz="0" w:space="0" w:color="auto"/>
              </w:divBdr>
              <w:divsChild>
                <w:div w:id="1790929301">
                  <w:marLeft w:val="0"/>
                  <w:marRight w:val="0"/>
                  <w:marTop w:val="0"/>
                  <w:marBottom w:val="0"/>
                  <w:divBdr>
                    <w:top w:val="none" w:sz="0" w:space="0" w:color="auto"/>
                    <w:left w:val="none" w:sz="0" w:space="0" w:color="auto"/>
                    <w:bottom w:val="none" w:sz="0" w:space="0" w:color="auto"/>
                    <w:right w:val="none" w:sz="0" w:space="0" w:color="auto"/>
                  </w:divBdr>
                </w:div>
              </w:divsChild>
            </w:div>
            <w:div w:id="606625118">
              <w:marLeft w:val="0"/>
              <w:marRight w:val="0"/>
              <w:marTop w:val="0"/>
              <w:marBottom w:val="0"/>
              <w:divBdr>
                <w:top w:val="none" w:sz="0" w:space="0" w:color="auto"/>
                <w:left w:val="none" w:sz="0" w:space="0" w:color="auto"/>
                <w:bottom w:val="none" w:sz="0" w:space="0" w:color="auto"/>
                <w:right w:val="none" w:sz="0" w:space="0" w:color="auto"/>
              </w:divBdr>
              <w:divsChild>
                <w:div w:id="10747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6592">
          <w:marLeft w:val="0"/>
          <w:marRight w:val="0"/>
          <w:marTop w:val="0"/>
          <w:marBottom w:val="0"/>
          <w:divBdr>
            <w:top w:val="none" w:sz="0" w:space="0" w:color="auto"/>
            <w:left w:val="none" w:sz="0" w:space="0" w:color="auto"/>
            <w:bottom w:val="none" w:sz="0" w:space="0" w:color="auto"/>
            <w:right w:val="none" w:sz="0" w:space="0" w:color="auto"/>
          </w:divBdr>
          <w:divsChild>
            <w:div w:id="1456558863">
              <w:marLeft w:val="0"/>
              <w:marRight w:val="0"/>
              <w:marTop w:val="0"/>
              <w:marBottom w:val="0"/>
              <w:divBdr>
                <w:top w:val="none" w:sz="0" w:space="0" w:color="auto"/>
                <w:left w:val="none" w:sz="0" w:space="0" w:color="auto"/>
                <w:bottom w:val="none" w:sz="0" w:space="0" w:color="auto"/>
                <w:right w:val="none" w:sz="0" w:space="0" w:color="auto"/>
              </w:divBdr>
              <w:divsChild>
                <w:div w:id="1236554390">
                  <w:marLeft w:val="0"/>
                  <w:marRight w:val="0"/>
                  <w:marTop w:val="0"/>
                  <w:marBottom w:val="0"/>
                  <w:divBdr>
                    <w:top w:val="none" w:sz="0" w:space="0" w:color="auto"/>
                    <w:left w:val="none" w:sz="0" w:space="0" w:color="auto"/>
                    <w:bottom w:val="none" w:sz="0" w:space="0" w:color="auto"/>
                    <w:right w:val="none" w:sz="0" w:space="0" w:color="auto"/>
                  </w:divBdr>
                </w:div>
              </w:divsChild>
            </w:div>
            <w:div w:id="1682731310">
              <w:marLeft w:val="0"/>
              <w:marRight w:val="0"/>
              <w:marTop w:val="0"/>
              <w:marBottom w:val="0"/>
              <w:divBdr>
                <w:top w:val="none" w:sz="0" w:space="0" w:color="auto"/>
                <w:left w:val="none" w:sz="0" w:space="0" w:color="auto"/>
                <w:bottom w:val="none" w:sz="0" w:space="0" w:color="auto"/>
                <w:right w:val="none" w:sz="0" w:space="0" w:color="auto"/>
              </w:divBdr>
              <w:divsChild>
                <w:div w:id="30385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2499">
      <w:bodyDiv w:val="1"/>
      <w:marLeft w:val="0"/>
      <w:marRight w:val="0"/>
      <w:marTop w:val="0"/>
      <w:marBottom w:val="0"/>
      <w:divBdr>
        <w:top w:val="none" w:sz="0" w:space="0" w:color="auto"/>
        <w:left w:val="none" w:sz="0" w:space="0" w:color="auto"/>
        <w:bottom w:val="none" w:sz="0" w:space="0" w:color="auto"/>
        <w:right w:val="none" w:sz="0" w:space="0" w:color="auto"/>
      </w:divBdr>
      <w:divsChild>
        <w:div w:id="446700670">
          <w:marLeft w:val="0"/>
          <w:marRight w:val="0"/>
          <w:marTop w:val="0"/>
          <w:marBottom w:val="0"/>
          <w:divBdr>
            <w:top w:val="none" w:sz="0" w:space="0" w:color="auto"/>
            <w:left w:val="none" w:sz="0" w:space="0" w:color="auto"/>
            <w:bottom w:val="none" w:sz="0" w:space="0" w:color="auto"/>
            <w:right w:val="none" w:sz="0" w:space="0" w:color="auto"/>
          </w:divBdr>
          <w:divsChild>
            <w:div w:id="1836611269">
              <w:marLeft w:val="0"/>
              <w:marRight w:val="0"/>
              <w:marTop w:val="0"/>
              <w:marBottom w:val="0"/>
              <w:divBdr>
                <w:top w:val="none" w:sz="0" w:space="0" w:color="auto"/>
                <w:left w:val="none" w:sz="0" w:space="0" w:color="auto"/>
                <w:bottom w:val="none" w:sz="0" w:space="0" w:color="auto"/>
                <w:right w:val="none" w:sz="0" w:space="0" w:color="auto"/>
              </w:divBdr>
              <w:divsChild>
                <w:div w:id="23016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02564">
      <w:bodyDiv w:val="1"/>
      <w:marLeft w:val="0"/>
      <w:marRight w:val="0"/>
      <w:marTop w:val="0"/>
      <w:marBottom w:val="0"/>
      <w:divBdr>
        <w:top w:val="none" w:sz="0" w:space="0" w:color="auto"/>
        <w:left w:val="none" w:sz="0" w:space="0" w:color="auto"/>
        <w:bottom w:val="none" w:sz="0" w:space="0" w:color="auto"/>
        <w:right w:val="none" w:sz="0" w:space="0" w:color="auto"/>
      </w:divBdr>
    </w:div>
    <w:div w:id="221454455">
      <w:bodyDiv w:val="1"/>
      <w:marLeft w:val="0"/>
      <w:marRight w:val="0"/>
      <w:marTop w:val="0"/>
      <w:marBottom w:val="0"/>
      <w:divBdr>
        <w:top w:val="none" w:sz="0" w:space="0" w:color="auto"/>
        <w:left w:val="none" w:sz="0" w:space="0" w:color="auto"/>
        <w:bottom w:val="none" w:sz="0" w:space="0" w:color="auto"/>
        <w:right w:val="none" w:sz="0" w:space="0" w:color="auto"/>
      </w:divBdr>
      <w:divsChild>
        <w:div w:id="30540270">
          <w:marLeft w:val="0"/>
          <w:marRight w:val="0"/>
          <w:marTop w:val="0"/>
          <w:marBottom w:val="0"/>
          <w:divBdr>
            <w:top w:val="none" w:sz="0" w:space="0" w:color="auto"/>
            <w:left w:val="none" w:sz="0" w:space="0" w:color="auto"/>
            <w:bottom w:val="none" w:sz="0" w:space="0" w:color="auto"/>
            <w:right w:val="none" w:sz="0" w:space="0" w:color="auto"/>
          </w:divBdr>
          <w:divsChild>
            <w:div w:id="1985701041">
              <w:marLeft w:val="0"/>
              <w:marRight w:val="0"/>
              <w:marTop w:val="0"/>
              <w:marBottom w:val="0"/>
              <w:divBdr>
                <w:top w:val="none" w:sz="0" w:space="0" w:color="auto"/>
                <w:left w:val="none" w:sz="0" w:space="0" w:color="auto"/>
                <w:bottom w:val="none" w:sz="0" w:space="0" w:color="auto"/>
                <w:right w:val="none" w:sz="0" w:space="0" w:color="auto"/>
              </w:divBdr>
              <w:divsChild>
                <w:div w:id="1223180706">
                  <w:marLeft w:val="0"/>
                  <w:marRight w:val="0"/>
                  <w:marTop w:val="0"/>
                  <w:marBottom w:val="0"/>
                  <w:divBdr>
                    <w:top w:val="none" w:sz="0" w:space="0" w:color="auto"/>
                    <w:left w:val="none" w:sz="0" w:space="0" w:color="auto"/>
                    <w:bottom w:val="none" w:sz="0" w:space="0" w:color="auto"/>
                    <w:right w:val="none" w:sz="0" w:space="0" w:color="auto"/>
                  </w:divBdr>
                  <w:divsChild>
                    <w:div w:id="61048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8435">
      <w:bodyDiv w:val="1"/>
      <w:marLeft w:val="0"/>
      <w:marRight w:val="0"/>
      <w:marTop w:val="0"/>
      <w:marBottom w:val="0"/>
      <w:divBdr>
        <w:top w:val="none" w:sz="0" w:space="0" w:color="auto"/>
        <w:left w:val="none" w:sz="0" w:space="0" w:color="auto"/>
        <w:bottom w:val="none" w:sz="0" w:space="0" w:color="auto"/>
        <w:right w:val="none" w:sz="0" w:space="0" w:color="auto"/>
      </w:divBdr>
      <w:divsChild>
        <w:div w:id="1989356874">
          <w:marLeft w:val="0"/>
          <w:marRight w:val="0"/>
          <w:marTop w:val="0"/>
          <w:marBottom w:val="0"/>
          <w:divBdr>
            <w:top w:val="none" w:sz="0" w:space="0" w:color="auto"/>
            <w:left w:val="none" w:sz="0" w:space="0" w:color="auto"/>
            <w:bottom w:val="none" w:sz="0" w:space="0" w:color="auto"/>
            <w:right w:val="none" w:sz="0" w:space="0" w:color="auto"/>
          </w:divBdr>
          <w:divsChild>
            <w:div w:id="354313640">
              <w:marLeft w:val="0"/>
              <w:marRight w:val="0"/>
              <w:marTop w:val="0"/>
              <w:marBottom w:val="0"/>
              <w:divBdr>
                <w:top w:val="none" w:sz="0" w:space="0" w:color="auto"/>
                <w:left w:val="none" w:sz="0" w:space="0" w:color="auto"/>
                <w:bottom w:val="none" w:sz="0" w:space="0" w:color="auto"/>
                <w:right w:val="none" w:sz="0" w:space="0" w:color="auto"/>
              </w:divBdr>
              <w:divsChild>
                <w:div w:id="117183416">
                  <w:marLeft w:val="0"/>
                  <w:marRight w:val="0"/>
                  <w:marTop w:val="0"/>
                  <w:marBottom w:val="0"/>
                  <w:divBdr>
                    <w:top w:val="none" w:sz="0" w:space="0" w:color="auto"/>
                    <w:left w:val="none" w:sz="0" w:space="0" w:color="auto"/>
                    <w:bottom w:val="none" w:sz="0" w:space="0" w:color="auto"/>
                    <w:right w:val="none" w:sz="0" w:space="0" w:color="auto"/>
                  </w:divBdr>
                  <w:divsChild>
                    <w:div w:id="4162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370456">
      <w:bodyDiv w:val="1"/>
      <w:marLeft w:val="0"/>
      <w:marRight w:val="0"/>
      <w:marTop w:val="0"/>
      <w:marBottom w:val="0"/>
      <w:divBdr>
        <w:top w:val="none" w:sz="0" w:space="0" w:color="auto"/>
        <w:left w:val="none" w:sz="0" w:space="0" w:color="auto"/>
        <w:bottom w:val="none" w:sz="0" w:space="0" w:color="auto"/>
        <w:right w:val="none" w:sz="0" w:space="0" w:color="auto"/>
      </w:divBdr>
      <w:divsChild>
        <w:div w:id="1089693053">
          <w:marLeft w:val="0"/>
          <w:marRight w:val="0"/>
          <w:marTop w:val="0"/>
          <w:marBottom w:val="0"/>
          <w:divBdr>
            <w:top w:val="none" w:sz="0" w:space="0" w:color="auto"/>
            <w:left w:val="none" w:sz="0" w:space="0" w:color="auto"/>
            <w:bottom w:val="none" w:sz="0" w:space="0" w:color="auto"/>
            <w:right w:val="none" w:sz="0" w:space="0" w:color="auto"/>
          </w:divBdr>
          <w:divsChild>
            <w:div w:id="246303794">
              <w:marLeft w:val="0"/>
              <w:marRight w:val="0"/>
              <w:marTop w:val="0"/>
              <w:marBottom w:val="0"/>
              <w:divBdr>
                <w:top w:val="none" w:sz="0" w:space="0" w:color="auto"/>
                <w:left w:val="none" w:sz="0" w:space="0" w:color="auto"/>
                <w:bottom w:val="none" w:sz="0" w:space="0" w:color="auto"/>
                <w:right w:val="none" w:sz="0" w:space="0" w:color="auto"/>
              </w:divBdr>
              <w:divsChild>
                <w:div w:id="2076934126">
                  <w:marLeft w:val="0"/>
                  <w:marRight w:val="0"/>
                  <w:marTop w:val="0"/>
                  <w:marBottom w:val="0"/>
                  <w:divBdr>
                    <w:top w:val="none" w:sz="0" w:space="0" w:color="auto"/>
                    <w:left w:val="none" w:sz="0" w:space="0" w:color="auto"/>
                    <w:bottom w:val="none" w:sz="0" w:space="0" w:color="auto"/>
                    <w:right w:val="none" w:sz="0" w:space="0" w:color="auto"/>
                  </w:divBdr>
                  <w:divsChild>
                    <w:div w:id="2996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717659">
      <w:bodyDiv w:val="1"/>
      <w:marLeft w:val="0"/>
      <w:marRight w:val="0"/>
      <w:marTop w:val="0"/>
      <w:marBottom w:val="0"/>
      <w:divBdr>
        <w:top w:val="none" w:sz="0" w:space="0" w:color="auto"/>
        <w:left w:val="none" w:sz="0" w:space="0" w:color="auto"/>
        <w:bottom w:val="none" w:sz="0" w:space="0" w:color="auto"/>
        <w:right w:val="none" w:sz="0" w:space="0" w:color="auto"/>
      </w:divBdr>
      <w:divsChild>
        <w:div w:id="53352420">
          <w:marLeft w:val="0"/>
          <w:marRight w:val="0"/>
          <w:marTop w:val="0"/>
          <w:marBottom w:val="0"/>
          <w:divBdr>
            <w:top w:val="none" w:sz="0" w:space="0" w:color="auto"/>
            <w:left w:val="none" w:sz="0" w:space="0" w:color="auto"/>
            <w:bottom w:val="none" w:sz="0" w:space="0" w:color="auto"/>
            <w:right w:val="none" w:sz="0" w:space="0" w:color="auto"/>
          </w:divBdr>
          <w:divsChild>
            <w:div w:id="1519150050">
              <w:marLeft w:val="0"/>
              <w:marRight w:val="0"/>
              <w:marTop w:val="0"/>
              <w:marBottom w:val="0"/>
              <w:divBdr>
                <w:top w:val="none" w:sz="0" w:space="0" w:color="auto"/>
                <w:left w:val="none" w:sz="0" w:space="0" w:color="auto"/>
                <w:bottom w:val="none" w:sz="0" w:space="0" w:color="auto"/>
                <w:right w:val="none" w:sz="0" w:space="0" w:color="auto"/>
              </w:divBdr>
              <w:divsChild>
                <w:div w:id="2048217636">
                  <w:marLeft w:val="0"/>
                  <w:marRight w:val="0"/>
                  <w:marTop w:val="0"/>
                  <w:marBottom w:val="0"/>
                  <w:divBdr>
                    <w:top w:val="none" w:sz="0" w:space="0" w:color="auto"/>
                    <w:left w:val="none" w:sz="0" w:space="0" w:color="auto"/>
                    <w:bottom w:val="none" w:sz="0" w:space="0" w:color="auto"/>
                    <w:right w:val="none" w:sz="0" w:space="0" w:color="auto"/>
                  </w:divBdr>
                  <w:divsChild>
                    <w:div w:id="97753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226961">
      <w:bodyDiv w:val="1"/>
      <w:marLeft w:val="0"/>
      <w:marRight w:val="0"/>
      <w:marTop w:val="0"/>
      <w:marBottom w:val="0"/>
      <w:divBdr>
        <w:top w:val="none" w:sz="0" w:space="0" w:color="auto"/>
        <w:left w:val="none" w:sz="0" w:space="0" w:color="auto"/>
        <w:bottom w:val="none" w:sz="0" w:space="0" w:color="auto"/>
        <w:right w:val="none" w:sz="0" w:space="0" w:color="auto"/>
      </w:divBdr>
      <w:divsChild>
        <w:div w:id="558785026">
          <w:marLeft w:val="0"/>
          <w:marRight w:val="0"/>
          <w:marTop w:val="0"/>
          <w:marBottom w:val="0"/>
          <w:divBdr>
            <w:top w:val="none" w:sz="0" w:space="0" w:color="auto"/>
            <w:left w:val="none" w:sz="0" w:space="0" w:color="auto"/>
            <w:bottom w:val="none" w:sz="0" w:space="0" w:color="auto"/>
            <w:right w:val="none" w:sz="0" w:space="0" w:color="auto"/>
          </w:divBdr>
          <w:divsChild>
            <w:div w:id="1743605149">
              <w:marLeft w:val="0"/>
              <w:marRight w:val="0"/>
              <w:marTop w:val="0"/>
              <w:marBottom w:val="0"/>
              <w:divBdr>
                <w:top w:val="none" w:sz="0" w:space="0" w:color="auto"/>
                <w:left w:val="none" w:sz="0" w:space="0" w:color="auto"/>
                <w:bottom w:val="none" w:sz="0" w:space="0" w:color="auto"/>
                <w:right w:val="none" w:sz="0" w:space="0" w:color="auto"/>
              </w:divBdr>
              <w:divsChild>
                <w:div w:id="178429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002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900">
          <w:marLeft w:val="0"/>
          <w:marRight w:val="0"/>
          <w:marTop w:val="0"/>
          <w:marBottom w:val="0"/>
          <w:divBdr>
            <w:top w:val="none" w:sz="0" w:space="0" w:color="auto"/>
            <w:left w:val="none" w:sz="0" w:space="0" w:color="auto"/>
            <w:bottom w:val="none" w:sz="0" w:space="0" w:color="auto"/>
            <w:right w:val="none" w:sz="0" w:space="0" w:color="auto"/>
          </w:divBdr>
          <w:divsChild>
            <w:div w:id="830296326">
              <w:marLeft w:val="0"/>
              <w:marRight w:val="0"/>
              <w:marTop w:val="0"/>
              <w:marBottom w:val="0"/>
              <w:divBdr>
                <w:top w:val="none" w:sz="0" w:space="0" w:color="auto"/>
                <w:left w:val="none" w:sz="0" w:space="0" w:color="auto"/>
                <w:bottom w:val="none" w:sz="0" w:space="0" w:color="auto"/>
                <w:right w:val="none" w:sz="0" w:space="0" w:color="auto"/>
              </w:divBdr>
              <w:divsChild>
                <w:div w:id="13005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582950">
      <w:bodyDiv w:val="1"/>
      <w:marLeft w:val="0"/>
      <w:marRight w:val="0"/>
      <w:marTop w:val="0"/>
      <w:marBottom w:val="0"/>
      <w:divBdr>
        <w:top w:val="none" w:sz="0" w:space="0" w:color="auto"/>
        <w:left w:val="none" w:sz="0" w:space="0" w:color="auto"/>
        <w:bottom w:val="none" w:sz="0" w:space="0" w:color="auto"/>
        <w:right w:val="none" w:sz="0" w:space="0" w:color="auto"/>
      </w:divBdr>
      <w:divsChild>
        <w:div w:id="751899680">
          <w:marLeft w:val="0"/>
          <w:marRight w:val="0"/>
          <w:marTop w:val="0"/>
          <w:marBottom w:val="0"/>
          <w:divBdr>
            <w:top w:val="none" w:sz="0" w:space="0" w:color="auto"/>
            <w:left w:val="none" w:sz="0" w:space="0" w:color="auto"/>
            <w:bottom w:val="none" w:sz="0" w:space="0" w:color="auto"/>
            <w:right w:val="none" w:sz="0" w:space="0" w:color="auto"/>
          </w:divBdr>
          <w:divsChild>
            <w:div w:id="426387810">
              <w:marLeft w:val="0"/>
              <w:marRight w:val="0"/>
              <w:marTop w:val="0"/>
              <w:marBottom w:val="0"/>
              <w:divBdr>
                <w:top w:val="none" w:sz="0" w:space="0" w:color="auto"/>
                <w:left w:val="none" w:sz="0" w:space="0" w:color="auto"/>
                <w:bottom w:val="none" w:sz="0" w:space="0" w:color="auto"/>
                <w:right w:val="none" w:sz="0" w:space="0" w:color="auto"/>
              </w:divBdr>
              <w:divsChild>
                <w:div w:id="1253705335">
                  <w:marLeft w:val="0"/>
                  <w:marRight w:val="0"/>
                  <w:marTop w:val="0"/>
                  <w:marBottom w:val="0"/>
                  <w:divBdr>
                    <w:top w:val="none" w:sz="0" w:space="0" w:color="auto"/>
                    <w:left w:val="none" w:sz="0" w:space="0" w:color="auto"/>
                    <w:bottom w:val="none" w:sz="0" w:space="0" w:color="auto"/>
                    <w:right w:val="none" w:sz="0" w:space="0" w:color="auto"/>
                  </w:divBdr>
                  <w:divsChild>
                    <w:div w:id="35280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366076">
      <w:bodyDiv w:val="1"/>
      <w:marLeft w:val="0"/>
      <w:marRight w:val="0"/>
      <w:marTop w:val="0"/>
      <w:marBottom w:val="0"/>
      <w:divBdr>
        <w:top w:val="none" w:sz="0" w:space="0" w:color="auto"/>
        <w:left w:val="none" w:sz="0" w:space="0" w:color="auto"/>
        <w:bottom w:val="none" w:sz="0" w:space="0" w:color="auto"/>
        <w:right w:val="none" w:sz="0" w:space="0" w:color="auto"/>
      </w:divBdr>
    </w:div>
    <w:div w:id="240260210">
      <w:bodyDiv w:val="1"/>
      <w:marLeft w:val="0"/>
      <w:marRight w:val="0"/>
      <w:marTop w:val="0"/>
      <w:marBottom w:val="0"/>
      <w:divBdr>
        <w:top w:val="none" w:sz="0" w:space="0" w:color="auto"/>
        <w:left w:val="none" w:sz="0" w:space="0" w:color="auto"/>
        <w:bottom w:val="none" w:sz="0" w:space="0" w:color="auto"/>
        <w:right w:val="none" w:sz="0" w:space="0" w:color="auto"/>
      </w:divBdr>
      <w:divsChild>
        <w:div w:id="216550382">
          <w:marLeft w:val="0"/>
          <w:marRight w:val="0"/>
          <w:marTop w:val="0"/>
          <w:marBottom w:val="0"/>
          <w:divBdr>
            <w:top w:val="none" w:sz="0" w:space="0" w:color="auto"/>
            <w:left w:val="none" w:sz="0" w:space="0" w:color="auto"/>
            <w:bottom w:val="none" w:sz="0" w:space="0" w:color="auto"/>
            <w:right w:val="none" w:sz="0" w:space="0" w:color="auto"/>
          </w:divBdr>
          <w:divsChild>
            <w:div w:id="1035732269">
              <w:marLeft w:val="0"/>
              <w:marRight w:val="0"/>
              <w:marTop w:val="0"/>
              <w:marBottom w:val="0"/>
              <w:divBdr>
                <w:top w:val="none" w:sz="0" w:space="0" w:color="auto"/>
                <w:left w:val="none" w:sz="0" w:space="0" w:color="auto"/>
                <w:bottom w:val="none" w:sz="0" w:space="0" w:color="auto"/>
                <w:right w:val="none" w:sz="0" w:space="0" w:color="auto"/>
              </w:divBdr>
              <w:divsChild>
                <w:div w:id="323318814">
                  <w:marLeft w:val="0"/>
                  <w:marRight w:val="0"/>
                  <w:marTop w:val="0"/>
                  <w:marBottom w:val="0"/>
                  <w:divBdr>
                    <w:top w:val="none" w:sz="0" w:space="0" w:color="auto"/>
                    <w:left w:val="none" w:sz="0" w:space="0" w:color="auto"/>
                    <w:bottom w:val="none" w:sz="0" w:space="0" w:color="auto"/>
                    <w:right w:val="none" w:sz="0" w:space="0" w:color="auto"/>
                  </w:divBdr>
                  <w:divsChild>
                    <w:div w:id="7132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90382">
      <w:bodyDiv w:val="1"/>
      <w:marLeft w:val="0"/>
      <w:marRight w:val="0"/>
      <w:marTop w:val="0"/>
      <w:marBottom w:val="0"/>
      <w:divBdr>
        <w:top w:val="none" w:sz="0" w:space="0" w:color="auto"/>
        <w:left w:val="none" w:sz="0" w:space="0" w:color="auto"/>
        <w:bottom w:val="none" w:sz="0" w:space="0" w:color="auto"/>
        <w:right w:val="none" w:sz="0" w:space="0" w:color="auto"/>
      </w:divBdr>
      <w:divsChild>
        <w:div w:id="24602311">
          <w:marLeft w:val="0"/>
          <w:marRight w:val="0"/>
          <w:marTop w:val="0"/>
          <w:marBottom w:val="0"/>
          <w:divBdr>
            <w:top w:val="none" w:sz="0" w:space="0" w:color="auto"/>
            <w:left w:val="none" w:sz="0" w:space="0" w:color="auto"/>
            <w:bottom w:val="none" w:sz="0" w:space="0" w:color="auto"/>
            <w:right w:val="none" w:sz="0" w:space="0" w:color="auto"/>
          </w:divBdr>
          <w:divsChild>
            <w:div w:id="325521479">
              <w:marLeft w:val="0"/>
              <w:marRight w:val="0"/>
              <w:marTop w:val="0"/>
              <w:marBottom w:val="0"/>
              <w:divBdr>
                <w:top w:val="none" w:sz="0" w:space="0" w:color="auto"/>
                <w:left w:val="none" w:sz="0" w:space="0" w:color="auto"/>
                <w:bottom w:val="none" w:sz="0" w:space="0" w:color="auto"/>
                <w:right w:val="none" w:sz="0" w:space="0" w:color="auto"/>
              </w:divBdr>
              <w:divsChild>
                <w:div w:id="494344418">
                  <w:marLeft w:val="0"/>
                  <w:marRight w:val="0"/>
                  <w:marTop w:val="0"/>
                  <w:marBottom w:val="0"/>
                  <w:divBdr>
                    <w:top w:val="none" w:sz="0" w:space="0" w:color="auto"/>
                    <w:left w:val="none" w:sz="0" w:space="0" w:color="auto"/>
                    <w:bottom w:val="none" w:sz="0" w:space="0" w:color="auto"/>
                    <w:right w:val="none" w:sz="0" w:space="0" w:color="auto"/>
                  </w:divBdr>
                  <w:divsChild>
                    <w:div w:id="461655490">
                      <w:marLeft w:val="0"/>
                      <w:marRight w:val="0"/>
                      <w:marTop w:val="0"/>
                      <w:marBottom w:val="0"/>
                      <w:divBdr>
                        <w:top w:val="none" w:sz="0" w:space="0" w:color="auto"/>
                        <w:left w:val="none" w:sz="0" w:space="0" w:color="auto"/>
                        <w:bottom w:val="none" w:sz="0" w:space="0" w:color="auto"/>
                        <w:right w:val="none" w:sz="0" w:space="0" w:color="auto"/>
                      </w:divBdr>
                    </w:div>
                  </w:divsChild>
                </w:div>
                <w:div w:id="2006128338">
                  <w:marLeft w:val="0"/>
                  <w:marRight w:val="0"/>
                  <w:marTop w:val="0"/>
                  <w:marBottom w:val="0"/>
                  <w:divBdr>
                    <w:top w:val="none" w:sz="0" w:space="0" w:color="auto"/>
                    <w:left w:val="none" w:sz="0" w:space="0" w:color="auto"/>
                    <w:bottom w:val="none" w:sz="0" w:space="0" w:color="auto"/>
                    <w:right w:val="none" w:sz="0" w:space="0" w:color="auto"/>
                  </w:divBdr>
                  <w:divsChild>
                    <w:div w:id="90518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110867">
      <w:bodyDiv w:val="1"/>
      <w:marLeft w:val="0"/>
      <w:marRight w:val="0"/>
      <w:marTop w:val="0"/>
      <w:marBottom w:val="0"/>
      <w:divBdr>
        <w:top w:val="none" w:sz="0" w:space="0" w:color="auto"/>
        <w:left w:val="none" w:sz="0" w:space="0" w:color="auto"/>
        <w:bottom w:val="none" w:sz="0" w:space="0" w:color="auto"/>
        <w:right w:val="none" w:sz="0" w:space="0" w:color="auto"/>
      </w:divBdr>
      <w:divsChild>
        <w:div w:id="108210790">
          <w:marLeft w:val="0"/>
          <w:marRight w:val="0"/>
          <w:marTop w:val="0"/>
          <w:marBottom w:val="0"/>
          <w:divBdr>
            <w:top w:val="none" w:sz="0" w:space="0" w:color="auto"/>
            <w:left w:val="none" w:sz="0" w:space="0" w:color="auto"/>
            <w:bottom w:val="none" w:sz="0" w:space="0" w:color="auto"/>
            <w:right w:val="none" w:sz="0" w:space="0" w:color="auto"/>
          </w:divBdr>
          <w:divsChild>
            <w:div w:id="1036931028">
              <w:marLeft w:val="0"/>
              <w:marRight w:val="0"/>
              <w:marTop w:val="0"/>
              <w:marBottom w:val="0"/>
              <w:divBdr>
                <w:top w:val="none" w:sz="0" w:space="0" w:color="auto"/>
                <w:left w:val="none" w:sz="0" w:space="0" w:color="auto"/>
                <w:bottom w:val="none" w:sz="0" w:space="0" w:color="auto"/>
                <w:right w:val="none" w:sz="0" w:space="0" w:color="auto"/>
              </w:divBdr>
              <w:divsChild>
                <w:div w:id="421415666">
                  <w:marLeft w:val="0"/>
                  <w:marRight w:val="0"/>
                  <w:marTop w:val="0"/>
                  <w:marBottom w:val="0"/>
                  <w:divBdr>
                    <w:top w:val="none" w:sz="0" w:space="0" w:color="auto"/>
                    <w:left w:val="none" w:sz="0" w:space="0" w:color="auto"/>
                    <w:bottom w:val="none" w:sz="0" w:space="0" w:color="auto"/>
                    <w:right w:val="none" w:sz="0" w:space="0" w:color="auto"/>
                  </w:divBdr>
                  <w:divsChild>
                    <w:div w:id="1755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698821">
      <w:bodyDiv w:val="1"/>
      <w:marLeft w:val="0"/>
      <w:marRight w:val="0"/>
      <w:marTop w:val="0"/>
      <w:marBottom w:val="0"/>
      <w:divBdr>
        <w:top w:val="none" w:sz="0" w:space="0" w:color="auto"/>
        <w:left w:val="none" w:sz="0" w:space="0" w:color="auto"/>
        <w:bottom w:val="none" w:sz="0" w:space="0" w:color="auto"/>
        <w:right w:val="none" w:sz="0" w:space="0" w:color="auto"/>
      </w:divBdr>
      <w:divsChild>
        <w:div w:id="707414648">
          <w:marLeft w:val="0"/>
          <w:marRight w:val="0"/>
          <w:marTop w:val="0"/>
          <w:marBottom w:val="0"/>
          <w:divBdr>
            <w:top w:val="none" w:sz="0" w:space="0" w:color="auto"/>
            <w:left w:val="none" w:sz="0" w:space="0" w:color="auto"/>
            <w:bottom w:val="none" w:sz="0" w:space="0" w:color="auto"/>
            <w:right w:val="none" w:sz="0" w:space="0" w:color="auto"/>
          </w:divBdr>
          <w:divsChild>
            <w:div w:id="503786767">
              <w:marLeft w:val="0"/>
              <w:marRight w:val="0"/>
              <w:marTop w:val="0"/>
              <w:marBottom w:val="0"/>
              <w:divBdr>
                <w:top w:val="none" w:sz="0" w:space="0" w:color="auto"/>
                <w:left w:val="none" w:sz="0" w:space="0" w:color="auto"/>
                <w:bottom w:val="none" w:sz="0" w:space="0" w:color="auto"/>
                <w:right w:val="none" w:sz="0" w:space="0" w:color="auto"/>
              </w:divBdr>
              <w:divsChild>
                <w:div w:id="1336228362">
                  <w:marLeft w:val="0"/>
                  <w:marRight w:val="0"/>
                  <w:marTop w:val="0"/>
                  <w:marBottom w:val="0"/>
                  <w:divBdr>
                    <w:top w:val="none" w:sz="0" w:space="0" w:color="auto"/>
                    <w:left w:val="none" w:sz="0" w:space="0" w:color="auto"/>
                    <w:bottom w:val="none" w:sz="0" w:space="0" w:color="auto"/>
                    <w:right w:val="none" w:sz="0" w:space="0" w:color="auto"/>
                  </w:divBdr>
                  <w:divsChild>
                    <w:div w:id="2570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284654">
      <w:bodyDiv w:val="1"/>
      <w:marLeft w:val="0"/>
      <w:marRight w:val="0"/>
      <w:marTop w:val="0"/>
      <w:marBottom w:val="0"/>
      <w:divBdr>
        <w:top w:val="none" w:sz="0" w:space="0" w:color="auto"/>
        <w:left w:val="none" w:sz="0" w:space="0" w:color="auto"/>
        <w:bottom w:val="none" w:sz="0" w:space="0" w:color="auto"/>
        <w:right w:val="none" w:sz="0" w:space="0" w:color="auto"/>
      </w:divBdr>
      <w:divsChild>
        <w:div w:id="791366488">
          <w:marLeft w:val="0"/>
          <w:marRight w:val="0"/>
          <w:marTop w:val="0"/>
          <w:marBottom w:val="0"/>
          <w:divBdr>
            <w:top w:val="none" w:sz="0" w:space="0" w:color="auto"/>
            <w:left w:val="none" w:sz="0" w:space="0" w:color="auto"/>
            <w:bottom w:val="none" w:sz="0" w:space="0" w:color="auto"/>
            <w:right w:val="none" w:sz="0" w:space="0" w:color="auto"/>
          </w:divBdr>
          <w:divsChild>
            <w:div w:id="997227490">
              <w:marLeft w:val="0"/>
              <w:marRight w:val="0"/>
              <w:marTop w:val="0"/>
              <w:marBottom w:val="0"/>
              <w:divBdr>
                <w:top w:val="none" w:sz="0" w:space="0" w:color="auto"/>
                <w:left w:val="none" w:sz="0" w:space="0" w:color="auto"/>
                <w:bottom w:val="none" w:sz="0" w:space="0" w:color="auto"/>
                <w:right w:val="none" w:sz="0" w:space="0" w:color="auto"/>
              </w:divBdr>
              <w:divsChild>
                <w:div w:id="91822095">
                  <w:marLeft w:val="0"/>
                  <w:marRight w:val="0"/>
                  <w:marTop w:val="0"/>
                  <w:marBottom w:val="0"/>
                  <w:divBdr>
                    <w:top w:val="none" w:sz="0" w:space="0" w:color="auto"/>
                    <w:left w:val="none" w:sz="0" w:space="0" w:color="auto"/>
                    <w:bottom w:val="none" w:sz="0" w:space="0" w:color="auto"/>
                    <w:right w:val="none" w:sz="0" w:space="0" w:color="auto"/>
                  </w:divBdr>
                  <w:divsChild>
                    <w:div w:id="1403866788">
                      <w:marLeft w:val="0"/>
                      <w:marRight w:val="0"/>
                      <w:marTop w:val="0"/>
                      <w:marBottom w:val="0"/>
                      <w:divBdr>
                        <w:top w:val="none" w:sz="0" w:space="0" w:color="auto"/>
                        <w:left w:val="none" w:sz="0" w:space="0" w:color="auto"/>
                        <w:bottom w:val="none" w:sz="0" w:space="0" w:color="auto"/>
                        <w:right w:val="none" w:sz="0" w:space="0" w:color="auto"/>
                      </w:divBdr>
                    </w:div>
                  </w:divsChild>
                </w:div>
                <w:div w:id="104929520">
                  <w:marLeft w:val="0"/>
                  <w:marRight w:val="0"/>
                  <w:marTop w:val="0"/>
                  <w:marBottom w:val="0"/>
                  <w:divBdr>
                    <w:top w:val="none" w:sz="0" w:space="0" w:color="auto"/>
                    <w:left w:val="none" w:sz="0" w:space="0" w:color="auto"/>
                    <w:bottom w:val="none" w:sz="0" w:space="0" w:color="auto"/>
                    <w:right w:val="none" w:sz="0" w:space="0" w:color="auto"/>
                  </w:divBdr>
                  <w:divsChild>
                    <w:div w:id="5022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837406">
      <w:bodyDiv w:val="1"/>
      <w:marLeft w:val="0"/>
      <w:marRight w:val="0"/>
      <w:marTop w:val="0"/>
      <w:marBottom w:val="0"/>
      <w:divBdr>
        <w:top w:val="none" w:sz="0" w:space="0" w:color="auto"/>
        <w:left w:val="none" w:sz="0" w:space="0" w:color="auto"/>
        <w:bottom w:val="none" w:sz="0" w:space="0" w:color="auto"/>
        <w:right w:val="none" w:sz="0" w:space="0" w:color="auto"/>
      </w:divBdr>
      <w:divsChild>
        <w:div w:id="338392096">
          <w:marLeft w:val="0"/>
          <w:marRight w:val="0"/>
          <w:marTop w:val="0"/>
          <w:marBottom w:val="0"/>
          <w:divBdr>
            <w:top w:val="none" w:sz="0" w:space="0" w:color="auto"/>
            <w:left w:val="none" w:sz="0" w:space="0" w:color="auto"/>
            <w:bottom w:val="none" w:sz="0" w:space="0" w:color="auto"/>
            <w:right w:val="none" w:sz="0" w:space="0" w:color="auto"/>
          </w:divBdr>
          <w:divsChild>
            <w:div w:id="236938905">
              <w:marLeft w:val="0"/>
              <w:marRight w:val="0"/>
              <w:marTop w:val="0"/>
              <w:marBottom w:val="0"/>
              <w:divBdr>
                <w:top w:val="none" w:sz="0" w:space="0" w:color="auto"/>
                <w:left w:val="none" w:sz="0" w:space="0" w:color="auto"/>
                <w:bottom w:val="none" w:sz="0" w:space="0" w:color="auto"/>
                <w:right w:val="none" w:sz="0" w:space="0" w:color="auto"/>
              </w:divBdr>
              <w:divsChild>
                <w:div w:id="815991732">
                  <w:marLeft w:val="0"/>
                  <w:marRight w:val="0"/>
                  <w:marTop w:val="0"/>
                  <w:marBottom w:val="0"/>
                  <w:divBdr>
                    <w:top w:val="none" w:sz="0" w:space="0" w:color="auto"/>
                    <w:left w:val="none" w:sz="0" w:space="0" w:color="auto"/>
                    <w:bottom w:val="none" w:sz="0" w:space="0" w:color="auto"/>
                    <w:right w:val="none" w:sz="0" w:space="0" w:color="auto"/>
                  </w:divBdr>
                  <w:divsChild>
                    <w:div w:id="18983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797455">
      <w:bodyDiv w:val="1"/>
      <w:marLeft w:val="0"/>
      <w:marRight w:val="0"/>
      <w:marTop w:val="0"/>
      <w:marBottom w:val="0"/>
      <w:divBdr>
        <w:top w:val="none" w:sz="0" w:space="0" w:color="auto"/>
        <w:left w:val="none" w:sz="0" w:space="0" w:color="auto"/>
        <w:bottom w:val="none" w:sz="0" w:space="0" w:color="auto"/>
        <w:right w:val="none" w:sz="0" w:space="0" w:color="auto"/>
      </w:divBdr>
      <w:divsChild>
        <w:div w:id="964776215">
          <w:marLeft w:val="0"/>
          <w:marRight w:val="0"/>
          <w:marTop w:val="0"/>
          <w:marBottom w:val="0"/>
          <w:divBdr>
            <w:top w:val="none" w:sz="0" w:space="0" w:color="auto"/>
            <w:left w:val="none" w:sz="0" w:space="0" w:color="auto"/>
            <w:bottom w:val="none" w:sz="0" w:space="0" w:color="auto"/>
            <w:right w:val="none" w:sz="0" w:space="0" w:color="auto"/>
          </w:divBdr>
          <w:divsChild>
            <w:div w:id="780343746">
              <w:marLeft w:val="0"/>
              <w:marRight w:val="0"/>
              <w:marTop w:val="0"/>
              <w:marBottom w:val="0"/>
              <w:divBdr>
                <w:top w:val="none" w:sz="0" w:space="0" w:color="auto"/>
                <w:left w:val="none" w:sz="0" w:space="0" w:color="auto"/>
                <w:bottom w:val="none" w:sz="0" w:space="0" w:color="auto"/>
                <w:right w:val="none" w:sz="0" w:space="0" w:color="auto"/>
              </w:divBdr>
              <w:divsChild>
                <w:div w:id="1199393938">
                  <w:marLeft w:val="0"/>
                  <w:marRight w:val="0"/>
                  <w:marTop w:val="0"/>
                  <w:marBottom w:val="0"/>
                  <w:divBdr>
                    <w:top w:val="none" w:sz="0" w:space="0" w:color="auto"/>
                    <w:left w:val="none" w:sz="0" w:space="0" w:color="auto"/>
                    <w:bottom w:val="none" w:sz="0" w:space="0" w:color="auto"/>
                    <w:right w:val="none" w:sz="0" w:space="0" w:color="auto"/>
                  </w:divBdr>
                  <w:divsChild>
                    <w:div w:id="18455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737540">
      <w:bodyDiv w:val="1"/>
      <w:marLeft w:val="0"/>
      <w:marRight w:val="0"/>
      <w:marTop w:val="0"/>
      <w:marBottom w:val="0"/>
      <w:divBdr>
        <w:top w:val="none" w:sz="0" w:space="0" w:color="auto"/>
        <w:left w:val="none" w:sz="0" w:space="0" w:color="auto"/>
        <w:bottom w:val="none" w:sz="0" w:space="0" w:color="auto"/>
        <w:right w:val="none" w:sz="0" w:space="0" w:color="auto"/>
      </w:divBdr>
    </w:div>
    <w:div w:id="278295259">
      <w:bodyDiv w:val="1"/>
      <w:marLeft w:val="0"/>
      <w:marRight w:val="0"/>
      <w:marTop w:val="0"/>
      <w:marBottom w:val="0"/>
      <w:divBdr>
        <w:top w:val="none" w:sz="0" w:space="0" w:color="auto"/>
        <w:left w:val="none" w:sz="0" w:space="0" w:color="auto"/>
        <w:bottom w:val="none" w:sz="0" w:space="0" w:color="auto"/>
        <w:right w:val="none" w:sz="0" w:space="0" w:color="auto"/>
      </w:divBdr>
      <w:divsChild>
        <w:div w:id="1996060017">
          <w:marLeft w:val="0"/>
          <w:marRight w:val="0"/>
          <w:marTop w:val="0"/>
          <w:marBottom w:val="0"/>
          <w:divBdr>
            <w:top w:val="none" w:sz="0" w:space="0" w:color="auto"/>
            <w:left w:val="none" w:sz="0" w:space="0" w:color="auto"/>
            <w:bottom w:val="none" w:sz="0" w:space="0" w:color="auto"/>
            <w:right w:val="none" w:sz="0" w:space="0" w:color="auto"/>
          </w:divBdr>
          <w:divsChild>
            <w:div w:id="1217932171">
              <w:marLeft w:val="0"/>
              <w:marRight w:val="0"/>
              <w:marTop w:val="0"/>
              <w:marBottom w:val="0"/>
              <w:divBdr>
                <w:top w:val="none" w:sz="0" w:space="0" w:color="auto"/>
                <w:left w:val="none" w:sz="0" w:space="0" w:color="auto"/>
                <w:bottom w:val="none" w:sz="0" w:space="0" w:color="auto"/>
                <w:right w:val="none" w:sz="0" w:space="0" w:color="auto"/>
              </w:divBdr>
              <w:divsChild>
                <w:div w:id="18893441">
                  <w:marLeft w:val="0"/>
                  <w:marRight w:val="0"/>
                  <w:marTop w:val="0"/>
                  <w:marBottom w:val="0"/>
                  <w:divBdr>
                    <w:top w:val="none" w:sz="0" w:space="0" w:color="auto"/>
                    <w:left w:val="none" w:sz="0" w:space="0" w:color="auto"/>
                    <w:bottom w:val="none" w:sz="0" w:space="0" w:color="auto"/>
                    <w:right w:val="none" w:sz="0" w:space="0" w:color="auto"/>
                  </w:divBdr>
                  <w:divsChild>
                    <w:div w:id="136591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569109">
      <w:bodyDiv w:val="1"/>
      <w:marLeft w:val="0"/>
      <w:marRight w:val="0"/>
      <w:marTop w:val="0"/>
      <w:marBottom w:val="0"/>
      <w:divBdr>
        <w:top w:val="none" w:sz="0" w:space="0" w:color="auto"/>
        <w:left w:val="none" w:sz="0" w:space="0" w:color="auto"/>
        <w:bottom w:val="none" w:sz="0" w:space="0" w:color="auto"/>
        <w:right w:val="none" w:sz="0" w:space="0" w:color="auto"/>
      </w:divBdr>
      <w:divsChild>
        <w:div w:id="328018247">
          <w:marLeft w:val="0"/>
          <w:marRight w:val="0"/>
          <w:marTop w:val="0"/>
          <w:marBottom w:val="0"/>
          <w:divBdr>
            <w:top w:val="none" w:sz="0" w:space="0" w:color="auto"/>
            <w:left w:val="none" w:sz="0" w:space="0" w:color="auto"/>
            <w:bottom w:val="none" w:sz="0" w:space="0" w:color="auto"/>
            <w:right w:val="none" w:sz="0" w:space="0" w:color="auto"/>
          </w:divBdr>
          <w:divsChild>
            <w:div w:id="935405204">
              <w:marLeft w:val="0"/>
              <w:marRight w:val="0"/>
              <w:marTop w:val="0"/>
              <w:marBottom w:val="0"/>
              <w:divBdr>
                <w:top w:val="none" w:sz="0" w:space="0" w:color="auto"/>
                <w:left w:val="none" w:sz="0" w:space="0" w:color="auto"/>
                <w:bottom w:val="none" w:sz="0" w:space="0" w:color="auto"/>
                <w:right w:val="none" w:sz="0" w:space="0" w:color="auto"/>
              </w:divBdr>
              <w:divsChild>
                <w:div w:id="1829637759">
                  <w:marLeft w:val="0"/>
                  <w:marRight w:val="0"/>
                  <w:marTop w:val="0"/>
                  <w:marBottom w:val="0"/>
                  <w:divBdr>
                    <w:top w:val="none" w:sz="0" w:space="0" w:color="auto"/>
                    <w:left w:val="none" w:sz="0" w:space="0" w:color="auto"/>
                    <w:bottom w:val="none" w:sz="0" w:space="0" w:color="auto"/>
                    <w:right w:val="none" w:sz="0" w:space="0" w:color="auto"/>
                  </w:divBdr>
                  <w:divsChild>
                    <w:div w:id="150886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59309">
      <w:bodyDiv w:val="1"/>
      <w:marLeft w:val="0"/>
      <w:marRight w:val="0"/>
      <w:marTop w:val="0"/>
      <w:marBottom w:val="0"/>
      <w:divBdr>
        <w:top w:val="none" w:sz="0" w:space="0" w:color="auto"/>
        <w:left w:val="none" w:sz="0" w:space="0" w:color="auto"/>
        <w:bottom w:val="none" w:sz="0" w:space="0" w:color="auto"/>
        <w:right w:val="none" w:sz="0" w:space="0" w:color="auto"/>
      </w:divBdr>
      <w:divsChild>
        <w:div w:id="1805391674">
          <w:marLeft w:val="0"/>
          <w:marRight w:val="0"/>
          <w:marTop w:val="0"/>
          <w:marBottom w:val="0"/>
          <w:divBdr>
            <w:top w:val="none" w:sz="0" w:space="0" w:color="auto"/>
            <w:left w:val="none" w:sz="0" w:space="0" w:color="auto"/>
            <w:bottom w:val="none" w:sz="0" w:space="0" w:color="auto"/>
            <w:right w:val="none" w:sz="0" w:space="0" w:color="auto"/>
          </w:divBdr>
          <w:divsChild>
            <w:div w:id="946235162">
              <w:marLeft w:val="0"/>
              <w:marRight w:val="0"/>
              <w:marTop w:val="0"/>
              <w:marBottom w:val="0"/>
              <w:divBdr>
                <w:top w:val="none" w:sz="0" w:space="0" w:color="auto"/>
                <w:left w:val="none" w:sz="0" w:space="0" w:color="auto"/>
                <w:bottom w:val="none" w:sz="0" w:space="0" w:color="auto"/>
                <w:right w:val="none" w:sz="0" w:space="0" w:color="auto"/>
              </w:divBdr>
              <w:divsChild>
                <w:div w:id="15652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48904">
      <w:bodyDiv w:val="1"/>
      <w:marLeft w:val="0"/>
      <w:marRight w:val="0"/>
      <w:marTop w:val="0"/>
      <w:marBottom w:val="0"/>
      <w:divBdr>
        <w:top w:val="none" w:sz="0" w:space="0" w:color="auto"/>
        <w:left w:val="none" w:sz="0" w:space="0" w:color="auto"/>
        <w:bottom w:val="none" w:sz="0" w:space="0" w:color="auto"/>
        <w:right w:val="none" w:sz="0" w:space="0" w:color="auto"/>
      </w:divBdr>
      <w:divsChild>
        <w:div w:id="1085223646">
          <w:marLeft w:val="0"/>
          <w:marRight w:val="0"/>
          <w:marTop w:val="0"/>
          <w:marBottom w:val="0"/>
          <w:divBdr>
            <w:top w:val="none" w:sz="0" w:space="0" w:color="auto"/>
            <w:left w:val="none" w:sz="0" w:space="0" w:color="auto"/>
            <w:bottom w:val="none" w:sz="0" w:space="0" w:color="auto"/>
            <w:right w:val="none" w:sz="0" w:space="0" w:color="auto"/>
          </w:divBdr>
          <w:divsChild>
            <w:div w:id="565725624">
              <w:marLeft w:val="0"/>
              <w:marRight w:val="0"/>
              <w:marTop w:val="0"/>
              <w:marBottom w:val="0"/>
              <w:divBdr>
                <w:top w:val="none" w:sz="0" w:space="0" w:color="auto"/>
                <w:left w:val="none" w:sz="0" w:space="0" w:color="auto"/>
                <w:bottom w:val="none" w:sz="0" w:space="0" w:color="auto"/>
                <w:right w:val="none" w:sz="0" w:space="0" w:color="auto"/>
              </w:divBdr>
              <w:divsChild>
                <w:div w:id="1763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591223">
      <w:bodyDiv w:val="1"/>
      <w:marLeft w:val="0"/>
      <w:marRight w:val="0"/>
      <w:marTop w:val="0"/>
      <w:marBottom w:val="0"/>
      <w:divBdr>
        <w:top w:val="none" w:sz="0" w:space="0" w:color="auto"/>
        <w:left w:val="none" w:sz="0" w:space="0" w:color="auto"/>
        <w:bottom w:val="none" w:sz="0" w:space="0" w:color="auto"/>
        <w:right w:val="none" w:sz="0" w:space="0" w:color="auto"/>
      </w:divBdr>
      <w:divsChild>
        <w:div w:id="1870953237">
          <w:marLeft w:val="0"/>
          <w:marRight w:val="0"/>
          <w:marTop w:val="0"/>
          <w:marBottom w:val="0"/>
          <w:divBdr>
            <w:top w:val="none" w:sz="0" w:space="0" w:color="auto"/>
            <w:left w:val="none" w:sz="0" w:space="0" w:color="auto"/>
            <w:bottom w:val="none" w:sz="0" w:space="0" w:color="auto"/>
            <w:right w:val="none" w:sz="0" w:space="0" w:color="auto"/>
          </w:divBdr>
          <w:divsChild>
            <w:div w:id="68844135">
              <w:marLeft w:val="0"/>
              <w:marRight w:val="0"/>
              <w:marTop w:val="0"/>
              <w:marBottom w:val="0"/>
              <w:divBdr>
                <w:top w:val="none" w:sz="0" w:space="0" w:color="auto"/>
                <w:left w:val="none" w:sz="0" w:space="0" w:color="auto"/>
                <w:bottom w:val="none" w:sz="0" w:space="0" w:color="auto"/>
                <w:right w:val="none" w:sz="0" w:space="0" w:color="auto"/>
              </w:divBdr>
              <w:divsChild>
                <w:div w:id="824278148">
                  <w:marLeft w:val="0"/>
                  <w:marRight w:val="0"/>
                  <w:marTop w:val="0"/>
                  <w:marBottom w:val="0"/>
                  <w:divBdr>
                    <w:top w:val="none" w:sz="0" w:space="0" w:color="auto"/>
                    <w:left w:val="none" w:sz="0" w:space="0" w:color="auto"/>
                    <w:bottom w:val="none" w:sz="0" w:space="0" w:color="auto"/>
                    <w:right w:val="none" w:sz="0" w:space="0" w:color="auto"/>
                  </w:divBdr>
                  <w:divsChild>
                    <w:div w:id="21103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34797">
      <w:bodyDiv w:val="1"/>
      <w:marLeft w:val="0"/>
      <w:marRight w:val="0"/>
      <w:marTop w:val="0"/>
      <w:marBottom w:val="0"/>
      <w:divBdr>
        <w:top w:val="none" w:sz="0" w:space="0" w:color="auto"/>
        <w:left w:val="none" w:sz="0" w:space="0" w:color="auto"/>
        <w:bottom w:val="none" w:sz="0" w:space="0" w:color="auto"/>
        <w:right w:val="none" w:sz="0" w:space="0" w:color="auto"/>
      </w:divBdr>
      <w:divsChild>
        <w:div w:id="75710859">
          <w:marLeft w:val="0"/>
          <w:marRight w:val="0"/>
          <w:marTop w:val="0"/>
          <w:marBottom w:val="0"/>
          <w:divBdr>
            <w:top w:val="none" w:sz="0" w:space="0" w:color="auto"/>
            <w:left w:val="none" w:sz="0" w:space="0" w:color="auto"/>
            <w:bottom w:val="none" w:sz="0" w:space="0" w:color="auto"/>
            <w:right w:val="none" w:sz="0" w:space="0" w:color="auto"/>
          </w:divBdr>
          <w:divsChild>
            <w:div w:id="518545645">
              <w:marLeft w:val="0"/>
              <w:marRight w:val="0"/>
              <w:marTop w:val="0"/>
              <w:marBottom w:val="0"/>
              <w:divBdr>
                <w:top w:val="none" w:sz="0" w:space="0" w:color="auto"/>
                <w:left w:val="none" w:sz="0" w:space="0" w:color="auto"/>
                <w:bottom w:val="none" w:sz="0" w:space="0" w:color="auto"/>
                <w:right w:val="none" w:sz="0" w:space="0" w:color="auto"/>
              </w:divBdr>
              <w:divsChild>
                <w:div w:id="389352785">
                  <w:marLeft w:val="0"/>
                  <w:marRight w:val="0"/>
                  <w:marTop w:val="0"/>
                  <w:marBottom w:val="0"/>
                  <w:divBdr>
                    <w:top w:val="none" w:sz="0" w:space="0" w:color="auto"/>
                    <w:left w:val="none" w:sz="0" w:space="0" w:color="auto"/>
                    <w:bottom w:val="none" w:sz="0" w:space="0" w:color="auto"/>
                    <w:right w:val="none" w:sz="0" w:space="0" w:color="auto"/>
                  </w:divBdr>
                  <w:divsChild>
                    <w:div w:id="1447579374">
                      <w:marLeft w:val="0"/>
                      <w:marRight w:val="0"/>
                      <w:marTop w:val="0"/>
                      <w:marBottom w:val="0"/>
                      <w:divBdr>
                        <w:top w:val="none" w:sz="0" w:space="0" w:color="auto"/>
                        <w:left w:val="none" w:sz="0" w:space="0" w:color="auto"/>
                        <w:bottom w:val="none" w:sz="0" w:space="0" w:color="auto"/>
                        <w:right w:val="none" w:sz="0" w:space="0" w:color="auto"/>
                      </w:divBdr>
                    </w:div>
                  </w:divsChild>
                </w:div>
                <w:div w:id="175927818">
                  <w:marLeft w:val="0"/>
                  <w:marRight w:val="0"/>
                  <w:marTop w:val="0"/>
                  <w:marBottom w:val="0"/>
                  <w:divBdr>
                    <w:top w:val="none" w:sz="0" w:space="0" w:color="auto"/>
                    <w:left w:val="none" w:sz="0" w:space="0" w:color="auto"/>
                    <w:bottom w:val="none" w:sz="0" w:space="0" w:color="auto"/>
                    <w:right w:val="none" w:sz="0" w:space="0" w:color="auto"/>
                  </w:divBdr>
                  <w:divsChild>
                    <w:div w:id="189152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86084">
      <w:bodyDiv w:val="1"/>
      <w:marLeft w:val="0"/>
      <w:marRight w:val="0"/>
      <w:marTop w:val="0"/>
      <w:marBottom w:val="0"/>
      <w:divBdr>
        <w:top w:val="none" w:sz="0" w:space="0" w:color="auto"/>
        <w:left w:val="none" w:sz="0" w:space="0" w:color="auto"/>
        <w:bottom w:val="none" w:sz="0" w:space="0" w:color="auto"/>
        <w:right w:val="none" w:sz="0" w:space="0" w:color="auto"/>
      </w:divBdr>
      <w:divsChild>
        <w:div w:id="528879374">
          <w:marLeft w:val="0"/>
          <w:marRight w:val="0"/>
          <w:marTop w:val="0"/>
          <w:marBottom w:val="0"/>
          <w:divBdr>
            <w:top w:val="none" w:sz="0" w:space="0" w:color="auto"/>
            <w:left w:val="none" w:sz="0" w:space="0" w:color="auto"/>
            <w:bottom w:val="none" w:sz="0" w:space="0" w:color="auto"/>
            <w:right w:val="none" w:sz="0" w:space="0" w:color="auto"/>
          </w:divBdr>
          <w:divsChild>
            <w:div w:id="956328061">
              <w:marLeft w:val="0"/>
              <w:marRight w:val="0"/>
              <w:marTop w:val="0"/>
              <w:marBottom w:val="0"/>
              <w:divBdr>
                <w:top w:val="none" w:sz="0" w:space="0" w:color="auto"/>
                <w:left w:val="none" w:sz="0" w:space="0" w:color="auto"/>
                <w:bottom w:val="none" w:sz="0" w:space="0" w:color="auto"/>
                <w:right w:val="none" w:sz="0" w:space="0" w:color="auto"/>
              </w:divBdr>
              <w:divsChild>
                <w:div w:id="144981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4534">
      <w:bodyDiv w:val="1"/>
      <w:marLeft w:val="0"/>
      <w:marRight w:val="0"/>
      <w:marTop w:val="0"/>
      <w:marBottom w:val="0"/>
      <w:divBdr>
        <w:top w:val="none" w:sz="0" w:space="0" w:color="auto"/>
        <w:left w:val="none" w:sz="0" w:space="0" w:color="auto"/>
        <w:bottom w:val="none" w:sz="0" w:space="0" w:color="auto"/>
        <w:right w:val="none" w:sz="0" w:space="0" w:color="auto"/>
      </w:divBdr>
    </w:div>
    <w:div w:id="348260663">
      <w:bodyDiv w:val="1"/>
      <w:marLeft w:val="0"/>
      <w:marRight w:val="0"/>
      <w:marTop w:val="0"/>
      <w:marBottom w:val="0"/>
      <w:divBdr>
        <w:top w:val="none" w:sz="0" w:space="0" w:color="auto"/>
        <w:left w:val="none" w:sz="0" w:space="0" w:color="auto"/>
        <w:bottom w:val="none" w:sz="0" w:space="0" w:color="auto"/>
        <w:right w:val="none" w:sz="0" w:space="0" w:color="auto"/>
      </w:divBdr>
    </w:div>
    <w:div w:id="357240733">
      <w:bodyDiv w:val="1"/>
      <w:marLeft w:val="0"/>
      <w:marRight w:val="0"/>
      <w:marTop w:val="0"/>
      <w:marBottom w:val="0"/>
      <w:divBdr>
        <w:top w:val="none" w:sz="0" w:space="0" w:color="auto"/>
        <w:left w:val="none" w:sz="0" w:space="0" w:color="auto"/>
        <w:bottom w:val="none" w:sz="0" w:space="0" w:color="auto"/>
        <w:right w:val="none" w:sz="0" w:space="0" w:color="auto"/>
      </w:divBdr>
      <w:divsChild>
        <w:div w:id="444927311">
          <w:marLeft w:val="0"/>
          <w:marRight w:val="0"/>
          <w:marTop w:val="0"/>
          <w:marBottom w:val="0"/>
          <w:divBdr>
            <w:top w:val="none" w:sz="0" w:space="0" w:color="auto"/>
            <w:left w:val="none" w:sz="0" w:space="0" w:color="auto"/>
            <w:bottom w:val="none" w:sz="0" w:space="0" w:color="auto"/>
            <w:right w:val="none" w:sz="0" w:space="0" w:color="auto"/>
          </w:divBdr>
          <w:divsChild>
            <w:div w:id="1504395626">
              <w:marLeft w:val="0"/>
              <w:marRight w:val="0"/>
              <w:marTop w:val="0"/>
              <w:marBottom w:val="0"/>
              <w:divBdr>
                <w:top w:val="none" w:sz="0" w:space="0" w:color="auto"/>
                <w:left w:val="none" w:sz="0" w:space="0" w:color="auto"/>
                <w:bottom w:val="none" w:sz="0" w:space="0" w:color="auto"/>
                <w:right w:val="none" w:sz="0" w:space="0" w:color="auto"/>
              </w:divBdr>
              <w:divsChild>
                <w:div w:id="450705991">
                  <w:marLeft w:val="0"/>
                  <w:marRight w:val="0"/>
                  <w:marTop w:val="0"/>
                  <w:marBottom w:val="0"/>
                  <w:divBdr>
                    <w:top w:val="none" w:sz="0" w:space="0" w:color="auto"/>
                    <w:left w:val="none" w:sz="0" w:space="0" w:color="auto"/>
                    <w:bottom w:val="none" w:sz="0" w:space="0" w:color="auto"/>
                    <w:right w:val="none" w:sz="0" w:space="0" w:color="auto"/>
                  </w:divBdr>
                  <w:divsChild>
                    <w:div w:id="10925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366015">
      <w:bodyDiv w:val="1"/>
      <w:marLeft w:val="0"/>
      <w:marRight w:val="0"/>
      <w:marTop w:val="0"/>
      <w:marBottom w:val="0"/>
      <w:divBdr>
        <w:top w:val="none" w:sz="0" w:space="0" w:color="auto"/>
        <w:left w:val="none" w:sz="0" w:space="0" w:color="auto"/>
        <w:bottom w:val="none" w:sz="0" w:space="0" w:color="auto"/>
        <w:right w:val="none" w:sz="0" w:space="0" w:color="auto"/>
      </w:divBdr>
    </w:div>
    <w:div w:id="368923307">
      <w:bodyDiv w:val="1"/>
      <w:marLeft w:val="0"/>
      <w:marRight w:val="0"/>
      <w:marTop w:val="0"/>
      <w:marBottom w:val="0"/>
      <w:divBdr>
        <w:top w:val="none" w:sz="0" w:space="0" w:color="auto"/>
        <w:left w:val="none" w:sz="0" w:space="0" w:color="auto"/>
        <w:bottom w:val="none" w:sz="0" w:space="0" w:color="auto"/>
        <w:right w:val="none" w:sz="0" w:space="0" w:color="auto"/>
      </w:divBdr>
      <w:divsChild>
        <w:div w:id="1059481431">
          <w:marLeft w:val="0"/>
          <w:marRight w:val="0"/>
          <w:marTop w:val="0"/>
          <w:marBottom w:val="0"/>
          <w:divBdr>
            <w:top w:val="none" w:sz="0" w:space="0" w:color="auto"/>
            <w:left w:val="none" w:sz="0" w:space="0" w:color="auto"/>
            <w:bottom w:val="none" w:sz="0" w:space="0" w:color="auto"/>
            <w:right w:val="none" w:sz="0" w:space="0" w:color="auto"/>
          </w:divBdr>
          <w:divsChild>
            <w:div w:id="380906327">
              <w:marLeft w:val="0"/>
              <w:marRight w:val="0"/>
              <w:marTop w:val="0"/>
              <w:marBottom w:val="0"/>
              <w:divBdr>
                <w:top w:val="none" w:sz="0" w:space="0" w:color="auto"/>
                <w:left w:val="none" w:sz="0" w:space="0" w:color="auto"/>
                <w:bottom w:val="none" w:sz="0" w:space="0" w:color="auto"/>
                <w:right w:val="none" w:sz="0" w:space="0" w:color="auto"/>
              </w:divBdr>
              <w:divsChild>
                <w:div w:id="1889147249">
                  <w:marLeft w:val="0"/>
                  <w:marRight w:val="0"/>
                  <w:marTop w:val="0"/>
                  <w:marBottom w:val="0"/>
                  <w:divBdr>
                    <w:top w:val="none" w:sz="0" w:space="0" w:color="auto"/>
                    <w:left w:val="none" w:sz="0" w:space="0" w:color="auto"/>
                    <w:bottom w:val="none" w:sz="0" w:space="0" w:color="auto"/>
                    <w:right w:val="none" w:sz="0" w:space="0" w:color="auto"/>
                  </w:divBdr>
                  <w:divsChild>
                    <w:div w:id="16665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115246">
      <w:bodyDiv w:val="1"/>
      <w:marLeft w:val="0"/>
      <w:marRight w:val="0"/>
      <w:marTop w:val="0"/>
      <w:marBottom w:val="0"/>
      <w:divBdr>
        <w:top w:val="none" w:sz="0" w:space="0" w:color="auto"/>
        <w:left w:val="none" w:sz="0" w:space="0" w:color="auto"/>
        <w:bottom w:val="none" w:sz="0" w:space="0" w:color="auto"/>
        <w:right w:val="none" w:sz="0" w:space="0" w:color="auto"/>
      </w:divBdr>
      <w:divsChild>
        <w:div w:id="475999763">
          <w:marLeft w:val="0"/>
          <w:marRight w:val="0"/>
          <w:marTop w:val="0"/>
          <w:marBottom w:val="0"/>
          <w:divBdr>
            <w:top w:val="none" w:sz="0" w:space="0" w:color="auto"/>
            <w:left w:val="none" w:sz="0" w:space="0" w:color="auto"/>
            <w:bottom w:val="none" w:sz="0" w:space="0" w:color="auto"/>
            <w:right w:val="none" w:sz="0" w:space="0" w:color="auto"/>
          </w:divBdr>
          <w:divsChild>
            <w:div w:id="179659373">
              <w:marLeft w:val="0"/>
              <w:marRight w:val="0"/>
              <w:marTop w:val="0"/>
              <w:marBottom w:val="0"/>
              <w:divBdr>
                <w:top w:val="none" w:sz="0" w:space="0" w:color="auto"/>
                <w:left w:val="none" w:sz="0" w:space="0" w:color="auto"/>
                <w:bottom w:val="none" w:sz="0" w:space="0" w:color="auto"/>
                <w:right w:val="none" w:sz="0" w:space="0" w:color="auto"/>
              </w:divBdr>
              <w:divsChild>
                <w:div w:id="134605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63229">
      <w:bodyDiv w:val="1"/>
      <w:marLeft w:val="0"/>
      <w:marRight w:val="0"/>
      <w:marTop w:val="0"/>
      <w:marBottom w:val="0"/>
      <w:divBdr>
        <w:top w:val="none" w:sz="0" w:space="0" w:color="auto"/>
        <w:left w:val="none" w:sz="0" w:space="0" w:color="auto"/>
        <w:bottom w:val="none" w:sz="0" w:space="0" w:color="auto"/>
        <w:right w:val="none" w:sz="0" w:space="0" w:color="auto"/>
      </w:divBdr>
      <w:divsChild>
        <w:div w:id="159152931">
          <w:marLeft w:val="0"/>
          <w:marRight w:val="0"/>
          <w:marTop w:val="0"/>
          <w:marBottom w:val="0"/>
          <w:divBdr>
            <w:top w:val="none" w:sz="0" w:space="0" w:color="auto"/>
            <w:left w:val="none" w:sz="0" w:space="0" w:color="auto"/>
            <w:bottom w:val="none" w:sz="0" w:space="0" w:color="auto"/>
            <w:right w:val="none" w:sz="0" w:space="0" w:color="auto"/>
          </w:divBdr>
          <w:divsChild>
            <w:div w:id="35469149">
              <w:marLeft w:val="0"/>
              <w:marRight w:val="0"/>
              <w:marTop w:val="0"/>
              <w:marBottom w:val="0"/>
              <w:divBdr>
                <w:top w:val="none" w:sz="0" w:space="0" w:color="auto"/>
                <w:left w:val="none" w:sz="0" w:space="0" w:color="auto"/>
                <w:bottom w:val="none" w:sz="0" w:space="0" w:color="auto"/>
                <w:right w:val="none" w:sz="0" w:space="0" w:color="auto"/>
              </w:divBdr>
              <w:divsChild>
                <w:div w:id="2080980233">
                  <w:marLeft w:val="0"/>
                  <w:marRight w:val="0"/>
                  <w:marTop w:val="0"/>
                  <w:marBottom w:val="0"/>
                  <w:divBdr>
                    <w:top w:val="none" w:sz="0" w:space="0" w:color="auto"/>
                    <w:left w:val="none" w:sz="0" w:space="0" w:color="auto"/>
                    <w:bottom w:val="none" w:sz="0" w:space="0" w:color="auto"/>
                    <w:right w:val="none" w:sz="0" w:space="0" w:color="auto"/>
                  </w:divBdr>
                  <w:divsChild>
                    <w:div w:id="1912041773">
                      <w:marLeft w:val="0"/>
                      <w:marRight w:val="0"/>
                      <w:marTop w:val="0"/>
                      <w:marBottom w:val="0"/>
                      <w:divBdr>
                        <w:top w:val="none" w:sz="0" w:space="0" w:color="auto"/>
                        <w:left w:val="none" w:sz="0" w:space="0" w:color="auto"/>
                        <w:bottom w:val="none" w:sz="0" w:space="0" w:color="auto"/>
                        <w:right w:val="none" w:sz="0" w:space="0" w:color="auto"/>
                      </w:divBdr>
                    </w:div>
                  </w:divsChild>
                </w:div>
                <w:div w:id="938607760">
                  <w:marLeft w:val="0"/>
                  <w:marRight w:val="0"/>
                  <w:marTop w:val="0"/>
                  <w:marBottom w:val="0"/>
                  <w:divBdr>
                    <w:top w:val="none" w:sz="0" w:space="0" w:color="auto"/>
                    <w:left w:val="none" w:sz="0" w:space="0" w:color="auto"/>
                    <w:bottom w:val="none" w:sz="0" w:space="0" w:color="auto"/>
                    <w:right w:val="none" w:sz="0" w:space="0" w:color="auto"/>
                  </w:divBdr>
                  <w:divsChild>
                    <w:div w:id="712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053189">
      <w:bodyDiv w:val="1"/>
      <w:marLeft w:val="0"/>
      <w:marRight w:val="0"/>
      <w:marTop w:val="0"/>
      <w:marBottom w:val="0"/>
      <w:divBdr>
        <w:top w:val="none" w:sz="0" w:space="0" w:color="auto"/>
        <w:left w:val="none" w:sz="0" w:space="0" w:color="auto"/>
        <w:bottom w:val="none" w:sz="0" w:space="0" w:color="auto"/>
        <w:right w:val="none" w:sz="0" w:space="0" w:color="auto"/>
      </w:divBdr>
    </w:div>
    <w:div w:id="379942682">
      <w:bodyDiv w:val="1"/>
      <w:marLeft w:val="0"/>
      <w:marRight w:val="0"/>
      <w:marTop w:val="0"/>
      <w:marBottom w:val="0"/>
      <w:divBdr>
        <w:top w:val="none" w:sz="0" w:space="0" w:color="auto"/>
        <w:left w:val="none" w:sz="0" w:space="0" w:color="auto"/>
        <w:bottom w:val="none" w:sz="0" w:space="0" w:color="auto"/>
        <w:right w:val="none" w:sz="0" w:space="0" w:color="auto"/>
      </w:divBdr>
      <w:divsChild>
        <w:div w:id="1228301670">
          <w:marLeft w:val="0"/>
          <w:marRight w:val="0"/>
          <w:marTop w:val="0"/>
          <w:marBottom w:val="0"/>
          <w:divBdr>
            <w:top w:val="none" w:sz="0" w:space="0" w:color="auto"/>
            <w:left w:val="none" w:sz="0" w:space="0" w:color="auto"/>
            <w:bottom w:val="none" w:sz="0" w:space="0" w:color="auto"/>
            <w:right w:val="none" w:sz="0" w:space="0" w:color="auto"/>
          </w:divBdr>
          <w:divsChild>
            <w:div w:id="947469218">
              <w:marLeft w:val="0"/>
              <w:marRight w:val="0"/>
              <w:marTop w:val="0"/>
              <w:marBottom w:val="0"/>
              <w:divBdr>
                <w:top w:val="none" w:sz="0" w:space="0" w:color="auto"/>
                <w:left w:val="none" w:sz="0" w:space="0" w:color="auto"/>
                <w:bottom w:val="none" w:sz="0" w:space="0" w:color="auto"/>
                <w:right w:val="none" w:sz="0" w:space="0" w:color="auto"/>
              </w:divBdr>
              <w:divsChild>
                <w:div w:id="17584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2395">
      <w:bodyDiv w:val="1"/>
      <w:marLeft w:val="0"/>
      <w:marRight w:val="0"/>
      <w:marTop w:val="0"/>
      <w:marBottom w:val="0"/>
      <w:divBdr>
        <w:top w:val="none" w:sz="0" w:space="0" w:color="auto"/>
        <w:left w:val="none" w:sz="0" w:space="0" w:color="auto"/>
        <w:bottom w:val="none" w:sz="0" w:space="0" w:color="auto"/>
        <w:right w:val="none" w:sz="0" w:space="0" w:color="auto"/>
      </w:divBdr>
      <w:divsChild>
        <w:div w:id="378552485">
          <w:marLeft w:val="0"/>
          <w:marRight w:val="0"/>
          <w:marTop w:val="0"/>
          <w:marBottom w:val="0"/>
          <w:divBdr>
            <w:top w:val="none" w:sz="0" w:space="0" w:color="auto"/>
            <w:left w:val="none" w:sz="0" w:space="0" w:color="auto"/>
            <w:bottom w:val="none" w:sz="0" w:space="0" w:color="auto"/>
            <w:right w:val="none" w:sz="0" w:space="0" w:color="auto"/>
          </w:divBdr>
          <w:divsChild>
            <w:div w:id="349993139">
              <w:marLeft w:val="0"/>
              <w:marRight w:val="0"/>
              <w:marTop w:val="0"/>
              <w:marBottom w:val="0"/>
              <w:divBdr>
                <w:top w:val="none" w:sz="0" w:space="0" w:color="auto"/>
                <w:left w:val="none" w:sz="0" w:space="0" w:color="auto"/>
                <w:bottom w:val="none" w:sz="0" w:space="0" w:color="auto"/>
                <w:right w:val="none" w:sz="0" w:space="0" w:color="auto"/>
              </w:divBdr>
              <w:divsChild>
                <w:div w:id="1041320489">
                  <w:marLeft w:val="0"/>
                  <w:marRight w:val="0"/>
                  <w:marTop w:val="0"/>
                  <w:marBottom w:val="0"/>
                  <w:divBdr>
                    <w:top w:val="none" w:sz="0" w:space="0" w:color="auto"/>
                    <w:left w:val="none" w:sz="0" w:space="0" w:color="auto"/>
                    <w:bottom w:val="none" w:sz="0" w:space="0" w:color="auto"/>
                    <w:right w:val="none" w:sz="0" w:space="0" w:color="auto"/>
                  </w:divBdr>
                  <w:divsChild>
                    <w:div w:id="21234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708350">
      <w:bodyDiv w:val="1"/>
      <w:marLeft w:val="0"/>
      <w:marRight w:val="0"/>
      <w:marTop w:val="0"/>
      <w:marBottom w:val="0"/>
      <w:divBdr>
        <w:top w:val="none" w:sz="0" w:space="0" w:color="auto"/>
        <w:left w:val="none" w:sz="0" w:space="0" w:color="auto"/>
        <w:bottom w:val="none" w:sz="0" w:space="0" w:color="auto"/>
        <w:right w:val="none" w:sz="0" w:space="0" w:color="auto"/>
      </w:divBdr>
      <w:divsChild>
        <w:div w:id="98839712">
          <w:marLeft w:val="0"/>
          <w:marRight w:val="0"/>
          <w:marTop w:val="0"/>
          <w:marBottom w:val="0"/>
          <w:divBdr>
            <w:top w:val="none" w:sz="0" w:space="0" w:color="auto"/>
            <w:left w:val="none" w:sz="0" w:space="0" w:color="auto"/>
            <w:bottom w:val="none" w:sz="0" w:space="0" w:color="auto"/>
            <w:right w:val="none" w:sz="0" w:space="0" w:color="auto"/>
          </w:divBdr>
          <w:divsChild>
            <w:div w:id="1667317181">
              <w:marLeft w:val="0"/>
              <w:marRight w:val="0"/>
              <w:marTop w:val="0"/>
              <w:marBottom w:val="0"/>
              <w:divBdr>
                <w:top w:val="none" w:sz="0" w:space="0" w:color="auto"/>
                <w:left w:val="none" w:sz="0" w:space="0" w:color="auto"/>
                <w:bottom w:val="none" w:sz="0" w:space="0" w:color="auto"/>
                <w:right w:val="none" w:sz="0" w:space="0" w:color="auto"/>
              </w:divBdr>
              <w:divsChild>
                <w:div w:id="8652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7563">
      <w:bodyDiv w:val="1"/>
      <w:marLeft w:val="0"/>
      <w:marRight w:val="0"/>
      <w:marTop w:val="0"/>
      <w:marBottom w:val="0"/>
      <w:divBdr>
        <w:top w:val="none" w:sz="0" w:space="0" w:color="auto"/>
        <w:left w:val="none" w:sz="0" w:space="0" w:color="auto"/>
        <w:bottom w:val="none" w:sz="0" w:space="0" w:color="auto"/>
        <w:right w:val="none" w:sz="0" w:space="0" w:color="auto"/>
      </w:divBdr>
      <w:divsChild>
        <w:div w:id="1018120765">
          <w:marLeft w:val="0"/>
          <w:marRight w:val="0"/>
          <w:marTop w:val="0"/>
          <w:marBottom w:val="0"/>
          <w:divBdr>
            <w:top w:val="none" w:sz="0" w:space="0" w:color="auto"/>
            <w:left w:val="none" w:sz="0" w:space="0" w:color="auto"/>
            <w:bottom w:val="none" w:sz="0" w:space="0" w:color="auto"/>
            <w:right w:val="none" w:sz="0" w:space="0" w:color="auto"/>
          </w:divBdr>
          <w:divsChild>
            <w:div w:id="1648122741">
              <w:marLeft w:val="0"/>
              <w:marRight w:val="0"/>
              <w:marTop w:val="0"/>
              <w:marBottom w:val="0"/>
              <w:divBdr>
                <w:top w:val="none" w:sz="0" w:space="0" w:color="auto"/>
                <w:left w:val="none" w:sz="0" w:space="0" w:color="auto"/>
                <w:bottom w:val="none" w:sz="0" w:space="0" w:color="auto"/>
                <w:right w:val="none" w:sz="0" w:space="0" w:color="auto"/>
              </w:divBdr>
              <w:divsChild>
                <w:div w:id="1425757893">
                  <w:marLeft w:val="0"/>
                  <w:marRight w:val="0"/>
                  <w:marTop w:val="0"/>
                  <w:marBottom w:val="0"/>
                  <w:divBdr>
                    <w:top w:val="none" w:sz="0" w:space="0" w:color="auto"/>
                    <w:left w:val="none" w:sz="0" w:space="0" w:color="auto"/>
                    <w:bottom w:val="none" w:sz="0" w:space="0" w:color="auto"/>
                    <w:right w:val="none" w:sz="0" w:space="0" w:color="auto"/>
                  </w:divBdr>
                  <w:divsChild>
                    <w:div w:id="141092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262284">
      <w:bodyDiv w:val="1"/>
      <w:marLeft w:val="0"/>
      <w:marRight w:val="0"/>
      <w:marTop w:val="0"/>
      <w:marBottom w:val="0"/>
      <w:divBdr>
        <w:top w:val="none" w:sz="0" w:space="0" w:color="auto"/>
        <w:left w:val="none" w:sz="0" w:space="0" w:color="auto"/>
        <w:bottom w:val="none" w:sz="0" w:space="0" w:color="auto"/>
        <w:right w:val="none" w:sz="0" w:space="0" w:color="auto"/>
      </w:divBdr>
      <w:divsChild>
        <w:div w:id="162941330">
          <w:marLeft w:val="0"/>
          <w:marRight w:val="0"/>
          <w:marTop w:val="0"/>
          <w:marBottom w:val="0"/>
          <w:divBdr>
            <w:top w:val="none" w:sz="0" w:space="0" w:color="auto"/>
            <w:left w:val="none" w:sz="0" w:space="0" w:color="auto"/>
            <w:bottom w:val="none" w:sz="0" w:space="0" w:color="auto"/>
            <w:right w:val="none" w:sz="0" w:space="0" w:color="auto"/>
          </w:divBdr>
          <w:divsChild>
            <w:div w:id="296112671">
              <w:marLeft w:val="0"/>
              <w:marRight w:val="0"/>
              <w:marTop w:val="0"/>
              <w:marBottom w:val="0"/>
              <w:divBdr>
                <w:top w:val="none" w:sz="0" w:space="0" w:color="auto"/>
                <w:left w:val="none" w:sz="0" w:space="0" w:color="auto"/>
                <w:bottom w:val="none" w:sz="0" w:space="0" w:color="auto"/>
                <w:right w:val="none" w:sz="0" w:space="0" w:color="auto"/>
              </w:divBdr>
              <w:divsChild>
                <w:div w:id="1399665868">
                  <w:marLeft w:val="0"/>
                  <w:marRight w:val="0"/>
                  <w:marTop w:val="0"/>
                  <w:marBottom w:val="0"/>
                  <w:divBdr>
                    <w:top w:val="none" w:sz="0" w:space="0" w:color="auto"/>
                    <w:left w:val="none" w:sz="0" w:space="0" w:color="auto"/>
                    <w:bottom w:val="none" w:sz="0" w:space="0" w:color="auto"/>
                    <w:right w:val="none" w:sz="0" w:space="0" w:color="auto"/>
                  </w:divBdr>
                  <w:divsChild>
                    <w:div w:id="21374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5988">
      <w:bodyDiv w:val="1"/>
      <w:marLeft w:val="0"/>
      <w:marRight w:val="0"/>
      <w:marTop w:val="0"/>
      <w:marBottom w:val="0"/>
      <w:divBdr>
        <w:top w:val="none" w:sz="0" w:space="0" w:color="auto"/>
        <w:left w:val="none" w:sz="0" w:space="0" w:color="auto"/>
        <w:bottom w:val="none" w:sz="0" w:space="0" w:color="auto"/>
        <w:right w:val="none" w:sz="0" w:space="0" w:color="auto"/>
      </w:divBdr>
      <w:divsChild>
        <w:div w:id="697510722">
          <w:marLeft w:val="0"/>
          <w:marRight w:val="0"/>
          <w:marTop w:val="0"/>
          <w:marBottom w:val="75"/>
          <w:divBdr>
            <w:top w:val="none" w:sz="0" w:space="0" w:color="auto"/>
            <w:left w:val="none" w:sz="0" w:space="0" w:color="auto"/>
            <w:bottom w:val="none" w:sz="0" w:space="0" w:color="auto"/>
            <w:right w:val="none" w:sz="0" w:space="0" w:color="auto"/>
          </w:divBdr>
        </w:div>
        <w:div w:id="1247224691">
          <w:marLeft w:val="0"/>
          <w:marRight w:val="0"/>
          <w:marTop w:val="0"/>
          <w:marBottom w:val="75"/>
          <w:divBdr>
            <w:top w:val="none" w:sz="0" w:space="0" w:color="auto"/>
            <w:left w:val="none" w:sz="0" w:space="0" w:color="auto"/>
            <w:bottom w:val="none" w:sz="0" w:space="0" w:color="auto"/>
            <w:right w:val="none" w:sz="0" w:space="0" w:color="auto"/>
          </w:divBdr>
          <w:divsChild>
            <w:div w:id="637809566">
              <w:marLeft w:val="0"/>
              <w:marRight w:val="0"/>
              <w:marTop w:val="0"/>
              <w:marBottom w:val="75"/>
              <w:divBdr>
                <w:top w:val="none" w:sz="0" w:space="0" w:color="auto"/>
                <w:left w:val="none" w:sz="0" w:space="0" w:color="auto"/>
                <w:bottom w:val="none" w:sz="0" w:space="0" w:color="auto"/>
                <w:right w:val="none" w:sz="0" w:space="0" w:color="auto"/>
              </w:divBdr>
            </w:div>
            <w:div w:id="1247808542">
              <w:marLeft w:val="0"/>
              <w:marRight w:val="0"/>
              <w:marTop w:val="0"/>
              <w:marBottom w:val="75"/>
              <w:divBdr>
                <w:top w:val="none" w:sz="0" w:space="0" w:color="auto"/>
                <w:left w:val="none" w:sz="0" w:space="0" w:color="auto"/>
                <w:bottom w:val="none" w:sz="0" w:space="0" w:color="auto"/>
                <w:right w:val="none" w:sz="0" w:space="0" w:color="auto"/>
              </w:divBdr>
            </w:div>
            <w:div w:id="1700545155">
              <w:marLeft w:val="0"/>
              <w:marRight w:val="0"/>
              <w:marTop w:val="0"/>
              <w:marBottom w:val="75"/>
              <w:divBdr>
                <w:top w:val="none" w:sz="0" w:space="0" w:color="auto"/>
                <w:left w:val="none" w:sz="0" w:space="0" w:color="auto"/>
                <w:bottom w:val="none" w:sz="0" w:space="0" w:color="auto"/>
                <w:right w:val="none" w:sz="0" w:space="0" w:color="auto"/>
              </w:divBdr>
            </w:div>
          </w:divsChild>
        </w:div>
        <w:div w:id="2056392208">
          <w:marLeft w:val="0"/>
          <w:marRight w:val="0"/>
          <w:marTop w:val="0"/>
          <w:marBottom w:val="75"/>
          <w:divBdr>
            <w:top w:val="none" w:sz="0" w:space="0" w:color="auto"/>
            <w:left w:val="none" w:sz="0" w:space="0" w:color="auto"/>
            <w:bottom w:val="none" w:sz="0" w:space="0" w:color="auto"/>
            <w:right w:val="none" w:sz="0" w:space="0" w:color="auto"/>
          </w:divBdr>
        </w:div>
      </w:divsChild>
    </w:div>
    <w:div w:id="396130156">
      <w:bodyDiv w:val="1"/>
      <w:marLeft w:val="0"/>
      <w:marRight w:val="0"/>
      <w:marTop w:val="0"/>
      <w:marBottom w:val="0"/>
      <w:divBdr>
        <w:top w:val="none" w:sz="0" w:space="0" w:color="auto"/>
        <w:left w:val="none" w:sz="0" w:space="0" w:color="auto"/>
        <w:bottom w:val="none" w:sz="0" w:space="0" w:color="auto"/>
        <w:right w:val="none" w:sz="0" w:space="0" w:color="auto"/>
      </w:divBdr>
      <w:divsChild>
        <w:div w:id="1533615116">
          <w:marLeft w:val="0"/>
          <w:marRight w:val="0"/>
          <w:marTop w:val="0"/>
          <w:marBottom w:val="0"/>
          <w:divBdr>
            <w:top w:val="none" w:sz="0" w:space="0" w:color="auto"/>
            <w:left w:val="none" w:sz="0" w:space="0" w:color="auto"/>
            <w:bottom w:val="none" w:sz="0" w:space="0" w:color="auto"/>
            <w:right w:val="none" w:sz="0" w:space="0" w:color="auto"/>
          </w:divBdr>
          <w:divsChild>
            <w:div w:id="1847359856">
              <w:marLeft w:val="0"/>
              <w:marRight w:val="0"/>
              <w:marTop w:val="0"/>
              <w:marBottom w:val="0"/>
              <w:divBdr>
                <w:top w:val="none" w:sz="0" w:space="0" w:color="auto"/>
                <w:left w:val="none" w:sz="0" w:space="0" w:color="auto"/>
                <w:bottom w:val="none" w:sz="0" w:space="0" w:color="auto"/>
                <w:right w:val="none" w:sz="0" w:space="0" w:color="auto"/>
              </w:divBdr>
              <w:divsChild>
                <w:div w:id="1683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78346">
      <w:bodyDiv w:val="1"/>
      <w:marLeft w:val="0"/>
      <w:marRight w:val="0"/>
      <w:marTop w:val="0"/>
      <w:marBottom w:val="0"/>
      <w:divBdr>
        <w:top w:val="none" w:sz="0" w:space="0" w:color="auto"/>
        <w:left w:val="none" w:sz="0" w:space="0" w:color="auto"/>
        <w:bottom w:val="none" w:sz="0" w:space="0" w:color="auto"/>
        <w:right w:val="none" w:sz="0" w:space="0" w:color="auto"/>
      </w:divBdr>
      <w:divsChild>
        <w:div w:id="1106997013">
          <w:marLeft w:val="0"/>
          <w:marRight w:val="0"/>
          <w:marTop w:val="0"/>
          <w:marBottom w:val="0"/>
          <w:divBdr>
            <w:top w:val="none" w:sz="0" w:space="0" w:color="auto"/>
            <w:left w:val="none" w:sz="0" w:space="0" w:color="auto"/>
            <w:bottom w:val="none" w:sz="0" w:space="0" w:color="auto"/>
            <w:right w:val="none" w:sz="0" w:space="0" w:color="auto"/>
          </w:divBdr>
          <w:divsChild>
            <w:div w:id="296693034">
              <w:marLeft w:val="0"/>
              <w:marRight w:val="0"/>
              <w:marTop w:val="0"/>
              <w:marBottom w:val="0"/>
              <w:divBdr>
                <w:top w:val="none" w:sz="0" w:space="0" w:color="auto"/>
                <w:left w:val="none" w:sz="0" w:space="0" w:color="auto"/>
                <w:bottom w:val="none" w:sz="0" w:space="0" w:color="auto"/>
                <w:right w:val="none" w:sz="0" w:space="0" w:color="auto"/>
              </w:divBdr>
              <w:divsChild>
                <w:div w:id="1886792934">
                  <w:marLeft w:val="0"/>
                  <w:marRight w:val="0"/>
                  <w:marTop w:val="0"/>
                  <w:marBottom w:val="0"/>
                  <w:divBdr>
                    <w:top w:val="none" w:sz="0" w:space="0" w:color="auto"/>
                    <w:left w:val="none" w:sz="0" w:space="0" w:color="auto"/>
                    <w:bottom w:val="none" w:sz="0" w:space="0" w:color="auto"/>
                    <w:right w:val="none" w:sz="0" w:space="0" w:color="auto"/>
                  </w:divBdr>
                  <w:divsChild>
                    <w:div w:id="14241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514465">
      <w:bodyDiv w:val="1"/>
      <w:marLeft w:val="0"/>
      <w:marRight w:val="0"/>
      <w:marTop w:val="0"/>
      <w:marBottom w:val="0"/>
      <w:divBdr>
        <w:top w:val="none" w:sz="0" w:space="0" w:color="auto"/>
        <w:left w:val="none" w:sz="0" w:space="0" w:color="auto"/>
        <w:bottom w:val="none" w:sz="0" w:space="0" w:color="auto"/>
        <w:right w:val="none" w:sz="0" w:space="0" w:color="auto"/>
      </w:divBdr>
      <w:divsChild>
        <w:div w:id="2102024856">
          <w:marLeft w:val="0"/>
          <w:marRight w:val="0"/>
          <w:marTop w:val="0"/>
          <w:marBottom w:val="0"/>
          <w:divBdr>
            <w:top w:val="none" w:sz="0" w:space="0" w:color="auto"/>
            <w:left w:val="none" w:sz="0" w:space="0" w:color="auto"/>
            <w:bottom w:val="none" w:sz="0" w:space="0" w:color="auto"/>
            <w:right w:val="none" w:sz="0" w:space="0" w:color="auto"/>
          </w:divBdr>
          <w:divsChild>
            <w:div w:id="1070540606">
              <w:marLeft w:val="0"/>
              <w:marRight w:val="0"/>
              <w:marTop w:val="0"/>
              <w:marBottom w:val="0"/>
              <w:divBdr>
                <w:top w:val="none" w:sz="0" w:space="0" w:color="auto"/>
                <w:left w:val="none" w:sz="0" w:space="0" w:color="auto"/>
                <w:bottom w:val="none" w:sz="0" w:space="0" w:color="auto"/>
                <w:right w:val="none" w:sz="0" w:space="0" w:color="auto"/>
              </w:divBdr>
              <w:divsChild>
                <w:div w:id="1511288581">
                  <w:marLeft w:val="0"/>
                  <w:marRight w:val="0"/>
                  <w:marTop w:val="0"/>
                  <w:marBottom w:val="0"/>
                  <w:divBdr>
                    <w:top w:val="none" w:sz="0" w:space="0" w:color="auto"/>
                    <w:left w:val="none" w:sz="0" w:space="0" w:color="auto"/>
                    <w:bottom w:val="none" w:sz="0" w:space="0" w:color="auto"/>
                    <w:right w:val="none" w:sz="0" w:space="0" w:color="auto"/>
                  </w:divBdr>
                  <w:divsChild>
                    <w:div w:id="12793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907972">
      <w:bodyDiv w:val="1"/>
      <w:marLeft w:val="0"/>
      <w:marRight w:val="0"/>
      <w:marTop w:val="0"/>
      <w:marBottom w:val="0"/>
      <w:divBdr>
        <w:top w:val="none" w:sz="0" w:space="0" w:color="auto"/>
        <w:left w:val="none" w:sz="0" w:space="0" w:color="auto"/>
        <w:bottom w:val="none" w:sz="0" w:space="0" w:color="auto"/>
        <w:right w:val="none" w:sz="0" w:space="0" w:color="auto"/>
      </w:divBdr>
      <w:divsChild>
        <w:div w:id="1776828498">
          <w:marLeft w:val="0"/>
          <w:marRight w:val="0"/>
          <w:marTop w:val="0"/>
          <w:marBottom w:val="0"/>
          <w:divBdr>
            <w:top w:val="none" w:sz="0" w:space="0" w:color="auto"/>
            <w:left w:val="none" w:sz="0" w:space="0" w:color="auto"/>
            <w:bottom w:val="none" w:sz="0" w:space="0" w:color="auto"/>
            <w:right w:val="none" w:sz="0" w:space="0" w:color="auto"/>
          </w:divBdr>
          <w:divsChild>
            <w:div w:id="1604872739">
              <w:marLeft w:val="0"/>
              <w:marRight w:val="0"/>
              <w:marTop w:val="0"/>
              <w:marBottom w:val="0"/>
              <w:divBdr>
                <w:top w:val="none" w:sz="0" w:space="0" w:color="auto"/>
                <w:left w:val="none" w:sz="0" w:space="0" w:color="auto"/>
                <w:bottom w:val="none" w:sz="0" w:space="0" w:color="auto"/>
                <w:right w:val="none" w:sz="0" w:space="0" w:color="auto"/>
              </w:divBdr>
              <w:divsChild>
                <w:div w:id="52196463">
                  <w:marLeft w:val="0"/>
                  <w:marRight w:val="0"/>
                  <w:marTop w:val="0"/>
                  <w:marBottom w:val="0"/>
                  <w:divBdr>
                    <w:top w:val="none" w:sz="0" w:space="0" w:color="auto"/>
                    <w:left w:val="none" w:sz="0" w:space="0" w:color="auto"/>
                    <w:bottom w:val="none" w:sz="0" w:space="0" w:color="auto"/>
                    <w:right w:val="none" w:sz="0" w:space="0" w:color="auto"/>
                  </w:divBdr>
                  <w:divsChild>
                    <w:div w:id="5018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872276">
      <w:bodyDiv w:val="1"/>
      <w:marLeft w:val="0"/>
      <w:marRight w:val="0"/>
      <w:marTop w:val="0"/>
      <w:marBottom w:val="0"/>
      <w:divBdr>
        <w:top w:val="none" w:sz="0" w:space="0" w:color="auto"/>
        <w:left w:val="none" w:sz="0" w:space="0" w:color="auto"/>
        <w:bottom w:val="none" w:sz="0" w:space="0" w:color="auto"/>
        <w:right w:val="none" w:sz="0" w:space="0" w:color="auto"/>
      </w:divBdr>
    </w:div>
    <w:div w:id="426729020">
      <w:bodyDiv w:val="1"/>
      <w:marLeft w:val="0"/>
      <w:marRight w:val="0"/>
      <w:marTop w:val="0"/>
      <w:marBottom w:val="0"/>
      <w:divBdr>
        <w:top w:val="none" w:sz="0" w:space="0" w:color="auto"/>
        <w:left w:val="none" w:sz="0" w:space="0" w:color="auto"/>
        <w:bottom w:val="none" w:sz="0" w:space="0" w:color="auto"/>
        <w:right w:val="none" w:sz="0" w:space="0" w:color="auto"/>
      </w:divBdr>
      <w:divsChild>
        <w:div w:id="970332446">
          <w:marLeft w:val="0"/>
          <w:marRight w:val="0"/>
          <w:marTop w:val="0"/>
          <w:marBottom w:val="0"/>
          <w:divBdr>
            <w:top w:val="none" w:sz="0" w:space="0" w:color="auto"/>
            <w:left w:val="none" w:sz="0" w:space="0" w:color="auto"/>
            <w:bottom w:val="none" w:sz="0" w:space="0" w:color="auto"/>
            <w:right w:val="none" w:sz="0" w:space="0" w:color="auto"/>
          </w:divBdr>
          <w:divsChild>
            <w:div w:id="757597860">
              <w:marLeft w:val="0"/>
              <w:marRight w:val="0"/>
              <w:marTop w:val="0"/>
              <w:marBottom w:val="0"/>
              <w:divBdr>
                <w:top w:val="none" w:sz="0" w:space="0" w:color="auto"/>
                <w:left w:val="none" w:sz="0" w:space="0" w:color="auto"/>
                <w:bottom w:val="none" w:sz="0" w:space="0" w:color="auto"/>
                <w:right w:val="none" w:sz="0" w:space="0" w:color="auto"/>
              </w:divBdr>
              <w:divsChild>
                <w:div w:id="1223178922">
                  <w:marLeft w:val="0"/>
                  <w:marRight w:val="0"/>
                  <w:marTop w:val="0"/>
                  <w:marBottom w:val="0"/>
                  <w:divBdr>
                    <w:top w:val="none" w:sz="0" w:space="0" w:color="auto"/>
                    <w:left w:val="none" w:sz="0" w:space="0" w:color="auto"/>
                    <w:bottom w:val="none" w:sz="0" w:space="0" w:color="auto"/>
                    <w:right w:val="none" w:sz="0" w:space="0" w:color="auto"/>
                  </w:divBdr>
                  <w:divsChild>
                    <w:div w:id="49272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819145">
      <w:bodyDiv w:val="1"/>
      <w:marLeft w:val="0"/>
      <w:marRight w:val="0"/>
      <w:marTop w:val="0"/>
      <w:marBottom w:val="0"/>
      <w:divBdr>
        <w:top w:val="none" w:sz="0" w:space="0" w:color="auto"/>
        <w:left w:val="none" w:sz="0" w:space="0" w:color="auto"/>
        <w:bottom w:val="none" w:sz="0" w:space="0" w:color="auto"/>
        <w:right w:val="none" w:sz="0" w:space="0" w:color="auto"/>
      </w:divBdr>
      <w:divsChild>
        <w:div w:id="1504320705">
          <w:marLeft w:val="0"/>
          <w:marRight w:val="0"/>
          <w:marTop w:val="0"/>
          <w:marBottom w:val="0"/>
          <w:divBdr>
            <w:top w:val="none" w:sz="0" w:space="0" w:color="auto"/>
            <w:left w:val="none" w:sz="0" w:space="0" w:color="auto"/>
            <w:bottom w:val="none" w:sz="0" w:space="0" w:color="auto"/>
            <w:right w:val="none" w:sz="0" w:space="0" w:color="auto"/>
          </w:divBdr>
          <w:divsChild>
            <w:div w:id="659381644">
              <w:marLeft w:val="0"/>
              <w:marRight w:val="0"/>
              <w:marTop w:val="0"/>
              <w:marBottom w:val="0"/>
              <w:divBdr>
                <w:top w:val="none" w:sz="0" w:space="0" w:color="auto"/>
                <w:left w:val="none" w:sz="0" w:space="0" w:color="auto"/>
                <w:bottom w:val="none" w:sz="0" w:space="0" w:color="auto"/>
                <w:right w:val="none" w:sz="0" w:space="0" w:color="auto"/>
              </w:divBdr>
              <w:divsChild>
                <w:div w:id="1988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2595">
      <w:bodyDiv w:val="1"/>
      <w:marLeft w:val="0"/>
      <w:marRight w:val="0"/>
      <w:marTop w:val="0"/>
      <w:marBottom w:val="0"/>
      <w:divBdr>
        <w:top w:val="none" w:sz="0" w:space="0" w:color="auto"/>
        <w:left w:val="none" w:sz="0" w:space="0" w:color="auto"/>
        <w:bottom w:val="none" w:sz="0" w:space="0" w:color="auto"/>
        <w:right w:val="none" w:sz="0" w:space="0" w:color="auto"/>
      </w:divBdr>
      <w:divsChild>
        <w:div w:id="1975983287">
          <w:marLeft w:val="0"/>
          <w:marRight w:val="0"/>
          <w:marTop w:val="0"/>
          <w:marBottom w:val="0"/>
          <w:divBdr>
            <w:top w:val="none" w:sz="0" w:space="0" w:color="auto"/>
            <w:left w:val="none" w:sz="0" w:space="0" w:color="auto"/>
            <w:bottom w:val="none" w:sz="0" w:space="0" w:color="auto"/>
            <w:right w:val="none" w:sz="0" w:space="0" w:color="auto"/>
          </w:divBdr>
          <w:divsChild>
            <w:div w:id="259726124">
              <w:marLeft w:val="0"/>
              <w:marRight w:val="0"/>
              <w:marTop w:val="0"/>
              <w:marBottom w:val="0"/>
              <w:divBdr>
                <w:top w:val="none" w:sz="0" w:space="0" w:color="auto"/>
                <w:left w:val="none" w:sz="0" w:space="0" w:color="auto"/>
                <w:bottom w:val="none" w:sz="0" w:space="0" w:color="auto"/>
                <w:right w:val="none" w:sz="0" w:space="0" w:color="auto"/>
              </w:divBdr>
              <w:divsChild>
                <w:div w:id="309746444">
                  <w:marLeft w:val="0"/>
                  <w:marRight w:val="0"/>
                  <w:marTop w:val="0"/>
                  <w:marBottom w:val="0"/>
                  <w:divBdr>
                    <w:top w:val="none" w:sz="0" w:space="0" w:color="auto"/>
                    <w:left w:val="none" w:sz="0" w:space="0" w:color="auto"/>
                    <w:bottom w:val="none" w:sz="0" w:space="0" w:color="auto"/>
                    <w:right w:val="none" w:sz="0" w:space="0" w:color="auto"/>
                  </w:divBdr>
                  <w:divsChild>
                    <w:div w:id="126256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425201">
      <w:bodyDiv w:val="1"/>
      <w:marLeft w:val="0"/>
      <w:marRight w:val="0"/>
      <w:marTop w:val="0"/>
      <w:marBottom w:val="0"/>
      <w:divBdr>
        <w:top w:val="none" w:sz="0" w:space="0" w:color="auto"/>
        <w:left w:val="none" w:sz="0" w:space="0" w:color="auto"/>
        <w:bottom w:val="none" w:sz="0" w:space="0" w:color="auto"/>
        <w:right w:val="none" w:sz="0" w:space="0" w:color="auto"/>
      </w:divBdr>
      <w:divsChild>
        <w:div w:id="770199765">
          <w:marLeft w:val="0"/>
          <w:marRight w:val="0"/>
          <w:marTop w:val="0"/>
          <w:marBottom w:val="0"/>
          <w:divBdr>
            <w:top w:val="none" w:sz="0" w:space="0" w:color="auto"/>
            <w:left w:val="none" w:sz="0" w:space="0" w:color="auto"/>
            <w:bottom w:val="none" w:sz="0" w:space="0" w:color="auto"/>
            <w:right w:val="none" w:sz="0" w:space="0" w:color="auto"/>
          </w:divBdr>
          <w:divsChild>
            <w:div w:id="2091392210">
              <w:marLeft w:val="0"/>
              <w:marRight w:val="0"/>
              <w:marTop w:val="0"/>
              <w:marBottom w:val="0"/>
              <w:divBdr>
                <w:top w:val="none" w:sz="0" w:space="0" w:color="auto"/>
                <w:left w:val="none" w:sz="0" w:space="0" w:color="auto"/>
                <w:bottom w:val="none" w:sz="0" w:space="0" w:color="auto"/>
                <w:right w:val="none" w:sz="0" w:space="0" w:color="auto"/>
              </w:divBdr>
              <w:divsChild>
                <w:div w:id="169865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24308">
      <w:bodyDiv w:val="1"/>
      <w:marLeft w:val="0"/>
      <w:marRight w:val="0"/>
      <w:marTop w:val="0"/>
      <w:marBottom w:val="0"/>
      <w:divBdr>
        <w:top w:val="none" w:sz="0" w:space="0" w:color="auto"/>
        <w:left w:val="none" w:sz="0" w:space="0" w:color="auto"/>
        <w:bottom w:val="none" w:sz="0" w:space="0" w:color="auto"/>
        <w:right w:val="none" w:sz="0" w:space="0" w:color="auto"/>
      </w:divBdr>
    </w:div>
    <w:div w:id="463617034">
      <w:bodyDiv w:val="1"/>
      <w:marLeft w:val="0"/>
      <w:marRight w:val="0"/>
      <w:marTop w:val="0"/>
      <w:marBottom w:val="0"/>
      <w:divBdr>
        <w:top w:val="none" w:sz="0" w:space="0" w:color="auto"/>
        <w:left w:val="none" w:sz="0" w:space="0" w:color="auto"/>
        <w:bottom w:val="none" w:sz="0" w:space="0" w:color="auto"/>
        <w:right w:val="none" w:sz="0" w:space="0" w:color="auto"/>
      </w:divBdr>
      <w:divsChild>
        <w:div w:id="939024995">
          <w:marLeft w:val="0"/>
          <w:marRight w:val="0"/>
          <w:marTop w:val="0"/>
          <w:marBottom w:val="0"/>
          <w:divBdr>
            <w:top w:val="none" w:sz="0" w:space="0" w:color="auto"/>
            <w:left w:val="none" w:sz="0" w:space="0" w:color="auto"/>
            <w:bottom w:val="none" w:sz="0" w:space="0" w:color="auto"/>
            <w:right w:val="none" w:sz="0" w:space="0" w:color="auto"/>
          </w:divBdr>
          <w:divsChild>
            <w:div w:id="374963103">
              <w:marLeft w:val="0"/>
              <w:marRight w:val="0"/>
              <w:marTop w:val="0"/>
              <w:marBottom w:val="0"/>
              <w:divBdr>
                <w:top w:val="none" w:sz="0" w:space="0" w:color="auto"/>
                <w:left w:val="none" w:sz="0" w:space="0" w:color="auto"/>
                <w:bottom w:val="none" w:sz="0" w:space="0" w:color="auto"/>
                <w:right w:val="none" w:sz="0" w:space="0" w:color="auto"/>
              </w:divBdr>
              <w:divsChild>
                <w:div w:id="1040741955">
                  <w:marLeft w:val="0"/>
                  <w:marRight w:val="0"/>
                  <w:marTop w:val="0"/>
                  <w:marBottom w:val="0"/>
                  <w:divBdr>
                    <w:top w:val="none" w:sz="0" w:space="0" w:color="auto"/>
                    <w:left w:val="none" w:sz="0" w:space="0" w:color="auto"/>
                    <w:bottom w:val="none" w:sz="0" w:space="0" w:color="auto"/>
                    <w:right w:val="none" w:sz="0" w:space="0" w:color="auto"/>
                  </w:divBdr>
                  <w:divsChild>
                    <w:div w:id="804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085393">
      <w:bodyDiv w:val="1"/>
      <w:marLeft w:val="0"/>
      <w:marRight w:val="0"/>
      <w:marTop w:val="0"/>
      <w:marBottom w:val="0"/>
      <w:divBdr>
        <w:top w:val="none" w:sz="0" w:space="0" w:color="auto"/>
        <w:left w:val="none" w:sz="0" w:space="0" w:color="auto"/>
        <w:bottom w:val="none" w:sz="0" w:space="0" w:color="auto"/>
        <w:right w:val="none" w:sz="0" w:space="0" w:color="auto"/>
      </w:divBdr>
    </w:div>
    <w:div w:id="471757504">
      <w:bodyDiv w:val="1"/>
      <w:marLeft w:val="0"/>
      <w:marRight w:val="0"/>
      <w:marTop w:val="0"/>
      <w:marBottom w:val="0"/>
      <w:divBdr>
        <w:top w:val="none" w:sz="0" w:space="0" w:color="auto"/>
        <w:left w:val="none" w:sz="0" w:space="0" w:color="auto"/>
        <w:bottom w:val="none" w:sz="0" w:space="0" w:color="auto"/>
        <w:right w:val="none" w:sz="0" w:space="0" w:color="auto"/>
      </w:divBdr>
      <w:divsChild>
        <w:div w:id="530144947">
          <w:marLeft w:val="0"/>
          <w:marRight w:val="0"/>
          <w:marTop w:val="0"/>
          <w:marBottom w:val="0"/>
          <w:divBdr>
            <w:top w:val="none" w:sz="0" w:space="0" w:color="auto"/>
            <w:left w:val="none" w:sz="0" w:space="0" w:color="auto"/>
            <w:bottom w:val="none" w:sz="0" w:space="0" w:color="auto"/>
            <w:right w:val="none" w:sz="0" w:space="0" w:color="auto"/>
          </w:divBdr>
          <w:divsChild>
            <w:div w:id="1294824690">
              <w:marLeft w:val="0"/>
              <w:marRight w:val="0"/>
              <w:marTop w:val="0"/>
              <w:marBottom w:val="0"/>
              <w:divBdr>
                <w:top w:val="none" w:sz="0" w:space="0" w:color="auto"/>
                <w:left w:val="none" w:sz="0" w:space="0" w:color="auto"/>
                <w:bottom w:val="none" w:sz="0" w:space="0" w:color="auto"/>
                <w:right w:val="none" w:sz="0" w:space="0" w:color="auto"/>
              </w:divBdr>
              <w:divsChild>
                <w:div w:id="1600135575">
                  <w:marLeft w:val="0"/>
                  <w:marRight w:val="0"/>
                  <w:marTop w:val="0"/>
                  <w:marBottom w:val="0"/>
                  <w:divBdr>
                    <w:top w:val="none" w:sz="0" w:space="0" w:color="auto"/>
                    <w:left w:val="none" w:sz="0" w:space="0" w:color="auto"/>
                    <w:bottom w:val="none" w:sz="0" w:space="0" w:color="auto"/>
                    <w:right w:val="none" w:sz="0" w:space="0" w:color="auto"/>
                  </w:divBdr>
                  <w:divsChild>
                    <w:div w:id="2014843854">
                      <w:marLeft w:val="0"/>
                      <w:marRight w:val="0"/>
                      <w:marTop w:val="0"/>
                      <w:marBottom w:val="0"/>
                      <w:divBdr>
                        <w:top w:val="none" w:sz="0" w:space="0" w:color="auto"/>
                        <w:left w:val="none" w:sz="0" w:space="0" w:color="auto"/>
                        <w:bottom w:val="none" w:sz="0" w:space="0" w:color="auto"/>
                        <w:right w:val="none" w:sz="0" w:space="0" w:color="auto"/>
                      </w:divBdr>
                    </w:div>
                  </w:divsChild>
                </w:div>
                <w:div w:id="1394618764">
                  <w:marLeft w:val="0"/>
                  <w:marRight w:val="0"/>
                  <w:marTop w:val="0"/>
                  <w:marBottom w:val="0"/>
                  <w:divBdr>
                    <w:top w:val="none" w:sz="0" w:space="0" w:color="auto"/>
                    <w:left w:val="none" w:sz="0" w:space="0" w:color="auto"/>
                    <w:bottom w:val="none" w:sz="0" w:space="0" w:color="auto"/>
                    <w:right w:val="none" w:sz="0" w:space="0" w:color="auto"/>
                  </w:divBdr>
                  <w:divsChild>
                    <w:div w:id="25232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140255">
      <w:bodyDiv w:val="1"/>
      <w:marLeft w:val="0"/>
      <w:marRight w:val="0"/>
      <w:marTop w:val="0"/>
      <w:marBottom w:val="0"/>
      <w:divBdr>
        <w:top w:val="none" w:sz="0" w:space="0" w:color="auto"/>
        <w:left w:val="none" w:sz="0" w:space="0" w:color="auto"/>
        <w:bottom w:val="none" w:sz="0" w:space="0" w:color="auto"/>
        <w:right w:val="none" w:sz="0" w:space="0" w:color="auto"/>
      </w:divBdr>
      <w:divsChild>
        <w:div w:id="1962805199">
          <w:marLeft w:val="0"/>
          <w:marRight w:val="0"/>
          <w:marTop w:val="0"/>
          <w:marBottom w:val="0"/>
          <w:divBdr>
            <w:top w:val="none" w:sz="0" w:space="0" w:color="auto"/>
            <w:left w:val="none" w:sz="0" w:space="0" w:color="auto"/>
            <w:bottom w:val="none" w:sz="0" w:space="0" w:color="auto"/>
            <w:right w:val="none" w:sz="0" w:space="0" w:color="auto"/>
          </w:divBdr>
          <w:divsChild>
            <w:div w:id="1183784531">
              <w:marLeft w:val="0"/>
              <w:marRight w:val="0"/>
              <w:marTop w:val="0"/>
              <w:marBottom w:val="0"/>
              <w:divBdr>
                <w:top w:val="none" w:sz="0" w:space="0" w:color="auto"/>
                <w:left w:val="none" w:sz="0" w:space="0" w:color="auto"/>
                <w:bottom w:val="none" w:sz="0" w:space="0" w:color="auto"/>
                <w:right w:val="none" w:sz="0" w:space="0" w:color="auto"/>
              </w:divBdr>
              <w:divsChild>
                <w:div w:id="19535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89269">
      <w:bodyDiv w:val="1"/>
      <w:marLeft w:val="0"/>
      <w:marRight w:val="0"/>
      <w:marTop w:val="0"/>
      <w:marBottom w:val="0"/>
      <w:divBdr>
        <w:top w:val="none" w:sz="0" w:space="0" w:color="auto"/>
        <w:left w:val="none" w:sz="0" w:space="0" w:color="auto"/>
        <w:bottom w:val="none" w:sz="0" w:space="0" w:color="auto"/>
        <w:right w:val="none" w:sz="0" w:space="0" w:color="auto"/>
      </w:divBdr>
      <w:divsChild>
        <w:div w:id="119300804">
          <w:marLeft w:val="0"/>
          <w:marRight w:val="0"/>
          <w:marTop w:val="0"/>
          <w:marBottom w:val="0"/>
          <w:divBdr>
            <w:top w:val="none" w:sz="0" w:space="0" w:color="auto"/>
            <w:left w:val="none" w:sz="0" w:space="0" w:color="auto"/>
            <w:bottom w:val="none" w:sz="0" w:space="0" w:color="auto"/>
            <w:right w:val="none" w:sz="0" w:space="0" w:color="auto"/>
          </w:divBdr>
          <w:divsChild>
            <w:div w:id="904681538">
              <w:marLeft w:val="0"/>
              <w:marRight w:val="0"/>
              <w:marTop w:val="0"/>
              <w:marBottom w:val="0"/>
              <w:divBdr>
                <w:top w:val="none" w:sz="0" w:space="0" w:color="auto"/>
                <w:left w:val="none" w:sz="0" w:space="0" w:color="auto"/>
                <w:bottom w:val="none" w:sz="0" w:space="0" w:color="auto"/>
                <w:right w:val="none" w:sz="0" w:space="0" w:color="auto"/>
              </w:divBdr>
              <w:divsChild>
                <w:div w:id="129152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39933">
      <w:bodyDiv w:val="1"/>
      <w:marLeft w:val="0"/>
      <w:marRight w:val="0"/>
      <w:marTop w:val="0"/>
      <w:marBottom w:val="0"/>
      <w:divBdr>
        <w:top w:val="none" w:sz="0" w:space="0" w:color="auto"/>
        <w:left w:val="none" w:sz="0" w:space="0" w:color="auto"/>
        <w:bottom w:val="none" w:sz="0" w:space="0" w:color="auto"/>
        <w:right w:val="none" w:sz="0" w:space="0" w:color="auto"/>
      </w:divBdr>
      <w:divsChild>
        <w:div w:id="1051075047">
          <w:marLeft w:val="0"/>
          <w:marRight w:val="0"/>
          <w:marTop w:val="0"/>
          <w:marBottom w:val="0"/>
          <w:divBdr>
            <w:top w:val="none" w:sz="0" w:space="0" w:color="auto"/>
            <w:left w:val="none" w:sz="0" w:space="0" w:color="auto"/>
            <w:bottom w:val="none" w:sz="0" w:space="0" w:color="auto"/>
            <w:right w:val="none" w:sz="0" w:space="0" w:color="auto"/>
          </w:divBdr>
          <w:divsChild>
            <w:div w:id="1391610964">
              <w:marLeft w:val="0"/>
              <w:marRight w:val="0"/>
              <w:marTop w:val="0"/>
              <w:marBottom w:val="0"/>
              <w:divBdr>
                <w:top w:val="none" w:sz="0" w:space="0" w:color="auto"/>
                <w:left w:val="none" w:sz="0" w:space="0" w:color="auto"/>
                <w:bottom w:val="none" w:sz="0" w:space="0" w:color="auto"/>
                <w:right w:val="none" w:sz="0" w:space="0" w:color="auto"/>
              </w:divBdr>
              <w:divsChild>
                <w:div w:id="83233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50712">
      <w:bodyDiv w:val="1"/>
      <w:marLeft w:val="0"/>
      <w:marRight w:val="0"/>
      <w:marTop w:val="0"/>
      <w:marBottom w:val="0"/>
      <w:divBdr>
        <w:top w:val="none" w:sz="0" w:space="0" w:color="auto"/>
        <w:left w:val="none" w:sz="0" w:space="0" w:color="auto"/>
        <w:bottom w:val="none" w:sz="0" w:space="0" w:color="auto"/>
        <w:right w:val="none" w:sz="0" w:space="0" w:color="auto"/>
      </w:divBdr>
      <w:divsChild>
        <w:div w:id="1416517572">
          <w:marLeft w:val="0"/>
          <w:marRight w:val="0"/>
          <w:marTop w:val="0"/>
          <w:marBottom w:val="0"/>
          <w:divBdr>
            <w:top w:val="none" w:sz="0" w:space="0" w:color="auto"/>
            <w:left w:val="none" w:sz="0" w:space="0" w:color="auto"/>
            <w:bottom w:val="none" w:sz="0" w:space="0" w:color="auto"/>
            <w:right w:val="none" w:sz="0" w:space="0" w:color="auto"/>
          </w:divBdr>
          <w:divsChild>
            <w:div w:id="1929074780">
              <w:marLeft w:val="0"/>
              <w:marRight w:val="0"/>
              <w:marTop w:val="0"/>
              <w:marBottom w:val="0"/>
              <w:divBdr>
                <w:top w:val="none" w:sz="0" w:space="0" w:color="auto"/>
                <w:left w:val="none" w:sz="0" w:space="0" w:color="auto"/>
                <w:bottom w:val="none" w:sz="0" w:space="0" w:color="auto"/>
                <w:right w:val="none" w:sz="0" w:space="0" w:color="auto"/>
              </w:divBdr>
              <w:divsChild>
                <w:div w:id="124934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054359">
      <w:bodyDiv w:val="1"/>
      <w:marLeft w:val="0"/>
      <w:marRight w:val="0"/>
      <w:marTop w:val="0"/>
      <w:marBottom w:val="0"/>
      <w:divBdr>
        <w:top w:val="none" w:sz="0" w:space="0" w:color="auto"/>
        <w:left w:val="none" w:sz="0" w:space="0" w:color="auto"/>
        <w:bottom w:val="none" w:sz="0" w:space="0" w:color="auto"/>
        <w:right w:val="none" w:sz="0" w:space="0" w:color="auto"/>
      </w:divBdr>
      <w:divsChild>
        <w:div w:id="1126776654">
          <w:marLeft w:val="0"/>
          <w:marRight w:val="0"/>
          <w:marTop w:val="0"/>
          <w:marBottom w:val="0"/>
          <w:divBdr>
            <w:top w:val="none" w:sz="0" w:space="0" w:color="auto"/>
            <w:left w:val="none" w:sz="0" w:space="0" w:color="auto"/>
            <w:bottom w:val="none" w:sz="0" w:space="0" w:color="auto"/>
            <w:right w:val="none" w:sz="0" w:space="0" w:color="auto"/>
          </w:divBdr>
          <w:divsChild>
            <w:div w:id="676081459">
              <w:marLeft w:val="0"/>
              <w:marRight w:val="0"/>
              <w:marTop w:val="0"/>
              <w:marBottom w:val="0"/>
              <w:divBdr>
                <w:top w:val="none" w:sz="0" w:space="0" w:color="auto"/>
                <w:left w:val="none" w:sz="0" w:space="0" w:color="auto"/>
                <w:bottom w:val="none" w:sz="0" w:space="0" w:color="auto"/>
                <w:right w:val="none" w:sz="0" w:space="0" w:color="auto"/>
              </w:divBdr>
              <w:divsChild>
                <w:div w:id="10658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6163">
      <w:bodyDiv w:val="1"/>
      <w:marLeft w:val="0"/>
      <w:marRight w:val="0"/>
      <w:marTop w:val="0"/>
      <w:marBottom w:val="0"/>
      <w:divBdr>
        <w:top w:val="none" w:sz="0" w:space="0" w:color="auto"/>
        <w:left w:val="none" w:sz="0" w:space="0" w:color="auto"/>
        <w:bottom w:val="none" w:sz="0" w:space="0" w:color="auto"/>
        <w:right w:val="none" w:sz="0" w:space="0" w:color="auto"/>
      </w:divBdr>
      <w:divsChild>
        <w:div w:id="800804850">
          <w:marLeft w:val="0"/>
          <w:marRight w:val="0"/>
          <w:marTop w:val="0"/>
          <w:marBottom w:val="0"/>
          <w:divBdr>
            <w:top w:val="none" w:sz="0" w:space="0" w:color="auto"/>
            <w:left w:val="none" w:sz="0" w:space="0" w:color="auto"/>
            <w:bottom w:val="none" w:sz="0" w:space="0" w:color="auto"/>
            <w:right w:val="none" w:sz="0" w:space="0" w:color="auto"/>
          </w:divBdr>
          <w:divsChild>
            <w:div w:id="1084646351">
              <w:marLeft w:val="0"/>
              <w:marRight w:val="0"/>
              <w:marTop w:val="0"/>
              <w:marBottom w:val="0"/>
              <w:divBdr>
                <w:top w:val="none" w:sz="0" w:space="0" w:color="auto"/>
                <w:left w:val="none" w:sz="0" w:space="0" w:color="auto"/>
                <w:bottom w:val="none" w:sz="0" w:space="0" w:color="auto"/>
                <w:right w:val="none" w:sz="0" w:space="0" w:color="auto"/>
              </w:divBdr>
              <w:divsChild>
                <w:div w:id="19703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8257">
      <w:bodyDiv w:val="1"/>
      <w:marLeft w:val="0"/>
      <w:marRight w:val="0"/>
      <w:marTop w:val="0"/>
      <w:marBottom w:val="0"/>
      <w:divBdr>
        <w:top w:val="none" w:sz="0" w:space="0" w:color="auto"/>
        <w:left w:val="none" w:sz="0" w:space="0" w:color="auto"/>
        <w:bottom w:val="none" w:sz="0" w:space="0" w:color="auto"/>
        <w:right w:val="none" w:sz="0" w:space="0" w:color="auto"/>
      </w:divBdr>
      <w:divsChild>
        <w:div w:id="35931502">
          <w:marLeft w:val="0"/>
          <w:marRight w:val="0"/>
          <w:marTop w:val="0"/>
          <w:marBottom w:val="0"/>
          <w:divBdr>
            <w:top w:val="none" w:sz="0" w:space="0" w:color="auto"/>
            <w:left w:val="none" w:sz="0" w:space="0" w:color="auto"/>
            <w:bottom w:val="none" w:sz="0" w:space="0" w:color="auto"/>
            <w:right w:val="none" w:sz="0" w:space="0" w:color="auto"/>
          </w:divBdr>
          <w:divsChild>
            <w:div w:id="669793765">
              <w:marLeft w:val="0"/>
              <w:marRight w:val="0"/>
              <w:marTop w:val="0"/>
              <w:marBottom w:val="0"/>
              <w:divBdr>
                <w:top w:val="none" w:sz="0" w:space="0" w:color="auto"/>
                <w:left w:val="none" w:sz="0" w:space="0" w:color="auto"/>
                <w:bottom w:val="none" w:sz="0" w:space="0" w:color="auto"/>
                <w:right w:val="none" w:sz="0" w:space="0" w:color="auto"/>
              </w:divBdr>
              <w:divsChild>
                <w:div w:id="140124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972596">
      <w:bodyDiv w:val="1"/>
      <w:marLeft w:val="0"/>
      <w:marRight w:val="0"/>
      <w:marTop w:val="0"/>
      <w:marBottom w:val="0"/>
      <w:divBdr>
        <w:top w:val="none" w:sz="0" w:space="0" w:color="auto"/>
        <w:left w:val="none" w:sz="0" w:space="0" w:color="auto"/>
        <w:bottom w:val="none" w:sz="0" w:space="0" w:color="auto"/>
        <w:right w:val="none" w:sz="0" w:space="0" w:color="auto"/>
      </w:divBdr>
      <w:divsChild>
        <w:div w:id="25716424">
          <w:marLeft w:val="0"/>
          <w:marRight w:val="0"/>
          <w:marTop w:val="0"/>
          <w:marBottom w:val="0"/>
          <w:divBdr>
            <w:top w:val="none" w:sz="0" w:space="0" w:color="auto"/>
            <w:left w:val="none" w:sz="0" w:space="0" w:color="auto"/>
            <w:bottom w:val="none" w:sz="0" w:space="0" w:color="auto"/>
            <w:right w:val="none" w:sz="0" w:space="0" w:color="auto"/>
          </w:divBdr>
          <w:divsChild>
            <w:div w:id="529999608">
              <w:marLeft w:val="0"/>
              <w:marRight w:val="0"/>
              <w:marTop w:val="0"/>
              <w:marBottom w:val="0"/>
              <w:divBdr>
                <w:top w:val="none" w:sz="0" w:space="0" w:color="auto"/>
                <w:left w:val="none" w:sz="0" w:space="0" w:color="auto"/>
                <w:bottom w:val="none" w:sz="0" w:space="0" w:color="auto"/>
                <w:right w:val="none" w:sz="0" w:space="0" w:color="auto"/>
              </w:divBdr>
              <w:divsChild>
                <w:div w:id="1523399415">
                  <w:marLeft w:val="0"/>
                  <w:marRight w:val="0"/>
                  <w:marTop w:val="0"/>
                  <w:marBottom w:val="0"/>
                  <w:divBdr>
                    <w:top w:val="none" w:sz="0" w:space="0" w:color="auto"/>
                    <w:left w:val="none" w:sz="0" w:space="0" w:color="auto"/>
                    <w:bottom w:val="none" w:sz="0" w:space="0" w:color="auto"/>
                    <w:right w:val="none" w:sz="0" w:space="0" w:color="auto"/>
                  </w:divBdr>
                  <w:divsChild>
                    <w:div w:id="172020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635961">
      <w:bodyDiv w:val="1"/>
      <w:marLeft w:val="0"/>
      <w:marRight w:val="0"/>
      <w:marTop w:val="0"/>
      <w:marBottom w:val="0"/>
      <w:divBdr>
        <w:top w:val="none" w:sz="0" w:space="0" w:color="auto"/>
        <w:left w:val="none" w:sz="0" w:space="0" w:color="auto"/>
        <w:bottom w:val="none" w:sz="0" w:space="0" w:color="auto"/>
        <w:right w:val="none" w:sz="0" w:space="0" w:color="auto"/>
      </w:divBdr>
      <w:divsChild>
        <w:div w:id="1670911111">
          <w:marLeft w:val="0"/>
          <w:marRight w:val="0"/>
          <w:marTop w:val="0"/>
          <w:marBottom w:val="0"/>
          <w:divBdr>
            <w:top w:val="none" w:sz="0" w:space="0" w:color="auto"/>
            <w:left w:val="none" w:sz="0" w:space="0" w:color="auto"/>
            <w:bottom w:val="none" w:sz="0" w:space="0" w:color="auto"/>
            <w:right w:val="none" w:sz="0" w:space="0" w:color="auto"/>
          </w:divBdr>
          <w:divsChild>
            <w:div w:id="1641618443">
              <w:marLeft w:val="0"/>
              <w:marRight w:val="0"/>
              <w:marTop w:val="0"/>
              <w:marBottom w:val="0"/>
              <w:divBdr>
                <w:top w:val="none" w:sz="0" w:space="0" w:color="auto"/>
                <w:left w:val="none" w:sz="0" w:space="0" w:color="auto"/>
                <w:bottom w:val="none" w:sz="0" w:space="0" w:color="auto"/>
                <w:right w:val="none" w:sz="0" w:space="0" w:color="auto"/>
              </w:divBdr>
              <w:divsChild>
                <w:div w:id="1986660645">
                  <w:marLeft w:val="0"/>
                  <w:marRight w:val="0"/>
                  <w:marTop w:val="0"/>
                  <w:marBottom w:val="0"/>
                  <w:divBdr>
                    <w:top w:val="none" w:sz="0" w:space="0" w:color="auto"/>
                    <w:left w:val="none" w:sz="0" w:space="0" w:color="auto"/>
                    <w:bottom w:val="none" w:sz="0" w:space="0" w:color="auto"/>
                    <w:right w:val="none" w:sz="0" w:space="0" w:color="auto"/>
                  </w:divBdr>
                  <w:divsChild>
                    <w:div w:id="126156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85819">
      <w:bodyDiv w:val="1"/>
      <w:marLeft w:val="0"/>
      <w:marRight w:val="0"/>
      <w:marTop w:val="0"/>
      <w:marBottom w:val="0"/>
      <w:divBdr>
        <w:top w:val="none" w:sz="0" w:space="0" w:color="auto"/>
        <w:left w:val="none" w:sz="0" w:space="0" w:color="auto"/>
        <w:bottom w:val="none" w:sz="0" w:space="0" w:color="auto"/>
        <w:right w:val="none" w:sz="0" w:space="0" w:color="auto"/>
      </w:divBdr>
      <w:divsChild>
        <w:div w:id="588462618">
          <w:marLeft w:val="0"/>
          <w:marRight w:val="0"/>
          <w:marTop w:val="0"/>
          <w:marBottom w:val="0"/>
          <w:divBdr>
            <w:top w:val="none" w:sz="0" w:space="0" w:color="auto"/>
            <w:left w:val="none" w:sz="0" w:space="0" w:color="auto"/>
            <w:bottom w:val="none" w:sz="0" w:space="0" w:color="auto"/>
            <w:right w:val="none" w:sz="0" w:space="0" w:color="auto"/>
          </w:divBdr>
          <w:divsChild>
            <w:div w:id="22170360">
              <w:marLeft w:val="0"/>
              <w:marRight w:val="0"/>
              <w:marTop w:val="0"/>
              <w:marBottom w:val="0"/>
              <w:divBdr>
                <w:top w:val="none" w:sz="0" w:space="0" w:color="auto"/>
                <w:left w:val="none" w:sz="0" w:space="0" w:color="auto"/>
                <w:bottom w:val="none" w:sz="0" w:space="0" w:color="auto"/>
                <w:right w:val="none" w:sz="0" w:space="0" w:color="auto"/>
              </w:divBdr>
              <w:divsChild>
                <w:div w:id="1455444758">
                  <w:marLeft w:val="0"/>
                  <w:marRight w:val="0"/>
                  <w:marTop w:val="0"/>
                  <w:marBottom w:val="0"/>
                  <w:divBdr>
                    <w:top w:val="none" w:sz="0" w:space="0" w:color="auto"/>
                    <w:left w:val="none" w:sz="0" w:space="0" w:color="auto"/>
                    <w:bottom w:val="none" w:sz="0" w:space="0" w:color="auto"/>
                    <w:right w:val="none" w:sz="0" w:space="0" w:color="auto"/>
                  </w:divBdr>
                  <w:divsChild>
                    <w:div w:id="2634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87834">
      <w:bodyDiv w:val="1"/>
      <w:marLeft w:val="0"/>
      <w:marRight w:val="0"/>
      <w:marTop w:val="0"/>
      <w:marBottom w:val="0"/>
      <w:divBdr>
        <w:top w:val="none" w:sz="0" w:space="0" w:color="auto"/>
        <w:left w:val="none" w:sz="0" w:space="0" w:color="auto"/>
        <w:bottom w:val="none" w:sz="0" w:space="0" w:color="auto"/>
        <w:right w:val="none" w:sz="0" w:space="0" w:color="auto"/>
      </w:divBdr>
    </w:div>
    <w:div w:id="531843085">
      <w:bodyDiv w:val="1"/>
      <w:marLeft w:val="0"/>
      <w:marRight w:val="0"/>
      <w:marTop w:val="0"/>
      <w:marBottom w:val="0"/>
      <w:divBdr>
        <w:top w:val="none" w:sz="0" w:space="0" w:color="auto"/>
        <w:left w:val="none" w:sz="0" w:space="0" w:color="auto"/>
        <w:bottom w:val="none" w:sz="0" w:space="0" w:color="auto"/>
        <w:right w:val="none" w:sz="0" w:space="0" w:color="auto"/>
      </w:divBdr>
    </w:div>
    <w:div w:id="539561738">
      <w:bodyDiv w:val="1"/>
      <w:marLeft w:val="0"/>
      <w:marRight w:val="0"/>
      <w:marTop w:val="0"/>
      <w:marBottom w:val="0"/>
      <w:divBdr>
        <w:top w:val="none" w:sz="0" w:space="0" w:color="auto"/>
        <w:left w:val="none" w:sz="0" w:space="0" w:color="auto"/>
        <w:bottom w:val="none" w:sz="0" w:space="0" w:color="auto"/>
        <w:right w:val="none" w:sz="0" w:space="0" w:color="auto"/>
      </w:divBdr>
      <w:divsChild>
        <w:div w:id="1872570942">
          <w:marLeft w:val="0"/>
          <w:marRight w:val="0"/>
          <w:marTop w:val="0"/>
          <w:marBottom w:val="0"/>
          <w:divBdr>
            <w:top w:val="none" w:sz="0" w:space="0" w:color="auto"/>
            <w:left w:val="none" w:sz="0" w:space="0" w:color="auto"/>
            <w:bottom w:val="none" w:sz="0" w:space="0" w:color="auto"/>
            <w:right w:val="none" w:sz="0" w:space="0" w:color="auto"/>
          </w:divBdr>
          <w:divsChild>
            <w:div w:id="523135577">
              <w:marLeft w:val="0"/>
              <w:marRight w:val="0"/>
              <w:marTop w:val="0"/>
              <w:marBottom w:val="0"/>
              <w:divBdr>
                <w:top w:val="none" w:sz="0" w:space="0" w:color="auto"/>
                <w:left w:val="none" w:sz="0" w:space="0" w:color="auto"/>
                <w:bottom w:val="none" w:sz="0" w:space="0" w:color="auto"/>
                <w:right w:val="none" w:sz="0" w:space="0" w:color="auto"/>
              </w:divBdr>
              <w:divsChild>
                <w:div w:id="1323434485">
                  <w:marLeft w:val="0"/>
                  <w:marRight w:val="0"/>
                  <w:marTop w:val="0"/>
                  <w:marBottom w:val="0"/>
                  <w:divBdr>
                    <w:top w:val="none" w:sz="0" w:space="0" w:color="auto"/>
                    <w:left w:val="none" w:sz="0" w:space="0" w:color="auto"/>
                    <w:bottom w:val="none" w:sz="0" w:space="0" w:color="auto"/>
                    <w:right w:val="none" w:sz="0" w:space="0" w:color="auto"/>
                  </w:divBdr>
                  <w:divsChild>
                    <w:div w:id="162392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27433">
      <w:bodyDiv w:val="1"/>
      <w:marLeft w:val="0"/>
      <w:marRight w:val="0"/>
      <w:marTop w:val="0"/>
      <w:marBottom w:val="0"/>
      <w:divBdr>
        <w:top w:val="none" w:sz="0" w:space="0" w:color="auto"/>
        <w:left w:val="none" w:sz="0" w:space="0" w:color="auto"/>
        <w:bottom w:val="none" w:sz="0" w:space="0" w:color="auto"/>
        <w:right w:val="none" w:sz="0" w:space="0" w:color="auto"/>
      </w:divBdr>
      <w:divsChild>
        <w:div w:id="1263539012">
          <w:marLeft w:val="0"/>
          <w:marRight w:val="0"/>
          <w:marTop w:val="0"/>
          <w:marBottom w:val="0"/>
          <w:divBdr>
            <w:top w:val="none" w:sz="0" w:space="0" w:color="auto"/>
            <w:left w:val="none" w:sz="0" w:space="0" w:color="auto"/>
            <w:bottom w:val="none" w:sz="0" w:space="0" w:color="auto"/>
            <w:right w:val="none" w:sz="0" w:space="0" w:color="auto"/>
          </w:divBdr>
          <w:divsChild>
            <w:div w:id="2062510449">
              <w:marLeft w:val="0"/>
              <w:marRight w:val="0"/>
              <w:marTop w:val="0"/>
              <w:marBottom w:val="0"/>
              <w:divBdr>
                <w:top w:val="none" w:sz="0" w:space="0" w:color="auto"/>
                <w:left w:val="none" w:sz="0" w:space="0" w:color="auto"/>
                <w:bottom w:val="none" w:sz="0" w:space="0" w:color="auto"/>
                <w:right w:val="none" w:sz="0" w:space="0" w:color="auto"/>
              </w:divBdr>
              <w:divsChild>
                <w:div w:id="656422679">
                  <w:marLeft w:val="0"/>
                  <w:marRight w:val="0"/>
                  <w:marTop w:val="0"/>
                  <w:marBottom w:val="0"/>
                  <w:divBdr>
                    <w:top w:val="none" w:sz="0" w:space="0" w:color="auto"/>
                    <w:left w:val="none" w:sz="0" w:space="0" w:color="auto"/>
                    <w:bottom w:val="none" w:sz="0" w:space="0" w:color="auto"/>
                    <w:right w:val="none" w:sz="0" w:space="0" w:color="auto"/>
                  </w:divBdr>
                  <w:divsChild>
                    <w:div w:id="129063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532570">
      <w:bodyDiv w:val="1"/>
      <w:marLeft w:val="0"/>
      <w:marRight w:val="0"/>
      <w:marTop w:val="0"/>
      <w:marBottom w:val="0"/>
      <w:divBdr>
        <w:top w:val="none" w:sz="0" w:space="0" w:color="auto"/>
        <w:left w:val="none" w:sz="0" w:space="0" w:color="auto"/>
        <w:bottom w:val="none" w:sz="0" w:space="0" w:color="auto"/>
        <w:right w:val="none" w:sz="0" w:space="0" w:color="auto"/>
      </w:divBdr>
      <w:divsChild>
        <w:div w:id="925379257">
          <w:marLeft w:val="0"/>
          <w:marRight w:val="0"/>
          <w:marTop w:val="0"/>
          <w:marBottom w:val="0"/>
          <w:divBdr>
            <w:top w:val="none" w:sz="0" w:space="0" w:color="auto"/>
            <w:left w:val="none" w:sz="0" w:space="0" w:color="auto"/>
            <w:bottom w:val="none" w:sz="0" w:space="0" w:color="auto"/>
            <w:right w:val="none" w:sz="0" w:space="0" w:color="auto"/>
          </w:divBdr>
          <w:divsChild>
            <w:div w:id="1064572784">
              <w:marLeft w:val="0"/>
              <w:marRight w:val="0"/>
              <w:marTop w:val="0"/>
              <w:marBottom w:val="0"/>
              <w:divBdr>
                <w:top w:val="none" w:sz="0" w:space="0" w:color="auto"/>
                <w:left w:val="none" w:sz="0" w:space="0" w:color="auto"/>
                <w:bottom w:val="none" w:sz="0" w:space="0" w:color="auto"/>
                <w:right w:val="none" w:sz="0" w:space="0" w:color="auto"/>
              </w:divBdr>
              <w:divsChild>
                <w:div w:id="1252738088">
                  <w:marLeft w:val="0"/>
                  <w:marRight w:val="0"/>
                  <w:marTop w:val="0"/>
                  <w:marBottom w:val="0"/>
                  <w:divBdr>
                    <w:top w:val="none" w:sz="0" w:space="0" w:color="auto"/>
                    <w:left w:val="none" w:sz="0" w:space="0" w:color="auto"/>
                    <w:bottom w:val="none" w:sz="0" w:space="0" w:color="auto"/>
                    <w:right w:val="none" w:sz="0" w:space="0" w:color="auto"/>
                  </w:divBdr>
                  <w:divsChild>
                    <w:div w:id="120652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259825">
      <w:bodyDiv w:val="1"/>
      <w:marLeft w:val="0"/>
      <w:marRight w:val="0"/>
      <w:marTop w:val="0"/>
      <w:marBottom w:val="0"/>
      <w:divBdr>
        <w:top w:val="none" w:sz="0" w:space="0" w:color="auto"/>
        <w:left w:val="none" w:sz="0" w:space="0" w:color="auto"/>
        <w:bottom w:val="none" w:sz="0" w:space="0" w:color="auto"/>
        <w:right w:val="none" w:sz="0" w:space="0" w:color="auto"/>
      </w:divBdr>
      <w:divsChild>
        <w:div w:id="2104832568">
          <w:marLeft w:val="0"/>
          <w:marRight w:val="0"/>
          <w:marTop w:val="0"/>
          <w:marBottom w:val="0"/>
          <w:divBdr>
            <w:top w:val="none" w:sz="0" w:space="0" w:color="auto"/>
            <w:left w:val="none" w:sz="0" w:space="0" w:color="auto"/>
            <w:bottom w:val="none" w:sz="0" w:space="0" w:color="auto"/>
            <w:right w:val="none" w:sz="0" w:space="0" w:color="auto"/>
          </w:divBdr>
          <w:divsChild>
            <w:div w:id="1132749365">
              <w:marLeft w:val="0"/>
              <w:marRight w:val="0"/>
              <w:marTop w:val="0"/>
              <w:marBottom w:val="0"/>
              <w:divBdr>
                <w:top w:val="none" w:sz="0" w:space="0" w:color="auto"/>
                <w:left w:val="none" w:sz="0" w:space="0" w:color="auto"/>
                <w:bottom w:val="none" w:sz="0" w:space="0" w:color="auto"/>
                <w:right w:val="none" w:sz="0" w:space="0" w:color="auto"/>
              </w:divBdr>
              <w:divsChild>
                <w:div w:id="2027170777">
                  <w:marLeft w:val="0"/>
                  <w:marRight w:val="0"/>
                  <w:marTop w:val="0"/>
                  <w:marBottom w:val="0"/>
                  <w:divBdr>
                    <w:top w:val="none" w:sz="0" w:space="0" w:color="auto"/>
                    <w:left w:val="none" w:sz="0" w:space="0" w:color="auto"/>
                    <w:bottom w:val="none" w:sz="0" w:space="0" w:color="auto"/>
                    <w:right w:val="none" w:sz="0" w:space="0" w:color="auto"/>
                  </w:divBdr>
                </w:div>
              </w:divsChild>
            </w:div>
            <w:div w:id="682514938">
              <w:marLeft w:val="0"/>
              <w:marRight w:val="0"/>
              <w:marTop w:val="0"/>
              <w:marBottom w:val="0"/>
              <w:divBdr>
                <w:top w:val="none" w:sz="0" w:space="0" w:color="auto"/>
                <w:left w:val="none" w:sz="0" w:space="0" w:color="auto"/>
                <w:bottom w:val="none" w:sz="0" w:space="0" w:color="auto"/>
                <w:right w:val="none" w:sz="0" w:space="0" w:color="auto"/>
              </w:divBdr>
              <w:divsChild>
                <w:div w:id="979578564">
                  <w:marLeft w:val="0"/>
                  <w:marRight w:val="0"/>
                  <w:marTop w:val="0"/>
                  <w:marBottom w:val="0"/>
                  <w:divBdr>
                    <w:top w:val="none" w:sz="0" w:space="0" w:color="auto"/>
                    <w:left w:val="none" w:sz="0" w:space="0" w:color="auto"/>
                    <w:bottom w:val="none" w:sz="0" w:space="0" w:color="auto"/>
                    <w:right w:val="none" w:sz="0" w:space="0" w:color="auto"/>
                  </w:divBdr>
                </w:div>
              </w:divsChild>
            </w:div>
            <w:div w:id="643042104">
              <w:marLeft w:val="0"/>
              <w:marRight w:val="0"/>
              <w:marTop w:val="0"/>
              <w:marBottom w:val="0"/>
              <w:divBdr>
                <w:top w:val="none" w:sz="0" w:space="0" w:color="auto"/>
                <w:left w:val="none" w:sz="0" w:space="0" w:color="auto"/>
                <w:bottom w:val="none" w:sz="0" w:space="0" w:color="auto"/>
                <w:right w:val="none" w:sz="0" w:space="0" w:color="auto"/>
              </w:divBdr>
              <w:divsChild>
                <w:div w:id="1700669053">
                  <w:marLeft w:val="0"/>
                  <w:marRight w:val="0"/>
                  <w:marTop w:val="0"/>
                  <w:marBottom w:val="0"/>
                  <w:divBdr>
                    <w:top w:val="none" w:sz="0" w:space="0" w:color="auto"/>
                    <w:left w:val="none" w:sz="0" w:space="0" w:color="auto"/>
                    <w:bottom w:val="none" w:sz="0" w:space="0" w:color="auto"/>
                    <w:right w:val="none" w:sz="0" w:space="0" w:color="auto"/>
                  </w:divBdr>
                </w:div>
              </w:divsChild>
            </w:div>
            <w:div w:id="1641110802">
              <w:marLeft w:val="0"/>
              <w:marRight w:val="0"/>
              <w:marTop w:val="0"/>
              <w:marBottom w:val="0"/>
              <w:divBdr>
                <w:top w:val="none" w:sz="0" w:space="0" w:color="auto"/>
                <w:left w:val="none" w:sz="0" w:space="0" w:color="auto"/>
                <w:bottom w:val="none" w:sz="0" w:space="0" w:color="auto"/>
                <w:right w:val="none" w:sz="0" w:space="0" w:color="auto"/>
              </w:divBdr>
              <w:divsChild>
                <w:div w:id="2000039324">
                  <w:marLeft w:val="0"/>
                  <w:marRight w:val="0"/>
                  <w:marTop w:val="0"/>
                  <w:marBottom w:val="0"/>
                  <w:divBdr>
                    <w:top w:val="none" w:sz="0" w:space="0" w:color="auto"/>
                    <w:left w:val="none" w:sz="0" w:space="0" w:color="auto"/>
                    <w:bottom w:val="none" w:sz="0" w:space="0" w:color="auto"/>
                    <w:right w:val="none" w:sz="0" w:space="0" w:color="auto"/>
                  </w:divBdr>
                </w:div>
              </w:divsChild>
            </w:div>
            <w:div w:id="968314866">
              <w:marLeft w:val="0"/>
              <w:marRight w:val="0"/>
              <w:marTop w:val="0"/>
              <w:marBottom w:val="0"/>
              <w:divBdr>
                <w:top w:val="none" w:sz="0" w:space="0" w:color="auto"/>
                <w:left w:val="none" w:sz="0" w:space="0" w:color="auto"/>
                <w:bottom w:val="none" w:sz="0" w:space="0" w:color="auto"/>
                <w:right w:val="none" w:sz="0" w:space="0" w:color="auto"/>
              </w:divBdr>
              <w:divsChild>
                <w:div w:id="236016727">
                  <w:marLeft w:val="0"/>
                  <w:marRight w:val="0"/>
                  <w:marTop w:val="0"/>
                  <w:marBottom w:val="0"/>
                  <w:divBdr>
                    <w:top w:val="none" w:sz="0" w:space="0" w:color="auto"/>
                    <w:left w:val="none" w:sz="0" w:space="0" w:color="auto"/>
                    <w:bottom w:val="none" w:sz="0" w:space="0" w:color="auto"/>
                    <w:right w:val="none" w:sz="0" w:space="0" w:color="auto"/>
                  </w:divBdr>
                </w:div>
              </w:divsChild>
            </w:div>
            <w:div w:id="106655433">
              <w:marLeft w:val="0"/>
              <w:marRight w:val="0"/>
              <w:marTop w:val="0"/>
              <w:marBottom w:val="0"/>
              <w:divBdr>
                <w:top w:val="none" w:sz="0" w:space="0" w:color="auto"/>
                <w:left w:val="none" w:sz="0" w:space="0" w:color="auto"/>
                <w:bottom w:val="none" w:sz="0" w:space="0" w:color="auto"/>
                <w:right w:val="none" w:sz="0" w:space="0" w:color="auto"/>
              </w:divBdr>
              <w:divsChild>
                <w:div w:id="1841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10954">
      <w:bodyDiv w:val="1"/>
      <w:marLeft w:val="0"/>
      <w:marRight w:val="0"/>
      <w:marTop w:val="0"/>
      <w:marBottom w:val="0"/>
      <w:divBdr>
        <w:top w:val="none" w:sz="0" w:space="0" w:color="auto"/>
        <w:left w:val="none" w:sz="0" w:space="0" w:color="auto"/>
        <w:bottom w:val="none" w:sz="0" w:space="0" w:color="auto"/>
        <w:right w:val="none" w:sz="0" w:space="0" w:color="auto"/>
      </w:divBdr>
      <w:divsChild>
        <w:div w:id="686829105">
          <w:marLeft w:val="0"/>
          <w:marRight w:val="0"/>
          <w:marTop w:val="0"/>
          <w:marBottom w:val="0"/>
          <w:divBdr>
            <w:top w:val="none" w:sz="0" w:space="0" w:color="auto"/>
            <w:left w:val="none" w:sz="0" w:space="0" w:color="auto"/>
            <w:bottom w:val="none" w:sz="0" w:space="0" w:color="auto"/>
            <w:right w:val="none" w:sz="0" w:space="0" w:color="auto"/>
          </w:divBdr>
          <w:divsChild>
            <w:div w:id="534732464">
              <w:marLeft w:val="0"/>
              <w:marRight w:val="0"/>
              <w:marTop w:val="0"/>
              <w:marBottom w:val="0"/>
              <w:divBdr>
                <w:top w:val="none" w:sz="0" w:space="0" w:color="auto"/>
                <w:left w:val="none" w:sz="0" w:space="0" w:color="auto"/>
                <w:bottom w:val="none" w:sz="0" w:space="0" w:color="auto"/>
                <w:right w:val="none" w:sz="0" w:space="0" w:color="auto"/>
              </w:divBdr>
              <w:divsChild>
                <w:div w:id="1434783579">
                  <w:marLeft w:val="0"/>
                  <w:marRight w:val="0"/>
                  <w:marTop w:val="0"/>
                  <w:marBottom w:val="0"/>
                  <w:divBdr>
                    <w:top w:val="none" w:sz="0" w:space="0" w:color="auto"/>
                    <w:left w:val="none" w:sz="0" w:space="0" w:color="auto"/>
                    <w:bottom w:val="none" w:sz="0" w:space="0" w:color="auto"/>
                    <w:right w:val="none" w:sz="0" w:space="0" w:color="auto"/>
                  </w:divBdr>
                  <w:divsChild>
                    <w:div w:id="159366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769211">
      <w:bodyDiv w:val="1"/>
      <w:marLeft w:val="0"/>
      <w:marRight w:val="0"/>
      <w:marTop w:val="0"/>
      <w:marBottom w:val="0"/>
      <w:divBdr>
        <w:top w:val="none" w:sz="0" w:space="0" w:color="auto"/>
        <w:left w:val="none" w:sz="0" w:space="0" w:color="auto"/>
        <w:bottom w:val="none" w:sz="0" w:space="0" w:color="auto"/>
        <w:right w:val="none" w:sz="0" w:space="0" w:color="auto"/>
      </w:divBdr>
    </w:div>
    <w:div w:id="568729574">
      <w:bodyDiv w:val="1"/>
      <w:marLeft w:val="0"/>
      <w:marRight w:val="0"/>
      <w:marTop w:val="0"/>
      <w:marBottom w:val="0"/>
      <w:divBdr>
        <w:top w:val="none" w:sz="0" w:space="0" w:color="auto"/>
        <w:left w:val="none" w:sz="0" w:space="0" w:color="auto"/>
        <w:bottom w:val="none" w:sz="0" w:space="0" w:color="auto"/>
        <w:right w:val="none" w:sz="0" w:space="0" w:color="auto"/>
      </w:divBdr>
      <w:divsChild>
        <w:div w:id="1832333963">
          <w:marLeft w:val="0"/>
          <w:marRight w:val="0"/>
          <w:marTop w:val="0"/>
          <w:marBottom w:val="0"/>
          <w:divBdr>
            <w:top w:val="none" w:sz="0" w:space="0" w:color="auto"/>
            <w:left w:val="none" w:sz="0" w:space="0" w:color="auto"/>
            <w:bottom w:val="none" w:sz="0" w:space="0" w:color="auto"/>
            <w:right w:val="none" w:sz="0" w:space="0" w:color="auto"/>
          </w:divBdr>
          <w:divsChild>
            <w:div w:id="1899785560">
              <w:marLeft w:val="0"/>
              <w:marRight w:val="0"/>
              <w:marTop w:val="0"/>
              <w:marBottom w:val="0"/>
              <w:divBdr>
                <w:top w:val="none" w:sz="0" w:space="0" w:color="auto"/>
                <w:left w:val="none" w:sz="0" w:space="0" w:color="auto"/>
                <w:bottom w:val="none" w:sz="0" w:space="0" w:color="auto"/>
                <w:right w:val="none" w:sz="0" w:space="0" w:color="auto"/>
              </w:divBdr>
              <w:divsChild>
                <w:div w:id="1936867232">
                  <w:marLeft w:val="0"/>
                  <w:marRight w:val="0"/>
                  <w:marTop w:val="0"/>
                  <w:marBottom w:val="0"/>
                  <w:divBdr>
                    <w:top w:val="none" w:sz="0" w:space="0" w:color="auto"/>
                    <w:left w:val="none" w:sz="0" w:space="0" w:color="auto"/>
                    <w:bottom w:val="none" w:sz="0" w:space="0" w:color="auto"/>
                    <w:right w:val="none" w:sz="0" w:space="0" w:color="auto"/>
                  </w:divBdr>
                  <w:divsChild>
                    <w:div w:id="120123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308866">
      <w:bodyDiv w:val="1"/>
      <w:marLeft w:val="0"/>
      <w:marRight w:val="0"/>
      <w:marTop w:val="0"/>
      <w:marBottom w:val="0"/>
      <w:divBdr>
        <w:top w:val="none" w:sz="0" w:space="0" w:color="auto"/>
        <w:left w:val="none" w:sz="0" w:space="0" w:color="auto"/>
        <w:bottom w:val="none" w:sz="0" w:space="0" w:color="auto"/>
        <w:right w:val="none" w:sz="0" w:space="0" w:color="auto"/>
      </w:divBdr>
      <w:divsChild>
        <w:div w:id="1215313331">
          <w:marLeft w:val="0"/>
          <w:marRight w:val="0"/>
          <w:marTop w:val="0"/>
          <w:marBottom w:val="0"/>
          <w:divBdr>
            <w:top w:val="none" w:sz="0" w:space="0" w:color="auto"/>
            <w:left w:val="none" w:sz="0" w:space="0" w:color="auto"/>
            <w:bottom w:val="none" w:sz="0" w:space="0" w:color="auto"/>
            <w:right w:val="none" w:sz="0" w:space="0" w:color="auto"/>
          </w:divBdr>
          <w:divsChild>
            <w:div w:id="1536767379">
              <w:marLeft w:val="0"/>
              <w:marRight w:val="0"/>
              <w:marTop w:val="0"/>
              <w:marBottom w:val="0"/>
              <w:divBdr>
                <w:top w:val="none" w:sz="0" w:space="0" w:color="auto"/>
                <w:left w:val="none" w:sz="0" w:space="0" w:color="auto"/>
                <w:bottom w:val="none" w:sz="0" w:space="0" w:color="auto"/>
                <w:right w:val="none" w:sz="0" w:space="0" w:color="auto"/>
              </w:divBdr>
              <w:divsChild>
                <w:div w:id="108938374">
                  <w:marLeft w:val="0"/>
                  <w:marRight w:val="0"/>
                  <w:marTop w:val="0"/>
                  <w:marBottom w:val="0"/>
                  <w:divBdr>
                    <w:top w:val="none" w:sz="0" w:space="0" w:color="auto"/>
                    <w:left w:val="none" w:sz="0" w:space="0" w:color="auto"/>
                    <w:bottom w:val="none" w:sz="0" w:space="0" w:color="auto"/>
                    <w:right w:val="none" w:sz="0" w:space="0" w:color="auto"/>
                  </w:divBdr>
                </w:div>
              </w:divsChild>
            </w:div>
            <w:div w:id="1806049497">
              <w:marLeft w:val="0"/>
              <w:marRight w:val="0"/>
              <w:marTop w:val="0"/>
              <w:marBottom w:val="0"/>
              <w:divBdr>
                <w:top w:val="none" w:sz="0" w:space="0" w:color="auto"/>
                <w:left w:val="none" w:sz="0" w:space="0" w:color="auto"/>
                <w:bottom w:val="none" w:sz="0" w:space="0" w:color="auto"/>
                <w:right w:val="none" w:sz="0" w:space="0" w:color="auto"/>
              </w:divBdr>
              <w:divsChild>
                <w:div w:id="1692955475">
                  <w:marLeft w:val="0"/>
                  <w:marRight w:val="0"/>
                  <w:marTop w:val="0"/>
                  <w:marBottom w:val="0"/>
                  <w:divBdr>
                    <w:top w:val="none" w:sz="0" w:space="0" w:color="auto"/>
                    <w:left w:val="none" w:sz="0" w:space="0" w:color="auto"/>
                    <w:bottom w:val="none" w:sz="0" w:space="0" w:color="auto"/>
                    <w:right w:val="none" w:sz="0" w:space="0" w:color="auto"/>
                  </w:divBdr>
                </w:div>
              </w:divsChild>
            </w:div>
            <w:div w:id="1512645649">
              <w:marLeft w:val="0"/>
              <w:marRight w:val="0"/>
              <w:marTop w:val="0"/>
              <w:marBottom w:val="0"/>
              <w:divBdr>
                <w:top w:val="none" w:sz="0" w:space="0" w:color="auto"/>
                <w:left w:val="none" w:sz="0" w:space="0" w:color="auto"/>
                <w:bottom w:val="none" w:sz="0" w:space="0" w:color="auto"/>
                <w:right w:val="none" w:sz="0" w:space="0" w:color="auto"/>
              </w:divBdr>
              <w:divsChild>
                <w:div w:id="1109163750">
                  <w:marLeft w:val="0"/>
                  <w:marRight w:val="0"/>
                  <w:marTop w:val="0"/>
                  <w:marBottom w:val="0"/>
                  <w:divBdr>
                    <w:top w:val="none" w:sz="0" w:space="0" w:color="auto"/>
                    <w:left w:val="none" w:sz="0" w:space="0" w:color="auto"/>
                    <w:bottom w:val="none" w:sz="0" w:space="0" w:color="auto"/>
                    <w:right w:val="none" w:sz="0" w:space="0" w:color="auto"/>
                  </w:divBdr>
                </w:div>
              </w:divsChild>
            </w:div>
            <w:div w:id="513425230">
              <w:marLeft w:val="0"/>
              <w:marRight w:val="0"/>
              <w:marTop w:val="0"/>
              <w:marBottom w:val="0"/>
              <w:divBdr>
                <w:top w:val="none" w:sz="0" w:space="0" w:color="auto"/>
                <w:left w:val="none" w:sz="0" w:space="0" w:color="auto"/>
                <w:bottom w:val="none" w:sz="0" w:space="0" w:color="auto"/>
                <w:right w:val="none" w:sz="0" w:space="0" w:color="auto"/>
              </w:divBdr>
              <w:divsChild>
                <w:div w:id="937055525">
                  <w:marLeft w:val="0"/>
                  <w:marRight w:val="0"/>
                  <w:marTop w:val="0"/>
                  <w:marBottom w:val="0"/>
                  <w:divBdr>
                    <w:top w:val="none" w:sz="0" w:space="0" w:color="auto"/>
                    <w:left w:val="none" w:sz="0" w:space="0" w:color="auto"/>
                    <w:bottom w:val="none" w:sz="0" w:space="0" w:color="auto"/>
                    <w:right w:val="none" w:sz="0" w:space="0" w:color="auto"/>
                  </w:divBdr>
                </w:div>
              </w:divsChild>
            </w:div>
            <w:div w:id="341664958">
              <w:marLeft w:val="0"/>
              <w:marRight w:val="0"/>
              <w:marTop w:val="0"/>
              <w:marBottom w:val="0"/>
              <w:divBdr>
                <w:top w:val="none" w:sz="0" w:space="0" w:color="auto"/>
                <w:left w:val="none" w:sz="0" w:space="0" w:color="auto"/>
                <w:bottom w:val="none" w:sz="0" w:space="0" w:color="auto"/>
                <w:right w:val="none" w:sz="0" w:space="0" w:color="auto"/>
              </w:divBdr>
              <w:divsChild>
                <w:div w:id="840045089">
                  <w:marLeft w:val="0"/>
                  <w:marRight w:val="0"/>
                  <w:marTop w:val="0"/>
                  <w:marBottom w:val="0"/>
                  <w:divBdr>
                    <w:top w:val="none" w:sz="0" w:space="0" w:color="auto"/>
                    <w:left w:val="none" w:sz="0" w:space="0" w:color="auto"/>
                    <w:bottom w:val="none" w:sz="0" w:space="0" w:color="auto"/>
                    <w:right w:val="none" w:sz="0" w:space="0" w:color="auto"/>
                  </w:divBdr>
                </w:div>
              </w:divsChild>
            </w:div>
            <w:div w:id="486675040">
              <w:marLeft w:val="0"/>
              <w:marRight w:val="0"/>
              <w:marTop w:val="0"/>
              <w:marBottom w:val="0"/>
              <w:divBdr>
                <w:top w:val="none" w:sz="0" w:space="0" w:color="auto"/>
                <w:left w:val="none" w:sz="0" w:space="0" w:color="auto"/>
                <w:bottom w:val="none" w:sz="0" w:space="0" w:color="auto"/>
                <w:right w:val="none" w:sz="0" w:space="0" w:color="auto"/>
              </w:divBdr>
              <w:divsChild>
                <w:div w:id="16231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36260">
      <w:bodyDiv w:val="1"/>
      <w:marLeft w:val="0"/>
      <w:marRight w:val="0"/>
      <w:marTop w:val="0"/>
      <w:marBottom w:val="0"/>
      <w:divBdr>
        <w:top w:val="none" w:sz="0" w:space="0" w:color="auto"/>
        <w:left w:val="none" w:sz="0" w:space="0" w:color="auto"/>
        <w:bottom w:val="none" w:sz="0" w:space="0" w:color="auto"/>
        <w:right w:val="none" w:sz="0" w:space="0" w:color="auto"/>
      </w:divBdr>
      <w:divsChild>
        <w:div w:id="1432042581">
          <w:marLeft w:val="0"/>
          <w:marRight w:val="0"/>
          <w:marTop w:val="0"/>
          <w:marBottom w:val="0"/>
          <w:divBdr>
            <w:top w:val="none" w:sz="0" w:space="0" w:color="auto"/>
            <w:left w:val="none" w:sz="0" w:space="0" w:color="auto"/>
            <w:bottom w:val="none" w:sz="0" w:space="0" w:color="auto"/>
            <w:right w:val="none" w:sz="0" w:space="0" w:color="auto"/>
          </w:divBdr>
          <w:divsChild>
            <w:div w:id="86463399">
              <w:marLeft w:val="0"/>
              <w:marRight w:val="0"/>
              <w:marTop w:val="0"/>
              <w:marBottom w:val="0"/>
              <w:divBdr>
                <w:top w:val="none" w:sz="0" w:space="0" w:color="auto"/>
                <w:left w:val="none" w:sz="0" w:space="0" w:color="auto"/>
                <w:bottom w:val="none" w:sz="0" w:space="0" w:color="auto"/>
                <w:right w:val="none" w:sz="0" w:space="0" w:color="auto"/>
              </w:divBdr>
              <w:divsChild>
                <w:div w:id="251933605">
                  <w:marLeft w:val="0"/>
                  <w:marRight w:val="0"/>
                  <w:marTop w:val="0"/>
                  <w:marBottom w:val="0"/>
                  <w:divBdr>
                    <w:top w:val="none" w:sz="0" w:space="0" w:color="auto"/>
                    <w:left w:val="none" w:sz="0" w:space="0" w:color="auto"/>
                    <w:bottom w:val="none" w:sz="0" w:space="0" w:color="auto"/>
                    <w:right w:val="none" w:sz="0" w:space="0" w:color="auto"/>
                  </w:divBdr>
                  <w:divsChild>
                    <w:div w:id="1458571095">
                      <w:marLeft w:val="0"/>
                      <w:marRight w:val="0"/>
                      <w:marTop w:val="0"/>
                      <w:marBottom w:val="0"/>
                      <w:divBdr>
                        <w:top w:val="none" w:sz="0" w:space="0" w:color="auto"/>
                        <w:left w:val="none" w:sz="0" w:space="0" w:color="auto"/>
                        <w:bottom w:val="none" w:sz="0" w:space="0" w:color="auto"/>
                        <w:right w:val="none" w:sz="0" w:space="0" w:color="auto"/>
                      </w:divBdr>
                    </w:div>
                  </w:divsChild>
                </w:div>
                <w:div w:id="1128545044">
                  <w:marLeft w:val="0"/>
                  <w:marRight w:val="0"/>
                  <w:marTop w:val="0"/>
                  <w:marBottom w:val="0"/>
                  <w:divBdr>
                    <w:top w:val="none" w:sz="0" w:space="0" w:color="auto"/>
                    <w:left w:val="none" w:sz="0" w:space="0" w:color="auto"/>
                    <w:bottom w:val="none" w:sz="0" w:space="0" w:color="auto"/>
                    <w:right w:val="none" w:sz="0" w:space="0" w:color="auto"/>
                  </w:divBdr>
                  <w:divsChild>
                    <w:div w:id="137180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097670">
      <w:bodyDiv w:val="1"/>
      <w:marLeft w:val="0"/>
      <w:marRight w:val="0"/>
      <w:marTop w:val="0"/>
      <w:marBottom w:val="0"/>
      <w:divBdr>
        <w:top w:val="none" w:sz="0" w:space="0" w:color="auto"/>
        <w:left w:val="none" w:sz="0" w:space="0" w:color="auto"/>
        <w:bottom w:val="none" w:sz="0" w:space="0" w:color="auto"/>
        <w:right w:val="none" w:sz="0" w:space="0" w:color="auto"/>
      </w:divBdr>
    </w:div>
    <w:div w:id="579632987">
      <w:bodyDiv w:val="1"/>
      <w:marLeft w:val="0"/>
      <w:marRight w:val="0"/>
      <w:marTop w:val="0"/>
      <w:marBottom w:val="0"/>
      <w:divBdr>
        <w:top w:val="none" w:sz="0" w:space="0" w:color="auto"/>
        <w:left w:val="none" w:sz="0" w:space="0" w:color="auto"/>
        <w:bottom w:val="none" w:sz="0" w:space="0" w:color="auto"/>
        <w:right w:val="none" w:sz="0" w:space="0" w:color="auto"/>
      </w:divBdr>
      <w:divsChild>
        <w:div w:id="516819436">
          <w:marLeft w:val="0"/>
          <w:marRight w:val="0"/>
          <w:marTop w:val="0"/>
          <w:marBottom w:val="0"/>
          <w:divBdr>
            <w:top w:val="none" w:sz="0" w:space="0" w:color="auto"/>
            <w:left w:val="none" w:sz="0" w:space="0" w:color="auto"/>
            <w:bottom w:val="none" w:sz="0" w:space="0" w:color="auto"/>
            <w:right w:val="none" w:sz="0" w:space="0" w:color="auto"/>
          </w:divBdr>
          <w:divsChild>
            <w:div w:id="617227567">
              <w:marLeft w:val="0"/>
              <w:marRight w:val="0"/>
              <w:marTop w:val="0"/>
              <w:marBottom w:val="0"/>
              <w:divBdr>
                <w:top w:val="none" w:sz="0" w:space="0" w:color="auto"/>
                <w:left w:val="none" w:sz="0" w:space="0" w:color="auto"/>
                <w:bottom w:val="none" w:sz="0" w:space="0" w:color="auto"/>
                <w:right w:val="none" w:sz="0" w:space="0" w:color="auto"/>
              </w:divBdr>
              <w:divsChild>
                <w:div w:id="729812490">
                  <w:marLeft w:val="0"/>
                  <w:marRight w:val="0"/>
                  <w:marTop w:val="0"/>
                  <w:marBottom w:val="0"/>
                  <w:divBdr>
                    <w:top w:val="none" w:sz="0" w:space="0" w:color="auto"/>
                    <w:left w:val="none" w:sz="0" w:space="0" w:color="auto"/>
                    <w:bottom w:val="none" w:sz="0" w:space="0" w:color="auto"/>
                    <w:right w:val="none" w:sz="0" w:space="0" w:color="auto"/>
                  </w:divBdr>
                  <w:divsChild>
                    <w:div w:id="12330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795399">
      <w:bodyDiv w:val="1"/>
      <w:marLeft w:val="0"/>
      <w:marRight w:val="0"/>
      <w:marTop w:val="0"/>
      <w:marBottom w:val="0"/>
      <w:divBdr>
        <w:top w:val="none" w:sz="0" w:space="0" w:color="auto"/>
        <w:left w:val="none" w:sz="0" w:space="0" w:color="auto"/>
        <w:bottom w:val="none" w:sz="0" w:space="0" w:color="auto"/>
        <w:right w:val="none" w:sz="0" w:space="0" w:color="auto"/>
      </w:divBdr>
      <w:divsChild>
        <w:div w:id="774136129">
          <w:marLeft w:val="0"/>
          <w:marRight w:val="0"/>
          <w:marTop w:val="0"/>
          <w:marBottom w:val="0"/>
          <w:divBdr>
            <w:top w:val="none" w:sz="0" w:space="0" w:color="auto"/>
            <w:left w:val="none" w:sz="0" w:space="0" w:color="auto"/>
            <w:bottom w:val="none" w:sz="0" w:space="0" w:color="auto"/>
            <w:right w:val="none" w:sz="0" w:space="0" w:color="auto"/>
          </w:divBdr>
          <w:divsChild>
            <w:div w:id="646014547">
              <w:marLeft w:val="0"/>
              <w:marRight w:val="0"/>
              <w:marTop w:val="0"/>
              <w:marBottom w:val="0"/>
              <w:divBdr>
                <w:top w:val="none" w:sz="0" w:space="0" w:color="auto"/>
                <w:left w:val="none" w:sz="0" w:space="0" w:color="auto"/>
                <w:bottom w:val="none" w:sz="0" w:space="0" w:color="auto"/>
                <w:right w:val="none" w:sz="0" w:space="0" w:color="auto"/>
              </w:divBdr>
              <w:divsChild>
                <w:div w:id="20851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20437">
      <w:bodyDiv w:val="1"/>
      <w:marLeft w:val="0"/>
      <w:marRight w:val="0"/>
      <w:marTop w:val="0"/>
      <w:marBottom w:val="0"/>
      <w:divBdr>
        <w:top w:val="none" w:sz="0" w:space="0" w:color="auto"/>
        <w:left w:val="none" w:sz="0" w:space="0" w:color="auto"/>
        <w:bottom w:val="none" w:sz="0" w:space="0" w:color="auto"/>
        <w:right w:val="none" w:sz="0" w:space="0" w:color="auto"/>
      </w:divBdr>
      <w:divsChild>
        <w:div w:id="1474985557">
          <w:marLeft w:val="0"/>
          <w:marRight w:val="0"/>
          <w:marTop w:val="0"/>
          <w:marBottom w:val="0"/>
          <w:divBdr>
            <w:top w:val="none" w:sz="0" w:space="0" w:color="auto"/>
            <w:left w:val="none" w:sz="0" w:space="0" w:color="auto"/>
            <w:bottom w:val="none" w:sz="0" w:space="0" w:color="auto"/>
            <w:right w:val="none" w:sz="0" w:space="0" w:color="auto"/>
          </w:divBdr>
          <w:divsChild>
            <w:div w:id="737018228">
              <w:marLeft w:val="0"/>
              <w:marRight w:val="0"/>
              <w:marTop w:val="0"/>
              <w:marBottom w:val="0"/>
              <w:divBdr>
                <w:top w:val="none" w:sz="0" w:space="0" w:color="auto"/>
                <w:left w:val="none" w:sz="0" w:space="0" w:color="auto"/>
                <w:bottom w:val="none" w:sz="0" w:space="0" w:color="auto"/>
                <w:right w:val="none" w:sz="0" w:space="0" w:color="auto"/>
              </w:divBdr>
              <w:divsChild>
                <w:div w:id="638262859">
                  <w:marLeft w:val="0"/>
                  <w:marRight w:val="0"/>
                  <w:marTop w:val="0"/>
                  <w:marBottom w:val="0"/>
                  <w:divBdr>
                    <w:top w:val="none" w:sz="0" w:space="0" w:color="auto"/>
                    <w:left w:val="none" w:sz="0" w:space="0" w:color="auto"/>
                    <w:bottom w:val="none" w:sz="0" w:space="0" w:color="auto"/>
                    <w:right w:val="none" w:sz="0" w:space="0" w:color="auto"/>
                  </w:divBdr>
                  <w:divsChild>
                    <w:div w:id="207142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600167">
      <w:bodyDiv w:val="1"/>
      <w:marLeft w:val="0"/>
      <w:marRight w:val="0"/>
      <w:marTop w:val="0"/>
      <w:marBottom w:val="0"/>
      <w:divBdr>
        <w:top w:val="none" w:sz="0" w:space="0" w:color="auto"/>
        <w:left w:val="none" w:sz="0" w:space="0" w:color="auto"/>
        <w:bottom w:val="none" w:sz="0" w:space="0" w:color="auto"/>
        <w:right w:val="none" w:sz="0" w:space="0" w:color="auto"/>
      </w:divBdr>
      <w:divsChild>
        <w:div w:id="1265649676">
          <w:marLeft w:val="0"/>
          <w:marRight w:val="0"/>
          <w:marTop w:val="0"/>
          <w:marBottom w:val="0"/>
          <w:divBdr>
            <w:top w:val="none" w:sz="0" w:space="0" w:color="auto"/>
            <w:left w:val="none" w:sz="0" w:space="0" w:color="auto"/>
            <w:bottom w:val="none" w:sz="0" w:space="0" w:color="auto"/>
            <w:right w:val="none" w:sz="0" w:space="0" w:color="auto"/>
          </w:divBdr>
          <w:divsChild>
            <w:div w:id="300119644">
              <w:marLeft w:val="0"/>
              <w:marRight w:val="0"/>
              <w:marTop w:val="0"/>
              <w:marBottom w:val="0"/>
              <w:divBdr>
                <w:top w:val="none" w:sz="0" w:space="0" w:color="auto"/>
                <w:left w:val="none" w:sz="0" w:space="0" w:color="auto"/>
                <w:bottom w:val="none" w:sz="0" w:space="0" w:color="auto"/>
                <w:right w:val="none" w:sz="0" w:space="0" w:color="auto"/>
              </w:divBdr>
              <w:divsChild>
                <w:div w:id="2114133702">
                  <w:marLeft w:val="0"/>
                  <w:marRight w:val="0"/>
                  <w:marTop w:val="0"/>
                  <w:marBottom w:val="0"/>
                  <w:divBdr>
                    <w:top w:val="none" w:sz="0" w:space="0" w:color="auto"/>
                    <w:left w:val="none" w:sz="0" w:space="0" w:color="auto"/>
                    <w:bottom w:val="none" w:sz="0" w:space="0" w:color="auto"/>
                    <w:right w:val="none" w:sz="0" w:space="0" w:color="auto"/>
                  </w:divBdr>
                  <w:divsChild>
                    <w:div w:id="74364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886263">
      <w:bodyDiv w:val="1"/>
      <w:marLeft w:val="0"/>
      <w:marRight w:val="0"/>
      <w:marTop w:val="0"/>
      <w:marBottom w:val="0"/>
      <w:divBdr>
        <w:top w:val="none" w:sz="0" w:space="0" w:color="auto"/>
        <w:left w:val="none" w:sz="0" w:space="0" w:color="auto"/>
        <w:bottom w:val="none" w:sz="0" w:space="0" w:color="auto"/>
        <w:right w:val="none" w:sz="0" w:space="0" w:color="auto"/>
      </w:divBdr>
    </w:div>
    <w:div w:id="609943726">
      <w:bodyDiv w:val="1"/>
      <w:marLeft w:val="0"/>
      <w:marRight w:val="0"/>
      <w:marTop w:val="0"/>
      <w:marBottom w:val="0"/>
      <w:divBdr>
        <w:top w:val="none" w:sz="0" w:space="0" w:color="auto"/>
        <w:left w:val="none" w:sz="0" w:space="0" w:color="auto"/>
        <w:bottom w:val="none" w:sz="0" w:space="0" w:color="auto"/>
        <w:right w:val="none" w:sz="0" w:space="0" w:color="auto"/>
      </w:divBdr>
      <w:divsChild>
        <w:div w:id="558396298">
          <w:marLeft w:val="0"/>
          <w:marRight w:val="0"/>
          <w:marTop w:val="0"/>
          <w:marBottom w:val="0"/>
          <w:divBdr>
            <w:top w:val="none" w:sz="0" w:space="0" w:color="auto"/>
            <w:left w:val="none" w:sz="0" w:space="0" w:color="auto"/>
            <w:bottom w:val="none" w:sz="0" w:space="0" w:color="auto"/>
            <w:right w:val="none" w:sz="0" w:space="0" w:color="auto"/>
          </w:divBdr>
          <w:divsChild>
            <w:div w:id="504828259">
              <w:marLeft w:val="0"/>
              <w:marRight w:val="0"/>
              <w:marTop w:val="0"/>
              <w:marBottom w:val="0"/>
              <w:divBdr>
                <w:top w:val="none" w:sz="0" w:space="0" w:color="auto"/>
                <w:left w:val="none" w:sz="0" w:space="0" w:color="auto"/>
                <w:bottom w:val="none" w:sz="0" w:space="0" w:color="auto"/>
                <w:right w:val="none" w:sz="0" w:space="0" w:color="auto"/>
              </w:divBdr>
              <w:divsChild>
                <w:div w:id="1762216445">
                  <w:marLeft w:val="0"/>
                  <w:marRight w:val="0"/>
                  <w:marTop w:val="0"/>
                  <w:marBottom w:val="0"/>
                  <w:divBdr>
                    <w:top w:val="none" w:sz="0" w:space="0" w:color="auto"/>
                    <w:left w:val="none" w:sz="0" w:space="0" w:color="auto"/>
                    <w:bottom w:val="none" w:sz="0" w:space="0" w:color="auto"/>
                    <w:right w:val="none" w:sz="0" w:space="0" w:color="auto"/>
                  </w:divBdr>
                  <w:divsChild>
                    <w:div w:id="85539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010334">
      <w:bodyDiv w:val="1"/>
      <w:marLeft w:val="0"/>
      <w:marRight w:val="0"/>
      <w:marTop w:val="0"/>
      <w:marBottom w:val="0"/>
      <w:divBdr>
        <w:top w:val="none" w:sz="0" w:space="0" w:color="auto"/>
        <w:left w:val="none" w:sz="0" w:space="0" w:color="auto"/>
        <w:bottom w:val="none" w:sz="0" w:space="0" w:color="auto"/>
        <w:right w:val="none" w:sz="0" w:space="0" w:color="auto"/>
      </w:divBdr>
      <w:divsChild>
        <w:div w:id="1613512653">
          <w:marLeft w:val="0"/>
          <w:marRight w:val="0"/>
          <w:marTop w:val="0"/>
          <w:marBottom w:val="0"/>
          <w:divBdr>
            <w:top w:val="none" w:sz="0" w:space="0" w:color="auto"/>
            <w:left w:val="none" w:sz="0" w:space="0" w:color="auto"/>
            <w:bottom w:val="none" w:sz="0" w:space="0" w:color="auto"/>
            <w:right w:val="none" w:sz="0" w:space="0" w:color="auto"/>
          </w:divBdr>
          <w:divsChild>
            <w:div w:id="1904290821">
              <w:marLeft w:val="0"/>
              <w:marRight w:val="0"/>
              <w:marTop w:val="0"/>
              <w:marBottom w:val="0"/>
              <w:divBdr>
                <w:top w:val="none" w:sz="0" w:space="0" w:color="auto"/>
                <w:left w:val="none" w:sz="0" w:space="0" w:color="auto"/>
                <w:bottom w:val="none" w:sz="0" w:space="0" w:color="auto"/>
                <w:right w:val="none" w:sz="0" w:space="0" w:color="auto"/>
              </w:divBdr>
              <w:divsChild>
                <w:div w:id="1697609152">
                  <w:marLeft w:val="0"/>
                  <w:marRight w:val="0"/>
                  <w:marTop w:val="0"/>
                  <w:marBottom w:val="0"/>
                  <w:divBdr>
                    <w:top w:val="none" w:sz="0" w:space="0" w:color="auto"/>
                    <w:left w:val="none" w:sz="0" w:space="0" w:color="auto"/>
                    <w:bottom w:val="none" w:sz="0" w:space="0" w:color="auto"/>
                    <w:right w:val="none" w:sz="0" w:space="0" w:color="auto"/>
                  </w:divBdr>
                  <w:divsChild>
                    <w:div w:id="188548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08721">
      <w:bodyDiv w:val="1"/>
      <w:marLeft w:val="0"/>
      <w:marRight w:val="0"/>
      <w:marTop w:val="0"/>
      <w:marBottom w:val="0"/>
      <w:divBdr>
        <w:top w:val="none" w:sz="0" w:space="0" w:color="auto"/>
        <w:left w:val="none" w:sz="0" w:space="0" w:color="auto"/>
        <w:bottom w:val="none" w:sz="0" w:space="0" w:color="auto"/>
        <w:right w:val="none" w:sz="0" w:space="0" w:color="auto"/>
      </w:divBdr>
      <w:divsChild>
        <w:div w:id="678699832">
          <w:marLeft w:val="0"/>
          <w:marRight w:val="0"/>
          <w:marTop w:val="0"/>
          <w:marBottom w:val="0"/>
          <w:divBdr>
            <w:top w:val="none" w:sz="0" w:space="0" w:color="auto"/>
            <w:left w:val="none" w:sz="0" w:space="0" w:color="auto"/>
            <w:bottom w:val="none" w:sz="0" w:space="0" w:color="auto"/>
            <w:right w:val="none" w:sz="0" w:space="0" w:color="auto"/>
          </w:divBdr>
          <w:divsChild>
            <w:div w:id="786395155">
              <w:marLeft w:val="0"/>
              <w:marRight w:val="0"/>
              <w:marTop w:val="0"/>
              <w:marBottom w:val="0"/>
              <w:divBdr>
                <w:top w:val="none" w:sz="0" w:space="0" w:color="auto"/>
                <w:left w:val="none" w:sz="0" w:space="0" w:color="auto"/>
                <w:bottom w:val="none" w:sz="0" w:space="0" w:color="auto"/>
                <w:right w:val="none" w:sz="0" w:space="0" w:color="auto"/>
              </w:divBdr>
              <w:divsChild>
                <w:div w:id="84255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114619">
      <w:bodyDiv w:val="1"/>
      <w:marLeft w:val="0"/>
      <w:marRight w:val="0"/>
      <w:marTop w:val="0"/>
      <w:marBottom w:val="0"/>
      <w:divBdr>
        <w:top w:val="none" w:sz="0" w:space="0" w:color="auto"/>
        <w:left w:val="none" w:sz="0" w:space="0" w:color="auto"/>
        <w:bottom w:val="none" w:sz="0" w:space="0" w:color="auto"/>
        <w:right w:val="none" w:sz="0" w:space="0" w:color="auto"/>
      </w:divBdr>
      <w:divsChild>
        <w:div w:id="1712682834">
          <w:marLeft w:val="0"/>
          <w:marRight w:val="0"/>
          <w:marTop w:val="0"/>
          <w:marBottom w:val="0"/>
          <w:divBdr>
            <w:top w:val="none" w:sz="0" w:space="0" w:color="auto"/>
            <w:left w:val="none" w:sz="0" w:space="0" w:color="auto"/>
            <w:bottom w:val="none" w:sz="0" w:space="0" w:color="auto"/>
            <w:right w:val="none" w:sz="0" w:space="0" w:color="auto"/>
          </w:divBdr>
          <w:divsChild>
            <w:div w:id="1961522050">
              <w:marLeft w:val="0"/>
              <w:marRight w:val="0"/>
              <w:marTop w:val="0"/>
              <w:marBottom w:val="0"/>
              <w:divBdr>
                <w:top w:val="none" w:sz="0" w:space="0" w:color="auto"/>
                <w:left w:val="none" w:sz="0" w:space="0" w:color="auto"/>
                <w:bottom w:val="none" w:sz="0" w:space="0" w:color="auto"/>
                <w:right w:val="none" w:sz="0" w:space="0" w:color="auto"/>
              </w:divBdr>
              <w:divsChild>
                <w:div w:id="11453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292494">
      <w:bodyDiv w:val="1"/>
      <w:marLeft w:val="0"/>
      <w:marRight w:val="0"/>
      <w:marTop w:val="0"/>
      <w:marBottom w:val="0"/>
      <w:divBdr>
        <w:top w:val="none" w:sz="0" w:space="0" w:color="auto"/>
        <w:left w:val="none" w:sz="0" w:space="0" w:color="auto"/>
        <w:bottom w:val="none" w:sz="0" w:space="0" w:color="auto"/>
        <w:right w:val="none" w:sz="0" w:space="0" w:color="auto"/>
      </w:divBdr>
      <w:divsChild>
        <w:div w:id="2087342554">
          <w:marLeft w:val="0"/>
          <w:marRight w:val="0"/>
          <w:marTop w:val="0"/>
          <w:marBottom w:val="0"/>
          <w:divBdr>
            <w:top w:val="none" w:sz="0" w:space="0" w:color="auto"/>
            <w:left w:val="none" w:sz="0" w:space="0" w:color="auto"/>
            <w:bottom w:val="none" w:sz="0" w:space="0" w:color="auto"/>
            <w:right w:val="none" w:sz="0" w:space="0" w:color="auto"/>
          </w:divBdr>
          <w:divsChild>
            <w:div w:id="998116953">
              <w:marLeft w:val="0"/>
              <w:marRight w:val="0"/>
              <w:marTop w:val="0"/>
              <w:marBottom w:val="0"/>
              <w:divBdr>
                <w:top w:val="none" w:sz="0" w:space="0" w:color="auto"/>
                <w:left w:val="none" w:sz="0" w:space="0" w:color="auto"/>
                <w:bottom w:val="none" w:sz="0" w:space="0" w:color="auto"/>
                <w:right w:val="none" w:sz="0" w:space="0" w:color="auto"/>
              </w:divBdr>
              <w:divsChild>
                <w:div w:id="184405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2572">
          <w:marLeft w:val="0"/>
          <w:marRight w:val="0"/>
          <w:marTop w:val="0"/>
          <w:marBottom w:val="0"/>
          <w:divBdr>
            <w:top w:val="none" w:sz="0" w:space="0" w:color="auto"/>
            <w:left w:val="none" w:sz="0" w:space="0" w:color="auto"/>
            <w:bottom w:val="none" w:sz="0" w:space="0" w:color="auto"/>
            <w:right w:val="none" w:sz="0" w:space="0" w:color="auto"/>
          </w:divBdr>
          <w:divsChild>
            <w:div w:id="670331851">
              <w:marLeft w:val="0"/>
              <w:marRight w:val="0"/>
              <w:marTop w:val="0"/>
              <w:marBottom w:val="0"/>
              <w:divBdr>
                <w:top w:val="none" w:sz="0" w:space="0" w:color="auto"/>
                <w:left w:val="none" w:sz="0" w:space="0" w:color="auto"/>
                <w:bottom w:val="none" w:sz="0" w:space="0" w:color="auto"/>
                <w:right w:val="none" w:sz="0" w:space="0" w:color="auto"/>
              </w:divBdr>
              <w:divsChild>
                <w:div w:id="991759939">
                  <w:marLeft w:val="0"/>
                  <w:marRight w:val="0"/>
                  <w:marTop w:val="0"/>
                  <w:marBottom w:val="0"/>
                  <w:divBdr>
                    <w:top w:val="none" w:sz="0" w:space="0" w:color="auto"/>
                    <w:left w:val="none" w:sz="0" w:space="0" w:color="auto"/>
                    <w:bottom w:val="none" w:sz="0" w:space="0" w:color="auto"/>
                    <w:right w:val="none" w:sz="0" w:space="0" w:color="auto"/>
                  </w:divBdr>
                </w:div>
              </w:divsChild>
            </w:div>
            <w:div w:id="1198395202">
              <w:marLeft w:val="0"/>
              <w:marRight w:val="0"/>
              <w:marTop w:val="0"/>
              <w:marBottom w:val="0"/>
              <w:divBdr>
                <w:top w:val="none" w:sz="0" w:space="0" w:color="auto"/>
                <w:left w:val="none" w:sz="0" w:space="0" w:color="auto"/>
                <w:bottom w:val="none" w:sz="0" w:space="0" w:color="auto"/>
                <w:right w:val="none" w:sz="0" w:space="0" w:color="auto"/>
              </w:divBdr>
              <w:divsChild>
                <w:div w:id="169530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11255">
      <w:bodyDiv w:val="1"/>
      <w:marLeft w:val="0"/>
      <w:marRight w:val="0"/>
      <w:marTop w:val="0"/>
      <w:marBottom w:val="0"/>
      <w:divBdr>
        <w:top w:val="none" w:sz="0" w:space="0" w:color="auto"/>
        <w:left w:val="none" w:sz="0" w:space="0" w:color="auto"/>
        <w:bottom w:val="none" w:sz="0" w:space="0" w:color="auto"/>
        <w:right w:val="none" w:sz="0" w:space="0" w:color="auto"/>
      </w:divBdr>
      <w:divsChild>
        <w:div w:id="1594624111">
          <w:marLeft w:val="0"/>
          <w:marRight w:val="0"/>
          <w:marTop w:val="0"/>
          <w:marBottom w:val="0"/>
          <w:divBdr>
            <w:top w:val="none" w:sz="0" w:space="0" w:color="auto"/>
            <w:left w:val="none" w:sz="0" w:space="0" w:color="auto"/>
            <w:bottom w:val="none" w:sz="0" w:space="0" w:color="auto"/>
            <w:right w:val="none" w:sz="0" w:space="0" w:color="auto"/>
          </w:divBdr>
          <w:divsChild>
            <w:div w:id="644043114">
              <w:marLeft w:val="0"/>
              <w:marRight w:val="0"/>
              <w:marTop w:val="0"/>
              <w:marBottom w:val="0"/>
              <w:divBdr>
                <w:top w:val="none" w:sz="0" w:space="0" w:color="auto"/>
                <w:left w:val="none" w:sz="0" w:space="0" w:color="auto"/>
                <w:bottom w:val="none" w:sz="0" w:space="0" w:color="auto"/>
                <w:right w:val="none" w:sz="0" w:space="0" w:color="auto"/>
              </w:divBdr>
              <w:divsChild>
                <w:div w:id="280691406">
                  <w:marLeft w:val="0"/>
                  <w:marRight w:val="0"/>
                  <w:marTop w:val="0"/>
                  <w:marBottom w:val="0"/>
                  <w:divBdr>
                    <w:top w:val="none" w:sz="0" w:space="0" w:color="auto"/>
                    <w:left w:val="none" w:sz="0" w:space="0" w:color="auto"/>
                    <w:bottom w:val="none" w:sz="0" w:space="0" w:color="auto"/>
                    <w:right w:val="none" w:sz="0" w:space="0" w:color="auto"/>
                  </w:divBdr>
                  <w:divsChild>
                    <w:div w:id="55312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769026">
      <w:bodyDiv w:val="1"/>
      <w:marLeft w:val="0"/>
      <w:marRight w:val="0"/>
      <w:marTop w:val="0"/>
      <w:marBottom w:val="0"/>
      <w:divBdr>
        <w:top w:val="none" w:sz="0" w:space="0" w:color="auto"/>
        <w:left w:val="none" w:sz="0" w:space="0" w:color="auto"/>
        <w:bottom w:val="none" w:sz="0" w:space="0" w:color="auto"/>
        <w:right w:val="none" w:sz="0" w:space="0" w:color="auto"/>
      </w:divBdr>
      <w:divsChild>
        <w:div w:id="73169689">
          <w:marLeft w:val="0"/>
          <w:marRight w:val="0"/>
          <w:marTop w:val="0"/>
          <w:marBottom w:val="0"/>
          <w:divBdr>
            <w:top w:val="none" w:sz="0" w:space="0" w:color="auto"/>
            <w:left w:val="none" w:sz="0" w:space="0" w:color="auto"/>
            <w:bottom w:val="none" w:sz="0" w:space="0" w:color="auto"/>
            <w:right w:val="none" w:sz="0" w:space="0" w:color="auto"/>
          </w:divBdr>
          <w:divsChild>
            <w:div w:id="1137724355">
              <w:marLeft w:val="0"/>
              <w:marRight w:val="0"/>
              <w:marTop w:val="0"/>
              <w:marBottom w:val="0"/>
              <w:divBdr>
                <w:top w:val="none" w:sz="0" w:space="0" w:color="auto"/>
                <w:left w:val="none" w:sz="0" w:space="0" w:color="auto"/>
                <w:bottom w:val="none" w:sz="0" w:space="0" w:color="auto"/>
                <w:right w:val="none" w:sz="0" w:space="0" w:color="auto"/>
              </w:divBdr>
              <w:divsChild>
                <w:div w:id="166061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55236">
      <w:bodyDiv w:val="1"/>
      <w:marLeft w:val="0"/>
      <w:marRight w:val="0"/>
      <w:marTop w:val="0"/>
      <w:marBottom w:val="0"/>
      <w:divBdr>
        <w:top w:val="none" w:sz="0" w:space="0" w:color="auto"/>
        <w:left w:val="none" w:sz="0" w:space="0" w:color="auto"/>
        <w:bottom w:val="none" w:sz="0" w:space="0" w:color="auto"/>
        <w:right w:val="none" w:sz="0" w:space="0" w:color="auto"/>
      </w:divBdr>
      <w:divsChild>
        <w:div w:id="1257129516">
          <w:marLeft w:val="0"/>
          <w:marRight w:val="0"/>
          <w:marTop w:val="0"/>
          <w:marBottom w:val="0"/>
          <w:divBdr>
            <w:top w:val="none" w:sz="0" w:space="0" w:color="auto"/>
            <w:left w:val="none" w:sz="0" w:space="0" w:color="auto"/>
            <w:bottom w:val="none" w:sz="0" w:space="0" w:color="auto"/>
            <w:right w:val="none" w:sz="0" w:space="0" w:color="auto"/>
          </w:divBdr>
          <w:divsChild>
            <w:div w:id="1745446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2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01998">
          <w:marLeft w:val="0"/>
          <w:marRight w:val="0"/>
          <w:marTop w:val="0"/>
          <w:marBottom w:val="0"/>
          <w:divBdr>
            <w:top w:val="none" w:sz="0" w:space="0" w:color="auto"/>
            <w:left w:val="none" w:sz="0" w:space="0" w:color="auto"/>
            <w:bottom w:val="none" w:sz="0" w:space="0" w:color="auto"/>
            <w:right w:val="none" w:sz="0" w:space="0" w:color="auto"/>
          </w:divBdr>
        </w:div>
        <w:div w:id="1453401009">
          <w:marLeft w:val="0"/>
          <w:marRight w:val="0"/>
          <w:marTop w:val="0"/>
          <w:marBottom w:val="0"/>
          <w:divBdr>
            <w:top w:val="none" w:sz="0" w:space="0" w:color="auto"/>
            <w:left w:val="none" w:sz="0" w:space="0" w:color="auto"/>
            <w:bottom w:val="none" w:sz="0" w:space="0" w:color="auto"/>
            <w:right w:val="none" w:sz="0" w:space="0" w:color="auto"/>
          </w:divBdr>
        </w:div>
      </w:divsChild>
    </w:div>
    <w:div w:id="658580358">
      <w:bodyDiv w:val="1"/>
      <w:marLeft w:val="0"/>
      <w:marRight w:val="0"/>
      <w:marTop w:val="0"/>
      <w:marBottom w:val="0"/>
      <w:divBdr>
        <w:top w:val="none" w:sz="0" w:space="0" w:color="auto"/>
        <w:left w:val="none" w:sz="0" w:space="0" w:color="auto"/>
        <w:bottom w:val="none" w:sz="0" w:space="0" w:color="auto"/>
        <w:right w:val="none" w:sz="0" w:space="0" w:color="auto"/>
      </w:divBdr>
      <w:divsChild>
        <w:div w:id="19671744">
          <w:marLeft w:val="0"/>
          <w:marRight w:val="0"/>
          <w:marTop w:val="0"/>
          <w:marBottom w:val="0"/>
          <w:divBdr>
            <w:top w:val="none" w:sz="0" w:space="0" w:color="auto"/>
            <w:left w:val="none" w:sz="0" w:space="0" w:color="auto"/>
            <w:bottom w:val="none" w:sz="0" w:space="0" w:color="auto"/>
            <w:right w:val="none" w:sz="0" w:space="0" w:color="auto"/>
          </w:divBdr>
          <w:divsChild>
            <w:div w:id="1859418324">
              <w:marLeft w:val="0"/>
              <w:marRight w:val="0"/>
              <w:marTop w:val="0"/>
              <w:marBottom w:val="0"/>
              <w:divBdr>
                <w:top w:val="none" w:sz="0" w:space="0" w:color="auto"/>
                <w:left w:val="none" w:sz="0" w:space="0" w:color="auto"/>
                <w:bottom w:val="none" w:sz="0" w:space="0" w:color="auto"/>
                <w:right w:val="none" w:sz="0" w:space="0" w:color="auto"/>
              </w:divBdr>
              <w:divsChild>
                <w:div w:id="13069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07689">
      <w:bodyDiv w:val="1"/>
      <w:marLeft w:val="0"/>
      <w:marRight w:val="0"/>
      <w:marTop w:val="0"/>
      <w:marBottom w:val="0"/>
      <w:divBdr>
        <w:top w:val="none" w:sz="0" w:space="0" w:color="auto"/>
        <w:left w:val="none" w:sz="0" w:space="0" w:color="auto"/>
        <w:bottom w:val="none" w:sz="0" w:space="0" w:color="auto"/>
        <w:right w:val="none" w:sz="0" w:space="0" w:color="auto"/>
      </w:divBdr>
      <w:divsChild>
        <w:div w:id="1640913090">
          <w:marLeft w:val="0"/>
          <w:marRight w:val="0"/>
          <w:marTop w:val="0"/>
          <w:marBottom w:val="0"/>
          <w:divBdr>
            <w:top w:val="none" w:sz="0" w:space="0" w:color="auto"/>
            <w:left w:val="none" w:sz="0" w:space="0" w:color="auto"/>
            <w:bottom w:val="none" w:sz="0" w:space="0" w:color="auto"/>
            <w:right w:val="none" w:sz="0" w:space="0" w:color="auto"/>
          </w:divBdr>
          <w:divsChild>
            <w:div w:id="1049458655">
              <w:marLeft w:val="0"/>
              <w:marRight w:val="0"/>
              <w:marTop w:val="0"/>
              <w:marBottom w:val="0"/>
              <w:divBdr>
                <w:top w:val="none" w:sz="0" w:space="0" w:color="auto"/>
                <w:left w:val="none" w:sz="0" w:space="0" w:color="auto"/>
                <w:bottom w:val="none" w:sz="0" w:space="0" w:color="auto"/>
                <w:right w:val="none" w:sz="0" w:space="0" w:color="auto"/>
              </w:divBdr>
              <w:divsChild>
                <w:div w:id="54907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78561">
      <w:bodyDiv w:val="1"/>
      <w:marLeft w:val="0"/>
      <w:marRight w:val="0"/>
      <w:marTop w:val="0"/>
      <w:marBottom w:val="0"/>
      <w:divBdr>
        <w:top w:val="none" w:sz="0" w:space="0" w:color="auto"/>
        <w:left w:val="none" w:sz="0" w:space="0" w:color="auto"/>
        <w:bottom w:val="none" w:sz="0" w:space="0" w:color="auto"/>
        <w:right w:val="none" w:sz="0" w:space="0" w:color="auto"/>
      </w:divBdr>
      <w:divsChild>
        <w:div w:id="422453995">
          <w:marLeft w:val="0"/>
          <w:marRight w:val="0"/>
          <w:marTop w:val="0"/>
          <w:marBottom w:val="0"/>
          <w:divBdr>
            <w:top w:val="none" w:sz="0" w:space="0" w:color="auto"/>
            <w:left w:val="none" w:sz="0" w:space="0" w:color="auto"/>
            <w:bottom w:val="none" w:sz="0" w:space="0" w:color="auto"/>
            <w:right w:val="none" w:sz="0" w:space="0" w:color="auto"/>
          </w:divBdr>
          <w:divsChild>
            <w:div w:id="1339313702">
              <w:marLeft w:val="0"/>
              <w:marRight w:val="0"/>
              <w:marTop w:val="0"/>
              <w:marBottom w:val="0"/>
              <w:divBdr>
                <w:top w:val="none" w:sz="0" w:space="0" w:color="auto"/>
                <w:left w:val="none" w:sz="0" w:space="0" w:color="auto"/>
                <w:bottom w:val="none" w:sz="0" w:space="0" w:color="auto"/>
                <w:right w:val="none" w:sz="0" w:space="0" w:color="auto"/>
              </w:divBdr>
              <w:divsChild>
                <w:div w:id="44100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959446">
      <w:bodyDiv w:val="1"/>
      <w:marLeft w:val="0"/>
      <w:marRight w:val="0"/>
      <w:marTop w:val="0"/>
      <w:marBottom w:val="0"/>
      <w:divBdr>
        <w:top w:val="none" w:sz="0" w:space="0" w:color="auto"/>
        <w:left w:val="none" w:sz="0" w:space="0" w:color="auto"/>
        <w:bottom w:val="none" w:sz="0" w:space="0" w:color="auto"/>
        <w:right w:val="none" w:sz="0" w:space="0" w:color="auto"/>
      </w:divBdr>
      <w:divsChild>
        <w:div w:id="857432749">
          <w:marLeft w:val="0"/>
          <w:marRight w:val="0"/>
          <w:marTop w:val="0"/>
          <w:marBottom w:val="0"/>
          <w:divBdr>
            <w:top w:val="none" w:sz="0" w:space="0" w:color="auto"/>
            <w:left w:val="none" w:sz="0" w:space="0" w:color="auto"/>
            <w:bottom w:val="none" w:sz="0" w:space="0" w:color="auto"/>
            <w:right w:val="none" w:sz="0" w:space="0" w:color="auto"/>
          </w:divBdr>
          <w:divsChild>
            <w:div w:id="1199901191">
              <w:marLeft w:val="0"/>
              <w:marRight w:val="0"/>
              <w:marTop w:val="0"/>
              <w:marBottom w:val="0"/>
              <w:divBdr>
                <w:top w:val="none" w:sz="0" w:space="0" w:color="auto"/>
                <w:left w:val="none" w:sz="0" w:space="0" w:color="auto"/>
                <w:bottom w:val="none" w:sz="0" w:space="0" w:color="auto"/>
                <w:right w:val="none" w:sz="0" w:space="0" w:color="auto"/>
              </w:divBdr>
              <w:divsChild>
                <w:div w:id="10575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350729">
      <w:bodyDiv w:val="1"/>
      <w:marLeft w:val="0"/>
      <w:marRight w:val="0"/>
      <w:marTop w:val="0"/>
      <w:marBottom w:val="0"/>
      <w:divBdr>
        <w:top w:val="none" w:sz="0" w:space="0" w:color="auto"/>
        <w:left w:val="none" w:sz="0" w:space="0" w:color="auto"/>
        <w:bottom w:val="none" w:sz="0" w:space="0" w:color="auto"/>
        <w:right w:val="none" w:sz="0" w:space="0" w:color="auto"/>
      </w:divBdr>
      <w:divsChild>
        <w:div w:id="1546916069">
          <w:marLeft w:val="0"/>
          <w:marRight w:val="0"/>
          <w:marTop w:val="0"/>
          <w:marBottom w:val="0"/>
          <w:divBdr>
            <w:top w:val="none" w:sz="0" w:space="0" w:color="auto"/>
            <w:left w:val="none" w:sz="0" w:space="0" w:color="auto"/>
            <w:bottom w:val="none" w:sz="0" w:space="0" w:color="auto"/>
            <w:right w:val="none" w:sz="0" w:space="0" w:color="auto"/>
          </w:divBdr>
          <w:divsChild>
            <w:div w:id="1227497106">
              <w:marLeft w:val="0"/>
              <w:marRight w:val="0"/>
              <w:marTop w:val="0"/>
              <w:marBottom w:val="0"/>
              <w:divBdr>
                <w:top w:val="none" w:sz="0" w:space="0" w:color="auto"/>
                <w:left w:val="none" w:sz="0" w:space="0" w:color="auto"/>
                <w:bottom w:val="none" w:sz="0" w:space="0" w:color="auto"/>
                <w:right w:val="none" w:sz="0" w:space="0" w:color="auto"/>
              </w:divBdr>
              <w:divsChild>
                <w:div w:id="16359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732790">
      <w:bodyDiv w:val="1"/>
      <w:marLeft w:val="0"/>
      <w:marRight w:val="0"/>
      <w:marTop w:val="0"/>
      <w:marBottom w:val="0"/>
      <w:divBdr>
        <w:top w:val="none" w:sz="0" w:space="0" w:color="auto"/>
        <w:left w:val="none" w:sz="0" w:space="0" w:color="auto"/>
        <w:bottom w:val="none" w:sz="0" w:space="0" w:color="auto"/>
        <w:right w:val="none" w:sz="0" w:space="0" w:color="auto"/>
      </w:divBdr>
    </w:div>
    <w:div w:id="700590322">
      <w:bodyDiv w:val="1"/>
      <w:marLeft w:val="0"/>
      <w:marRight w:val="0"/>
      <w:marTop w:val="0"/>
      <w:marBottom w:val="0"/>
      <w:divBdr>
        <w:top w:val="none" w:sz="0" w:space="0" w:color="auto"/>
        <w:left w:val="none" w:sz="0" w:space="0" w:color="auto"/>
        <w:bottom w:val="none" w:sz="0" w:space="0" w:color="auto"/>
        <w:right w:val="none" w:sz="0" w:space="0" w:color="auto"/>
      </w:divBdr>
      <w:divsChild>
        <w:div w:id="1462650752">
          <w:marLeft w:val="0"/>
          <w:marRight w:val="0"/>
          <w:marTop w:val="0"/>
          <w:marBottom w:val="0"/>
          <w:divBdr>
            <w:top w:val="none" w:sz="0" w:space="0" w:color="auto"/>
            <w:left w:val="none" w:sz="0" w:space="0" w:color="auto"/>
            <w:bottom w:val="none" w:sz="0" w:space="0" w:color="auto"/>
            <w:right w:val="none" w:sz="0" w:space="0" w:color="auto"/>
          </w:divBdr>
          <w:divsChild>
            <w:div w:id="38629886">
              <w:marLeft w:val="0"/>
              <w:marRight w:val="0"/>
              <w:marTop w:val="0"/>
              <w:marBottom w:val="0"/>
              <w:divBdr>
                <w:top w:val="none" w:sz="0" w:space="0" w:color="auto"/>
                <w:left w:val="none" w:sz="0" w:space="0" w:color="auto"/>
                <w:bottom w:val="none" w:sz="0" w:space="0" w:color="auto"/>
                <w:right w:val="none" w:sz="0" w:space="0" w:color="auto"/>
              </w:divBdr>
              <w:divsChild>
                <w:div w:id="71952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39514">
      <w:bodyDiv w:val="1"/>
      <w:marLeft w:val="0"/>
      <w:marRight w:val="0"/>
      <w:marTop w:val="0"/>
      <w:marBottom w:val="0"/>
      <w:divBdr>
        <w:top w:val="none" w:sz="0" w:space="0" w:color="auto"/>
        <w:left w:val="none" w:sz="0" w:space="0" w:color="auto"/>
        <w:bottom w:val="none" w:sz="0" w:space="0" w:color="auto"/>
        <w:right w:val="none" w:sz="0" w:space="0" w:color="auto"/>
      </w:divBdr>
      <w:divsChild>
        <w:div w:id="140342628">
          <w:marLeft w:val="0"/>
          <w:marRight w:val="0"/>
          <w:marTop w:val="0"/>
          <w:marBottom w:val="0"/>
          <w:divBdr>
            <w:top w:val="none" w:sz="0" w:space="0" w:color="auto"/>
            <w:left w:val="none" w:sz="0" w:space="0" w:color="auto"/>
            <w:bottom w:val="none" w:sz="0" w:space="0" w:color="auto"/>
            <w:right w:val="none" w:sz="0" w:space="0" w:color="auto"/>
          </w:divBdr>
          <w:divsChild>
            <w:div w:id="1565483332">
              <w:marLeft w:val="0"/>
              <w:marRight w:val="0"/>
              <w:marTop w:val="0"/>
              <w:marBottom w:val="0"/>
              <w:divBdr>
                <w:top w:val="none" w:sz="0" w:space="0" w:color="auto"/>
                <w:left w:val="none" w:sz="0" w:space="0" w:color="auto"/>
                <w:bottom w:val="none" w:sz="0" w:space="0" w:color="auto"/>
                <w:right w:val="none" w:sz="0" w:space="0" w:color="auto"/>
              </w:divBdr>
              <w:divsChild>
                <w:div w:id="2127851253">
                  <w:marLeft w:val="0"/>
                  <w:marRight w:val="0"/>
                  <w:marTop w:val="0"/>
                  <w:marBottom w:val="0"/>
                  <w:divBdr>
                    <w:top w:val="none" w:sz="0" w:space="0" w:color="auto"/>
                    <w:left w:val="none" w:sz="0" w:space="0" w:color="auto"/>
                    <w:bottom w:val="none" w:sz="0" w:space="0" w:color="auto"/>
                    <w:right w:val="none" w:sz="0" w:space="0" w:color="auto"/>
                  </w:divBdr>
                  <w:divsChild>
                    <w:div w:id="19744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816169">
      <w:bodyDiv w:val="1"/>
      <w:marLeft w:val="0"/>
      <w:marRight w:val="0"/>
      <w:marTop w:val="0"/>
      <w:marBottom w:val="0"/>
      <w:divBdr>
        <w:top w:val="none" w:sz="0" w:space="0" w:color="auto"/>
        <w:left w:val="none" w:sz="0" w:space="0" w:color="auto"/>
        <w:bottom w:val="none" w:sz="0" w:space="0" w:color="auto"/>
        <w:right w:val="none" w:sz="0" w:space="0" w:color="auto"/>
      </w:divBdr>
      <w:divsChild>
        <w:div w:id="566499958">
          <w:marLeft w:val="0"/>
          <w:marRight w:val="0"/>
          <w:marTop w:val="0"/>
          <w:marBottom w:val="0"/>
          <w:divBdr>
            <w:top w:val="none" w:sz="0" w:space="0" w:color="auto"/>
            <w:left w:val="none" w:sz="0" w:space="0" w:color="auto"/>
            <w:bottom w:val="none" w:sz="0" w:space="0" w:color="auto"/>
            <w:right w:val="none" w:sz="0" w:space="0" w:color="auto"/>
          </w:divBdr>
          <w:divsChild>
            <w:div w:id="289168998">
              <w:marLeft w:val="0"/>
              <w:marRight w:val="0"/>
              <w:marTop w:val="0"/>
              <w:marBottom w:val="0"/>
              <w:divBdr>
                <w:top w:val="none" w:sz="0" w:space="0" w:color="auto"/>
                <w:left w:val="none" w:sz="0" w:space="0" w:color="auto"/>
                <w:bottom w:val="none" w:sz="0" w:space="0" w:color="auto"/>
                <w:right w:val="none" w:sz="0" w:space="0" w:color="auto"/>
              </w:divBdr>
              <w:divsChild>
                <w:div w:id="1392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58949">
      <w:bodyDiv w:val="1"/>
      <w:marLeft w:val="0"/>
      <w:marRight w:val="0"/>
      <w:marTop w:val="0"/>
      <w:marBottom w:val="0"/>
      <w:divBdr>
        <w:top w:val="none" w:sz="0" w:space="0" w:color="auto"/>
        <w:left w:val="none" w:sz="0" w:space="0" w:color="auto"/>
        <w:bottom w:val="none" w:sz="0" w:space="0" w:color="auto"/>
        <w:right w:val="none" w:sz="0" w:space="0" w:color="auto"/>
      </w:divBdr>
      <w:divsChild>
        <w:div w:id="72239747">
          <w:marLeft w:val="0"/>
          <w:marRight w:val="0"/>
          <w:marTop w:val="0"/>
          <w:marBottom w:val="0"/>
          <w:divBdr>
            <w:top w:val="none" w:sz="0" w:space="0" w:color="auto"/>
            <w:left w:val="none" w:sz="0" w:space="0" w:color="auto"/>
            <w:bottom w:val="none" w:sz="0" w:space="0" w:color="auto"/>
            <w:right w:val="none" w:sz="0" w:space="0" w:color="auto"/>
          </w:divBdr>
          <w:divsChild>
            <w:div w:id="559825788">
              <w:marLeft w:val="0"/>
              <w:marRight w:val="0"/>
              <w:marTop w:val="0"/>
              <w:marBottom w:val="0"/>
              <w:divBdr>
                <w:top w:val="none" w:sz="0" w:space="0" w:color="auto"/>
                <w:left w:val="none" w:sz="0" w:space="0" w:color="auto"/>
                <w:bottom w:val="none" w:sz="0" w:space="0" w:color="auto"/>
                <w:right w:val="none" w:sz="0" w:space="0" w:color="auto"/>
              </w:divBdr>
              <w:divsChild>
                <w:div w:id="394623619">
                  <w:marLeft w:val="0"/>
                  <w:marRight w:val="0"/>
                  <w:marTop w:val="0"/>
                  <w:marBottom w:val="0"/>
                  <w:divBdr>
                    <w:top w:val="none" w:sz="0" w:space="0" w:color="auto"/>
                    <w:left w:val="none" w:sz="0" w:space="0" w:color="auto"/>
                    <w:bottom w:val="none" w:sz="0" w:space="0" w:color="auto"/>
                    <w:right w:val="none" w:sz="0" w:space="0" w:color="auto"/>
                  </w:divBdr>
                  <w:divsChild>
                    <w:div w:id="1059092789">
                      <w:marLeft w:val="0"/>
                      <w:marRight w:val="0"/>
                      <w:marTop w:val="0"/>
                      <w:marBottom w:val="0"/>
                      <w:divBdr>
                        <w:top w:val="none" w:sz="0" w:space="0" w:color="auto"/>
                        <w:left w:val="none" w:sz="0" w:space="0" w:color="auto"/>
                        <w:bottom w:val="none" w:sz="0" w:space="0" w:color="auto"/>
                        <w:right w:val="none" w:sz="0" w:space="0" w:color="auto"/>
                      </w:divBdr>
                    </w:div>
                  </w:divsChild>
                </w:div>
                <w:div w:id="4865893">
                  <w:marLeft w:val="0"/>
                  <w:marRight w:val="0"/>
                  <w:marTop w:val="0"/>
                  <w:marBottom w:val="0"/>
                  <w:divBdr>
                    <w:top w:val="none" w:sz="0" w:space="0" w:color="auto"/>
                    <w:left w:val="none" w:sz="0" w:space="0" w:color="auto"/>
                    <w:bottom w:val="none" w:sz="0" w:space="0" w:color="auto"/>
                    <w:right w:val="none" w:sz="0" w:space="0" w:color="auto"/>
                  </w:divBdr>
                  <w:divsChild>
                    <w:div w:id="8128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851922">
      <w:bodyDiv w:val="1"/>
      <w:marLeft w:val="0"/>
      <w:marRight w:val="0"/>
      <w:marTop w:val="0"/>
      <w:marBottom w:val="0"/>
      <w:divBdr>
        <w:top w:val="none" w:sz="0" w:space="0" w:color="auto"/>
        <w:left w:val="none" w:sz="0" w:space="0" w:color="auto"/>
        <w:bottom w:val="none" w:sz="0" w:space="0" w:color="auto"/>
        <w:right w:val="none" w:sz="0" w:space="0" w:color="auto"/>
      </w:divBdr>
      <w:divsChild>
        <w:div w:id="1285505370">
          <w:marLeft w:val="0"/>
          <w:marRight w:val="0"/>
          <w:marTop w:val="0"/>
          <w:marBottom w:val="0"/>
          <w:divBdr>
            <w:top w:val="none" w:sz="0" w:space="0" w:color="auto"/>
            <w:left w:val="none" w:sz="0" w:space="0" w:color="auto"/>
            <w:bottom w:val="none" w:sz="0" w:space="0" w:color="auto"/>
            <w:right w:val="none" w:sz="0" w:space="0" w:color="auto"/>
          </w:divBdr>
          <w:divsChild>
            <w:div w:id="1057970678">
              <w:marLeft w:val="0"/>
              <w:marRight w:val="0"/>
              <w:marTop w:val="0"/>
              <w:marBottom w:val="0"/>
              <w:divBdr>
                <w:top w:val="none" w:sz="0" w:space="0" w:color="auto"/>
                <w:left w:val="none" w:sz="0" w:space="0" w:color="auto"/>
                <w:bottom w:val="none" w:sz="0" w:space="0" w:color="auto"/>
                <w:right w:val="none" w:sz="0" w:space="0" w:color="auto"/>
              </w:divBdr>
              <w:divsChild>
                <w:div w:id="2117870633">
                  <w:marLeft w:val="0"/>
                  <w:marRight w:val="0"/>
                  <w:marTop w:val="0"/>
                  <w:marBottom w:val="0"/>
                  <w:divBdr>
                    <w:top w:val="none" w:sz="0" w:space="0" w:color="auto"/>
                    <w:left w:val="none" w:sz="0" w:space="0" w:color="auto"/>
                    <w:bottom w:val="none" w:sz="0" w:space="0" w:color="auto"/>
                    <w:right w:val="none" w:sz="0" w:space="0" w:color="auto"/>
                  </w:divBdr>
                  <w:divsChild>
                    <w:div w:id="21574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309954">
      <w:bodyDiv w:val="1"/>
      <w:marLeft w:val="0"/>
      <w:marRight w:val="0"/>
      <w:marTop w:val="0"/>
      <w:marBottom w:val="0"/>
      <w:divBdr>
        <w:top w:val="none" w:sz="0" w:space="0" w:color="auto"/>
        <w:left w:val="none" w:sz="0" w:space="0" w:color="auto"/>
        <w:bottom w:val="none" w:sz="0" w:space="0" w:color="auto"/>
        <w:right w:val="none" w:sz="0" w:space="0" w:color="auto"/>
      </w:divBdr>
      <w:divsChild>
        <w:div w:id="1258489767">
          <w:marLeft w:val="0"/>
          <w:marRight w:val="0"/>
          <w:marTop w:val="0"/>
          <w:marBottom w:val="0"/>
          <w:divBdr>
            <w:top w:val="none" w:sz="0" w:space="0" w:color="auto"/>
            <w:left w:val="none" w:sz="0" w:space="0" w:color="auto"/>
            <w:bottom w:val="none" w:sz="0" w:space="0" w:color="auto"/>
            <w:right w:val="none" w:sz="0" w:space="0" w:color="auto"/>
          </w:divBdr>
          <w:divsChild>
            <w:div w:id="912544592">
              <w:marLeft w:val="0"/>
              <w:marRight w:val="0"/>
              <w:marTop w:val="0"/>
              <w:marBottom w:val="0"/>
              <w:divBdr>
                <w:top w:val="none" w:sz="0" w:space="0" w:color="auto"/>
                <w:left w:val="none" w:sz="0" w:space="0" w:color="auto"/>
                <w:bottom w:val="none" w:sz="0" w:space="0" w:color="auto"/>
                <w:right w:val="none" w:sz="0" w:space="0" w:color="auto"/>
              </w:divBdr>
              <w:divsChild>
                <w:div w:id="88749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87214">
      <w:bodyDiv w:val="1"/>
      <w:marLeft w:val="0"/>
      <w:marRight w:val="0"/>
      <w:marTop w:val="0"/>
      <w:marBottom w:val="0"/>
      <w:divBdr>
        <w:top w:val="none" w:sz="0" w:space="0" w:color="auto"/>
        <w:left w:val="none" w:sz="0" w:space="0" w:color="auto"/>
        <w:bottom w:val="none" w:sz="0" w:space="0" w:color="auto"/>
        <w:right w:val="none" w:sz="0" w:space="0" w:color="auto"/>
      </w:divBdr>
      <w:divsChild>
        <w:div w:id="893153379">
          <w:marLeft w:val="0"/>
          <w:marRight w:val="0"/>
          <w:marTop w:val="0"/>
          <w:marBottom w:val="0"/>
          <w:divBdr>
            <w:top w:val="none" w:sz="0" w:space="0" w:color="auto"/>
            <w:left w:val="none" w:sz="0" w:space="0" w:color="auto"/>
            <w:bottom w:val="none" w:sz="0" w:space="0" w:color="auto"/>
            <w:right w:val="none" w:sz="0" w:space="0" w:color="auto"/>
          </w:divBdr>
          <w:divsChild>
            <w:div w:id="1612084360">
              <w:marLeft w:val="0"/>
              <w:marRight w:val="0"/>
              <w:marTop w:val="0"/>
              <w:marBottom w:val="0"/>
              <w:divBdr>
                <w:top w:val="none" w:sz="0" w:space="0" w:color="auto"/>
                <w:left w:val="none" w:sz="0" w:space="0" w:color="auto"/>
                <w:bottom w:val="none" w:sz="0" w:space="0" w:color="auto"/>
                <w:right w:val="none" w:sz="0" w:space="0" w:color="auto"/>
              </w:divBdr>
              <w:divsChild>
                <w:div w:id="1852913862">
                  <w:marLeft w:val="0"/>
                  <w:marRight w:val="0"/>
                  <w:marTop w:val="0"/>
                  <w:marBottom w:val="0"/>
                  <w:divBdr>
                    <w:top w:val="none" w:sz="0" w:space="0" w:color="auto"/>
                    <w:left w:val="none" w:sz="0" w:space="0" w:color="auto"/>
                    <w:bottom w:val="none" w:sz="0" w:space="0" w:color="auto"/>
                    <w:right w:val="none" w:sz="0" w:space="0" w:color="auto"/>
                  </w:divBdr>
                  <w:divsChild>
                    <w:div w:id="55979811">
                      <w:marLeft w:val="0"/>
                      <w:marRight w:val="0"/>
                      <w:marTop w:val="0"/>
                      <w:marBottom w:val="0"/>
                      <w:divBdr>
                        <w:top w:val="none" w:sz="0" w:space="0" w:color="auto"/>
                        <w:left w:val="none" w:sz="0" w:space="0" w:color="auto"/>
                        <w:bottom w:val="none" w:sz="0" w:space="0" w:color="auto"/>
                        <w:right w:val="none" w:sz="0" w:space="0" w:color="auto"/>
                      </w:divBdr>
                    </w:div>
                  </w:divsChild>
                </w:div>
                <w:div w:id="2063744040">
                  <w:marLeft w:val="0"/>
                  <w:marRight w:val="0"/>
                  <w:marTop w:val="0"/>
                  <w:marBottom w:val="0"/>
                  <w:divBdr>
                    <w:top w:val="none" w:sz="0" w:space="0" w:color="auto"/>
                    <w:left w:val="none" w:sz="0" w:space="0" w:color="auto"/>
                    <w:bottom w:val="none" w:sz="0" w:space="0" w:color="auto"/>
                    <w:right w:val="none" w:sz="0" w:space="0" w:color="auto"/>
                  </w:divBdr>
                  <w:divsChild>
                    <w:div w:id="43039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517594">
      <w:bodyDiv w:val="1"/>
      <w:marLeft w:val="0"/>
      <w:marRight w:val="0"/>
      <w:marTop w:val="0"/>
      <w:marBottom w:val="0"/>
      <w:divBdr>
        <w:top w:val="none" w:sz="0" w:space="0" w:color="auto"/>
        <w:left w:val="none" w:sz="0" w:space="0" w:color="auto"/>
        <w:bottom w:val="none" w:sz="0" w:space="0" w:color="auto"/>
        <w:right w:val="none" w:sz="0" w:space="0" w:color="auto"/>
      </w:divBdr>
      <w:divsChild>
        <w:div w:id="1572303911">
          <w:marLeft w:val="0"/>
          <w:marRight w:val="0"/>
          <w:marTop w:val="0"/>
          <w:marBottom w:val="0"/>
          <w:divBdr>
            <w:top w:val="none" w:sz="0" w:space="0" w:color="auto"/>
            <w:left w:val="none" w:sz="0" w:space="0" w:color="auto"/>
            <w:bottom w:val="none" w:sz="0" w:space="0" w:color="auto"/>
            <w:right w:val="none" w:sz="0" w:space="0" w:color="auto"/>
          </w:divBdr>
          <w:divsChild>
            <w:div w:id="1622031473">
              <w:marLeft w:val="0"/>
              <w:marRight w:val="0"/>
              <w:marTop w:val="0"/>
              <w:marBottom w:val="0"/>
              <w:divBdr>
                <w:top w:val="none" w:sz="0" w:space="0" w:color="auto"/>
                <w:left w:val="none" w:sz="0" w:space="0" w:color="auto"/>
                <w:bottom w:val="none" w:sz="0" w:space="0" w:color="auto"/>
                <w:right w:val="none" w:sz="0" w:space="0" w:color="auto"/>
              </w:divBdr>
              <w:divsChild>
                <w:div w:id="2006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71728">
      <w:bodyDiv w:val="1"/>
      <w:marLeft w:val="0"/>
      <w:marRight w:val="0"/>
      <w:marTop w:val="0"/>
      <w:marBottom w:val="0"/>
      <w:divBdr>
        <w:top w:val="none" w:sz="0" w:space="0" w:color="auto"/>
        <w:left w:val="none" w:sz="0" w:space="0" w:color="auto"/>
        <w:bottom w:val="none" w:sz="0" w:space="0" w:color="auto"/>
        <w:right w:val="none" w:sz="0" w:space="0" w:color="auto"/>
      </w:divBdr>
      <w:divsChild>
        <w:div w:id="2057505744">
          <w:marLeft w:val="0"/>
          <w:marRight w:val="0"/>
          <w:marTop w:val="0"/>
          <w:marBottom w:val="0"/>
          <w:divBdr>
            <w:top w:val="none" w:sz="0" w:space="0" w:color="auto"/>
            <w:left w:val="none" w:sz="0" w:space="0" w:color="auto"/>
            <w:bottom w:val="none" w:sz="0" w:space="0" w:color="auto"/>
            <w:right w:val="none" w:sz="0" w:space="0" w:color="auto"/>
          </w:divBdr>
          <w:divsChild>
            <w:div w:id="71124076">
              <w:marLeft w:val="0"/>
              <w:marRight w:val="0"/>
              <w:marTop w:val="0"/>
              <w:marBottom w:val="0"/>
              <w:divBdr>
                <w:top w:val="none" w:sz="0" w:space="0" w:color="auto"/>
                <w:left w:val="none" w:sz="0" w:space="0" w:color="auto"/>
                <w:bottom w:val="none" w:sz="0" w:space="0" w:color="auto"/>
                <w:right w:val="none" w:sz="0" w:space="0" w:color="auto"/>
              </w:divBdr>
              <w:divsChild>
                <w:div w:id="1126504203">
                  <w:marLeft w:val="0"/>
                  <w:marRight w:val="0"/>
                  <w:marTop w:val="0"/>
                  <w:marBottom w:val="0"/>
                  <w:divBdr>
                    <w:top w:val="none" w:sz="0" w:space="0" w:color="auto"/>
                    <w:left w:val="none" w:sz="0" w:space="0" w:color="auto"/>
                    <w:bottom w:val="none" w:sz="0" w:space="0" w:color="auto"/>
                    <w:right w:val="none" w:sz="0" w:space="0" w:color="auto"/>
                  </w:divBdr>
                  <w:divsChild>
                    <w:div w:id="146277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13473">
      <w:bodyDiv w:val="1"/>
      <w:marLeft w:val="0"/>
      <w:marRight w:val="0"/>
      <w:marTop w:val="0"/>
      <w:marBottom w:val="0"/>
      <w:divBdr>
        <w:top w:val="none" w:sz="0" w:space="0" w:color="auto"/>
        <w:left w:val="none" w:sz="0" w:space="0" w:color="auto"/>
        <w:bottom w:val="none" w:sz="0" w:space="0" w:color="auto"/>
        <w:right w:val="none" w:sz="0" w:space="0" w:color="auto"/>
      </w:divBdr>
      <w:divsChild>
        <w:div w:id="2003001088">
          <w:marLeft w:val="0"/>
          <w:marRight w:val="0"/>
          <w:marTop w:val="0"/>
          <w:marBottom w:val="0"/>
          <w:divBdr>
            <w:top w:val="none" w:sz="0" w:space="0" w:color="auto"/>
            <w:left w:val="none" w:sz="0" w:space="0" w:color="auto"/>
            <w:bottom w:val="none" w:sz="0" w:space="0" w:color="auto"/>
            <w:right w:val="none" w:sz="0" w:space="0" w:color="auto"/>
          </w:divBdr>
          <w:divsChild>
            <w:div w:id="256788908">
              <w:marLeft w:val="0"/>
              <w:marRight w:val="0"/>
              <w:marTop w:val="0"/>
              <w:marBottom w:val="0"/>
              <w:divBdr>
                <w:top w:val="none" w:sz="0" w:space="0" w:color="auto"/>
                <w:left w:val="none" w:sz="0" w:space="0" w:color="auto"/>
                <w:bottom w:val="none" w:sz="0" w:space="0" w:color="auto"/>
                <w:right w:val="none" w:sz="0" w:space="0" w:color="auto"/>
              </w:divBdr>
              <w:divsChild>
                <w:div w:id="1072120286">
                  <w:marLeft w:val="0"/>
                  <w:marRight w:val="0"/>
                  <w:marTop w:val="0"/>
                  <w:marBottom w:val="0"/>
                  <w:divBdr>
                    <w:top w:val="none" w:sz="0" w:space="0" w:color="auto"/>
                    <w:left w:val="none" w:sz="0" w:space="0" w:color="auto"/>
                    <w:bottom w:val="none" w:sz="0" w:space="0" w:color="auto"/>
                    <w:right w:val="none" w:sz="0" w:space="0" w:color="auto"/>
                  </w:divBdr>
                  <w:divsChild>
                    <w:div w:id="10296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701678">
      <w:bodyDiv w:val="1"/>
      <w:marLeft w:val="0"/>
      <w:marRight w:val="0"/>
      <w:marTop w:val="0"/>
      <w:marBottom w:val="0"/>
      <w:divBdr>
        <w:top w:val="none" w:sz="0" w:space="0" w:color="auto"/>
        <w:left w:val="none" w:sz="0" w:space="0" w:color="auto"/>
        <w:bottom w:val="none" w:sz="0" w:space="0" w:color="auto"/>
        <w:right w:val="none" w:sz="0" w:space="0" w:color="auto"/>
      </w:divBdr>
      <w:divsChild>
        <w:div w:id="1276980658">
          <w:marLeft w:val="0"/>
          <w:marRight w:val="0"/>
          <w:marTop w:val="0"/>
          <w:marBottom w:val="0"/>
          <w:divBdr>
            <w:top w:val="none" w:sz="0" w:space="0" w:color="auto"/>
            <w:left w:val="none" w:sz="0" w:space="0" w:color="auto"/>
            <w:bottom w:val="none" w:sz="0" w:space="0" w:color="auto"/>
            <w:right w:val="none" w:sz="0" w:space="0" w:color="auto"/>
          </w:divBdr>
          <w:divsChild>
            <w:div w:id="1922831904">
              <w:marLeft w:val="0"/>
              <w:marRight w:val="0"/>
              <w:marTop w:val="0"/>
              <w:marBottom w:val="0"/>
              <w:divBdr>
                <w:top w:val="none" w:sz="0" w:space="0" w:color="auto"/>
                <w:left w:val="none" w:sz="0" w:space="0" w:color="auto"/>
                <w:bottom w:val="none" w:sz="0" w:space="0" w:color="auto"/>
                <w:right w:val="none" w:sz="0" w:space="0" w:color="auto"/>
              </w:divBdr>
              <w:divsChild>
                <w:div w:id="1313026755">
                  <w:marLeft w:val="0"/>
                  <w:marRight w:val="0"/>
                  <w:marTop w:val="0"/>
                  <w:marBottom w:val="0"/>
                  <w:divBdr>
                    <w:top w:val="none" w:sz="0" w:space="0" w:color="auto"/>
                    <w:left w:val="none" w:sz="0" w:space="0" w:color="auto"/>
                    <w:bottom w:val="none" w:sz="0" w:space="0" w:color="auto"/>
                    <w:right w:val="none" w:sz="0" w:space="0" w:color="auto"/>
                  </w:divBdr>
                  <w:divsChild>
                    <w:div w:id="21431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593265">
      <w:bodyDiv w:val="1"/>
      <w:marLeft w:val="0"/>
      <w:marRight w:val="0"/>
      <w:marTop w:val="0"/>
      <w:marBottom w:val="0"/>
      <w:divBdr>
        <w:top w:val="none" w:sz="0" w:space="0" w:color="auto"/>
        <w:left w:val="none" w:sz="0" w:space="0" w:color="auto"/>
        <w:bottom w:val="none" w:sz="0" w:space="0" w:color="auto"/>
        <w:right w:val="none" w:sz="0" w:space="0" w:color="auto"/>
      </w:divBdr>
      <w:divsChild>
        <w:div w:id="2134513143">
          <w:marLeft w:val="0"/>
          <w:marRight w:val="0"/>
          <w:marTop w:val="0"/>
          <w:marBottom w:val="0"/>
          <w:divBdr>
            <w:top w:val="none" w:sz="0" w:space="0" w:color="auto"/>
            <w:left w:val="none" w:sz="0" w:space="0" w:color="auto"/>
            <w:bottom w:val="none" w:sz="0" w:space="0" w:color="auto"/>
            <w:right w:val="none" w:sz="0" w:space="0" w:color="auto"/>
          </w:divBdr>
          <w:divsChild>
            <w:div w:id="1686902348">
              <w:marLeft w:val="0"/>
              <w:marRight w:val="0"/>
              <w:marTop w:val="0"/>
              <w:marBottom w:val="0"/>
              <w:divBdr>
                <w:top w:val="none" w:sz="0" w:space="0" w:color="auto"/>
                <w:left w:val="none" w:sz="0" w:space="0" w:color="auto"/>
                <w:bottom w:val="none" w:sz="0" w:space="0" w:color="auto"/>
                <w:right w:val="none" w:sz="0" w:space="0" w:color="auto"/>
              </w:divBdr>
              <w:divsChild>
                <w:div w:id="14051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96516">
      <w:bodyDiv w:val="1"/>
      <w:marLeft w:val="0"/>
      <w:marRight w:val="0"/>
      <w:marTop w:val="0"/>
      <w:marBottom w:val="0"/>
      <w:divBdr>
        <w:top w:val="none" w:sz="0" w:space="0" w:color="auto"/>
        <w:left w:val="none" w:sz="0" w:space="0" w:color="auto"/>
        <w:bottom w:val="none" w:sz="0" w:space="0" w:color="auto"/>
        <w:right w:val="none" w:sz="0" w:space="0" w:color="auto"/>
      </w:divBdr>
    </w:div>
    <w:div w:id="761032889">
      <w:bodyDiv w:val="1"/>
      <w:marLeft w:val="0"/>
      <w:marRight w:val="0"/>
      <w:marTop w:val="0"/>
      <w:marBottom w:val="0"/>
      <w:divBdr>
        <w:top w:val="none" w:sz="0" w:space="0" w:color="auto"/>
        <w:left w:val="none" w:sz="0" w:space="0" w:color="auto"/>
        <w:bottom w:val="none" w:sz="0" w:space="0" w:color="auto"/>
        <w:right w:val="none" w:sz="0" w:space="0" w:color="auto"/>
      </w:divBdr>
    </w:div>
    <w:div w:id="763837651">
      <w:bodyDiv w:val="1"/>
      <w:marLeft w:val="0"/>
      <w:marRight w:val="0"/>
      <w:marTop w:val="0"/>
      <w:marBottom w:val="0"/>
      <w:divBdr>
        <w:top w:val="none" w:sz="0" w:space="0" w:color="auto"/>
        <w:left w:val="none" w:sz="0" w:space="0" w:color="auto"/>
        <w:bottom w:val="none" w:sz="0" w:space="0" w:color="auto"/>
        <w:right w:val="none" w:sz="0" w:space="0" w:color="auto"/>
      </w:divBdr>
      <w:divsChild>
        <w:div w:id="222060622">
          <w:marLeft w:val="0"/>
          <w:marRight w:val="0"/>
          <w:marTop w:val="0"/>
          <w:marBottom w:val="0"/>
          <w:divBdr>
            <w:top w:val="none" w:sz="0" w:space="0" w:color="auto"/>
            <w:left w:val="none" w:sz="0" w:space="0" w:color="auto"/>
            <w:bottom w:val="none" w:sz="0" w:space="0" w:color="auto"/>
            <w:right w:val="none" w:sz="0" w:space="0" w:color="auto"/>
          </w:divBdr>
          <w:divsChild>
            <w:div w:id="1309554272">
              <w:marLeft w:val="0"/>
              <w:marRight w:val="0"/>
              <w:marTop w:val="0"/>
              <w:marBottom w:val="0"/>
              <w:divBdr>
                <w:top w:val="none" w:sz="0" w:space="0" w:color="auto"/>
                <w:left w:val="none" w:sz="0" w:space="0" w:color="auto"/>
                <w:bottom w:val="none" w:sz="0" w:space="0" w:color="auto"/>
                <w:right w:val="none" w:sz="0" w:space="0" w:color="auto"/>
              </w:divBdr>
              <w:divsChild>
                <w:div w:id="600338809">
                  <w:marLeft w:val="0"/>
                  <w:marRight w:val="0"/>
                  <w:marTop w:val="0"/>
                  <w:marBottom w:val="0"/>
                  <w:divBdr>
                    <w:top w:val="none" w:sz="0" w:space="0" w:color="auto"/>
                    <w:left w:val="none" w:sz="0" w:space="0" w:color="auto"/>
                    <w:bottom w:val="none" w:sz="0" w:space="0" w:color="auto"/>
                    <w:right w:val="none" w:sz="0" w:space="0" w:color="auto"/>
                  </w:divBdr>
                  <w:divsChild>
                    <w:div w:id="2067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225368">
      <w:bodyDiv w:val="1"/>
      <w:marLeft w:val="0"/>
      <w:marRight w:val="0"/>
      <w:marTop w:val="0"/>
      <w:marBottom w:val="0"/>
      <w:divBdr>
        <w:top w:val="none" w:sz="0" w:space="0" w:color="auto"/>
        <w:left w:val="none" w:sz="0" w:space="0" w:color="auto"/>
        <w:bottom w:val="none" w:sz="0" w:space="0" w:color="auto"/>
        <w:right w:val="none" w:sz="0" w:space="0" w:color="auto"/>
      </w:divBdr>
      <w:divsChild>
        <w:div w:id="1259557678">
          <w:marLeft w:val="0"/>
          <w:marRight w:val="0"/>
          <w:marTop w:val="0"/>
          <w:marBottom w:val="0"/>
          <w:divBdr>
            <w:top w:val="none" w:sz="0" w:space="0" w:color="auto"/>
            <w:left w:val="none" w:sz="0" w:space="0" w:color="auto"/>
            <w:bottom w:val="none" w:sz="0" w:space="0" w:color="auto"/>
            <w:right w:val="none" w:sz="0" w:space="0" w:color="auto"/>
          </w:divBdr>
          <w:divsChild>
            <w:div w:id="1994024992">
              <w:marLeft w:val="0"/>
              <w:marRight w:val="0"/>
              <w:marTop w:val="0"/>
              <w:marBottom w:val="0"/>
              <w:divBdr>
                <w:top w:val="none" w:sz="0" w:space="0" w:color="auto"/>
                <w:left w:val="none" w:sz="0" w:space="0" w:color="auto"/>
                <w:bottom w:val="none" w:sz="0" w:space="0" w:color="auto"/>
                <w:right w:val="none" w:sz="0" w:space="0" w:color="auto"/>
              </w:divBdr>
              <w:divsChild>
                <w:div w:id="20446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1239">
      <w:bodyDiv w:val="1"/>
      <w:marLeft w:val="0"/>
      <w:marRight w:val="0"/>
      <w:marTop w:val="0"/>
      <w:marBottom w:val="0"/>
      <w:divBdr>
        <w:top w:val="none" w:sz="0" w:space="0" w:color="auto"/>
        <w:left w:val="none" w:sz="0" w:space="0" w:color="auto"/>
        <w:bottom w:val="none" w:sz="0" w:space="0" w:color="auto"/>
        <w:right w:val="none" w:sz="0" w:space="0" w:color="auto"/>
      </w:divBdr>
    </w:div>
    <w:div w:id="773285445">
      <w:bodyDiv w:val="1"/>
      <w:marLeft w:val="0"/>
      <w:marRight w:val="0"/>
      <w:marTop w:val="0"/>
      <w:marBottom w:val="0"/>
      <w:divBdr>
        <w:top w:val="none" w:sz="0" w:space="0" w:color="auto"/>
        <w:left w:val="none" w:sz="0" w:space="0" w:color="auto"/>
        <w:bottom w:val="none" w:sz="0" w:space="0" w:color="auto"/>
        <w:right w:val="none" w:sz="0" w:space="0" w:color="auto"/>
      </w:divBdr>
    </w:div>
    <w:div w:id="777992867">
      <w:bodyDiv w:val="1"/>
      <w:marLeft w:val="0"/>
      <w:marRight w:val="0"/>
      <w:marTop w:val="0"/>
      <w:marBottom w:val="0"/>
      <w:divBdr>
        <w:top w:val="none" w:sz="0" w:space="0" w:color="auto"/>
        <w:left w:val="none" w:sz="0" w:space="0" w:color="auto"/>
        <w:bottom w:val="none" w:sz="0" w:space="0" w:color="auto"/>
        <w:right w:val="none" w:sz="0" w:space="0" w:color="auto"/>
      </w:divBdr>
      <w:divsChild>
        <w:div w:id="1612782925">
          <w:marLeft w:val="0"/>
          <w:marRight w:val="0"/>
          <w:marTop w:val="0"/>
          <w:marBottom w:val="0"/>
          <w:divBdr>
            <w:top w:val="none" w:sz="0" w:space="0" w:color="auto"/>
            <w:left w:val="none" w:sz="0" w:space="0" w:color="auto"/>
            <w:bottom w:val="none" w:sz="0" w:space="0" w:color="auto"/>
            <w:right w:val="none" w:sz="0" w:space="0" w:color="auto"/>
          </w:divBdr>
          <w:divsChild>
            <w:div w:id="770393986">
              <w:marLeft w:val="0"/>
              <w:marRight w:val="0"/>
              <w:marTop w:val="0"/>
              <w:marBottom w:val="0"/>
              <w:divBdr>
                <w:top w:val="none" w:sz="0" w:space="0" w:color="auto"/>
                <w:left w:val="none" w:sz="0" w:space="0" w:color="auto"/>
                <w:bottom w:val="none" w:sz="0" w:space="0" w:color="auto"/>
                <w:right w:val="none" w:sz="0" w:space="0" w:color="auto"/>
              </w:divBdr>
              <w:divsChild>
                <w:div w:id="205287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10067">
      <w:bodyDiv w:val="1"/>
      <w:marLeft w:val="0"/>
      <w:marRight w:val="0"/>
      <w:marTop w:val="0"/>
      <w:marBottom w:val="0"/>
      <w:divBdr>
        <w:top w:val="none" w:sz="0" w:space="0" w:color="auto"/>
        <w:left w:val="none" w:sz="0" w:space="0" w:color="auto"/>
        <w:bottom w:val="none" w:sz="0" w:space="0" w:color="auto"/>
        <w:right w:val="none" w:sz="0" w:space="0" w:color="auto"/>
      </w:divBdr>
    </w:div>
    <w:div w:id="788743177">
      <w:bodyDiv w:val="1"/>
      <w:marLeft w:val="0"/>
      <w:marRight w:val="0"/>
      <w:marTop w:val="0"/>
      <w:marBottom w:val="0"/>
      <w:divBdr>
        <w:top w:val="none" w:sz="0" w:space="0" w:color="auto"/>
        <w:left w:val="none" w:sz="0" w:space="0" w:color="auto"/>
        <w:bottom w:val="none" w:sz="0" w:space="0" w:color="auto"/>
        <w:right w:val="none" w:sz="0" w:space="0" w:color="auto"/>
      </w:divBdr>
      <w:divsChild>
        <w:div w:id="1510950815">
          <w:marLeft w:val="0"/>
          <w:marRight w:val="0"/>
          <w:marTop w:val="0"/>
          <w:marBottom w:val="0"/>
          <w:divBdr>
            <w:top w:val="none" w:sz="0" w:space="0" w:color="auto"/>
            <w:left w:val="none" w:sz="0" w:space="0" w:color="auto"/>
            <w:bottom w:val="none" w:sz="0" w:space="0" w:color="auto"/>
            <w:right w:val="none" w:sz="0" w:space="0" w:color="auto"/>
          </w:divBdr>
          <w:divsChild>
            <w:div w:id="726105833">
              <w:marLeft w:val="0"/>
              <w:marRight w:val="0"/>
              <w:marTop w:val="0"/>
              <w:marBottom w:val="0"/>
              <w:divBdr>
                <w:top w:val="none" w:sz="0" w:space="0" w:color="auto"/>
                <w:left w:val="none" w:sz="0" w:space="0" w:color="auto"/>
                <w:bottom w:val="none" w:sz="0" w:space="0" w:color="auto"/>
                <w:right w:val="none" w:sz="0" w:space="0" w:color="auto"/>
              </w:divBdr>
              <w:divsChild>
                <w:div w:id="21176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59371">
      <w:bodyDiv w:val="1"/>
      <w:marLeft w:val="0"/>
      <w:marRight w:val="0"/>
      <w:marTop w:val="0"/>
      <w:marBottom w:val="0"/>
      <w:divBdr>
        <w:top w:val="none" w:sz="0" w:space="0" w:color="auto"/>
        <w:left w:val="none" w:sz="0" w:space="0" w:color="auto"/>
        <w:bottom w:val="none" w:sz="0" w:space="0" w:color="auto"/>
        <w:right w:val="none" w:sz="0" w:space="0" w:color="auto"/>
      </w:divBdr>
      <w:divsChild>
        <w:div w:id="1964771903">
          <w:marLeft w:val="0"/>
          <w:marRight w:val="0"/>
          <w:marTop w:val="0"/>
          <w:marBottom w:val="0"/>
          <w:divBdr>
            <w:top w:val="none" w:sz="0" w:space="0" w:color="auto"/>
            <w:left w:val="none" w:sz="0" w:space="0" w:color="auto"/>
            <w:bottom w:val="none" w:sz="0" w:space="0" w:color="auto"/>
            <w:right w:val="none" w:sz="0" w:space="0" w:color="auto"/>
          </w:divBdr>
          <w:divsChild>
            <w:div w:id="1021127272">
              <w:marLeft w:val="0"/>
              <w:marRight w:val="0"/>
              <w:marTop w:val="0"/>
              <w:marBottom w:val="0"/>
              <w:divBdr>
                <w:top w:val="none" w:sz="0" w:space="0" w:color="auto"/>
                <w:left w:val="none" w:sz="0" w:space="0" w:color="auto"/>
                <w:bottom w:val="none" w:sz="0" w:space="0" w:color="auto"/>
                <w:right w:val="none" w:sz="0" w:space="0" w:color="auto"/>
              </w:divBdr>
              <w:divsChild>
                <w:div w:id="1627545174">
                  <w:marLeft w:val="0"/>
                  <w:marRight w:val="0"/>
                  <w:marTop w:val="0"/>
                  <w:marBottom w:val="0"/>
                  <w:divBdr>
                    <w:top w:val="none" w:sz="0" w:space="0" w:color="auto"/>
                    <w:left w:val="none" w:sz="0" w:space="0" w:color="auto"/>
                    <w:bottom w:val="none" w:sz="0" w:space="0" w:color="auto"/>
                    <w:right w:val="none" w:sz="0" w:space="0" w:color="auto"/>
                  </w:divBdr>
                  <w:divsChild>
                    <w:div w:id="7085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945348">
      <w:bodyDiv w:val="1"/>
      <w:marLeft w:val="0"/>
      <w:marRight w:val="0"/>
      <w:marTop w:val="0"/>
      <w:marBottom w:val="0"/>
      <w:divBdr>
        <w:top w:val="none" w:sz="0" w:space="0" w:color="auto"/>
        <w:left w:val="none" w:sz="0" w:space="0" w:color="auto"/>
        <w:bottom w:val="none" w:sz="0" w:space="0" w:color="auto"/>
        <w:right w:val="none" w:sz="0" w:space="0" w:color="auto"/>
      </w:divBdr>
      <w:divsChild>
        <w:div w:id="454106028">
          <w:marLeft w:val="0"/>
          <w:marRight w:val="0"/>
          <w:marTop w:val="0"/>
          <w:marBottom w:val="0"/>
          <w:divBdr>
            <w:top w:val="none" w:sz="0" w:space="0" w:color="auto"/>
            <w:left w:val="none" w:sz="0" w:space="0" w:color="auto"/>
            <w:bottom w:val="none" w:sz="0" w:space="0" w:color="auto"/>
            <w:right w:val="none" w:sz="0" w:space="0" w:color="auto"/>
          </w:divBdr>
          <w:divsChild>
            <w:div w:id="1472791926">
              <w:marLeft w:val="0"/>
              <w:marRight w:val="0"/>
              <w:marTop w:val="0"/>
              <w:marBottom w:val="0"/>
              <w:divBdr>
                <w:top w:val="none" w:sz="0" w:space="0" w:color="auto"/>
                <w:left w:val="none" w:sz="0" w:space="0" w:color="auto"/>
                <w:bottom w:val="none" w:sz="0" w:space="0" w:color="auto"/>
                <w:right w:val="none" w:sz="0" w:space="0" w:color="auto"/>
              </w:divBdr>
              <w:divsChild>
                <w:div w:id="1249265187">
                  <w:marLeft w:val="0"/>
                  <w:marRight w:val="0"/>
                  <w:marTop w:val="0"/>
                  <w:marBottom w:val="0"/>
                  <w:divBdr>
                    <w:top w:val="none" w:sz="0" w:space="0" w:color="auto"/>
                    <w:left w:val="none" w:sz="0" w:space="0" w:color="auto"/>
                    <w:bottom w:val="none" w:sz="0" w:space="0" w:color="auto"/>
                    <w:right w:val="none" w:sz="0" w:space="0" w:color="auto"/>
                  </w:divBdr>
                  <w:divsChild>
                    <w:div w:id="122637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402637">
      <w:bodyDiv w:val="1"/>
      <w:marLeft w:val="0"/>
      <w:marRight w:val="0"/>
      <w:marTop w:val="0"/>
      <w:marBottom w:val="0"/>
      <w:divBdr>
        <w:top w:val="none" w:sz="0" w:space="0" w:color="auto"/>
        <w:left w:val="none" w:sz="0" w:space="0" w:color="auto"/>
        <w:bottom w:val="none" w:sz="0" w:space="0" w:color="auto"/>
        <w:right w:val="none" w:sz="0" w:space="0" w:color="auto"/>
      </w:divBdr>
      <w:divsChild>
        <w:div w:id="1903365082">
          <w:marLeft w:val="0"/>
          <w:marRight w:val="0"/>
          <w:marTop w:val="0"/>
          <w:marBottom w:val="0"/>
          <w:divBdr>
            <w:top w:val="none" w:sz="0" w:space="0" w:color="auto"/>
            <w:left w:val="none" w:sz="0" w:space="0" w:color="auto"/>
            <w:bottom w:val="none" w:sz="0" w:space="0" w:color="auto"/>
            <w:right w:val="none" w:sz="0" w:space="0" w:color="auto"/>
          </w:divBdr>
          <w:divsChild>
            <w:div w:id="1642688456">
              <w:marLeft w:val="0"/>
              <w:marRight w:val="0"/>
              <w:marTop w:val="0"/>
              <w:marBottom w:val="0"/>
              <w:divBdr>
                <w:top w:val="none" w:sz="0" w:space="0" w:color="auto"/>
                <w:left w:val="none" w:sz="0" w:space="0" w:color="auto"/>
                <w:bottom w:val="none" w:sz="0" w:space="0" w:color="auto"/>
                <w:right w:val="none" w:sz="0" w:space="0" w:color="auto"/>
              </w:divBdr>
              <w:divsChild>
                <w:div w:id="475148958">
                  <w:marLeft w:val="0"/>
                  <w:marRight w:val="0"/>
                  <w:marTop w:val="0"/>
                  <w:marBottom w:val="0"/>
                  <w:divBdr>
                    <w:top w:val="none" w:sz="0" w:space="0" w:color="auto"/>
                    <w:left w:val="none" w:sz="0" w:space="0" w:color="auto"/>
                    <w:bottom w:val="none" w:sz="0" w:space="0" w:color="auto"/>
                    <w:right w:val="none" w:sz="0" w:space="0" w:color="auto"/>
                  </w:divBdr>
                </w:div>
              </w:divsChild>
            </w:div>
            <w:div w:id="999112836">
              <w:marLeft w:val="0"/>
              <w:marRight w:val="0"/>
              <w:marTop w:val="0"/>
              <w:marBottom w:val="0"/>
              <w:divBdr>
                <w:top w:val="none" w:sz="0" w:space="0" w:color="auto"/>
                <w:left w:val="none" w:sz="0" w:space="0" w:color="auto"/>
                <w:bottom w:val="none" w:sz="0" w:space="0" w:color="auto"/>
                <w:right w:val="none" w:sz="0" w:space="0" w:color="auto"/>
              </w:divBdr>
              <w:divsChild>
                <w:div w:id="2092193663">
                  <w:marLeft w:val="0"/>
                  <w:marRight w:val="0"/>
                  <w:marTop w:val="0"/>
                  <w:marBottom w:val="0"/>
                  <w:divBdr>
                    <w:top w:val="none" w:sz="0" w:space="0" w:color="auto"/>
                    <w:left w:val="none" w:sz="0" w:space="0" w:color="auto"/>
                    <w:bottom w:val="none" w:sz="0" w:space="0" w:color="auto"/>
                    <w:right w:val="none" w:sz="0" w:space="0" w:color="auto"/>
                  </w:divBdr>
                </w:div>
              </w:divsChild>
            </w:div>
            <w:div w:id="1945962722">
              <w:marLeft w:val="0"/>
              <w:marRight w:val="0"/>
              <w:marTop w:val="0"/>
              <w:marBottom w:val="0"/>
              <w:divBdr>
                <w:top w:val="none" w:sz="0" w:space="0" w:color="auto"/>
                <w:left w:val="none" w:sz="0" w:space="0" w:color="auto"/>
                <w:bottom w:val="none" w:sz="0" w:space="0" w:color="auto"/>
                <w:right w:val="none" w:sz="0" w:space="0" w:color="auto"/>
              </w:divBdr>
              <w:divsChild>
                <w:div w:id="718549582">
                  <w:marLeft w:val="0"/>
                  <w:marRight w:val="0"/>
                  <w:marTop w:val="0"/>
                  <w:marBottom w:val="0"/>
                  <w:divBdr>
                    <w:top w:val="none" w:sz="0" w:space="0" w:color="auto"/>
                    <w:left w:val="none" w:sz="0" w:space="0" w:color="auto"/>
                    <w:bottom w:val="none" w:sz="0" w:space="0" w:color="auto"/>
                    <w:right w:val="none" w:sz="0" w:space="0" w:color="auto"/>
                  </w:divBdr>
                </w:div>
              </w:divsChild>
            </w:div>
            <w:div w:id="1132871579">
              <w:marLeft w:val="0"/>
              <w:marRight w:val="0"/>
              <w:marTop w:val="0"/>
              <w:marBottom w:val="0"/>
              <w:divBdr>
                <w:top w:val="none" w:sz="0" w:space="0" w:color="auto"/>
                <w:left w:val="none" w:sz="0" w:space="0" w:color="auto"/>
                <w:bottom w:val="none" w:sz="0" w:space="0" w:color="auto"/>
                <w:right w:val="none" w:sz="0" w:space="0" w:color="auto"/>
              </w:divBdr>
              <w:divsChild>
                <w:div w:id="1487237960">
                  <w:marLeft w:val="0"/>
                  <w:marRight w:val="0"/>
                  <w:marTop w:val="0"/>
                  <w:marBottom w:val="0"/>
                  <w:divBdr>
                    <w:top w:val="none" w:sz="0" w:space="0" w:color="auto"/>
                    <w:left w:val="none" w:sz="0" w:space="0" w:color="auto"/>
                    <w:bottom w:val="none" w:sz="0" w:space="0" w:color="auto"/>
                    <w:right w:val="none" w:sz="0" w:space="0" w:color="auto"/>
                  </w:divBdr>
                </w:div>
              </w:divsChild>
            </w:div>
            <w:div w:id="1091004624">
              <w:marLeft w:val="0"/>
              <w:marRight w:val="0"/>
              <w:marTop w:val="0"/>
              <w:marBottom w:val="0"/>
              <w:divBdr>
                <w:top w:val="none" w:sz="0" w:space="0" w:color="auto"/>
                <w:left w:val="none" w:sz="0" w:space="0" w:color="auto"/>
                <w:bottom w:val="none" w:sz="0" w:space="0" w:color="auto"/>
                <w:right w:val="none" w:sz="0" w:space="0" w:color="auto"/>
              </w:divBdr>
              <w:divsChild>
                <w:div w:id="841435480">
                  <w:marLeft w:val="0"/>
                  <w:marRight w:val="0"/>
                  <w:marTop w:val="0"/>
                  <w:marBottom w:val="0"/>
                  <w:divBdr>
                    <w:top w:val="none" w:sz="0" w:space="0" w:color="auto"/>
                    <w:left w:val="none" w:sz="0" w:space="0" w:color="auto"/>
                    <w:bottom w:val="none" w:sz="0" w:space="0" w:color="auto"/>
                    <w:right w:val="none" w:sz="0" w:space="0" w:color="auto"/>
                  </w:divBdr>
                </w:div>
              </w:divsChild>
            </w:div>
            <w:div w:id="1147356657">
              <w:marLeft w:val="0"/>
              <w:marRight w:val="0"/>
              <w:marTop w:val="0"/>
              <w:marBottom w:val="0"/>
              <w:divBdr>
                <w:top w:val="none" w:sz="0" w:space="0" w:color="auto"/>
                <w:left w:val="none" w:sz="0" w:space="0" w:color="auto"/>
                <w:bottom w:val="none" w:sz="0" w:space="0" w:color="auto"/>
                <w:right w:val="none" w:sz="0" w:space="0" w:color="auto"/>
              </w:divBdr>
              <w:divsChild>
                <w:div w:id="553004998">
                  <w:marLeft w:val="0"/>
                  <w:marRight w:val="0"/>
                  <w:marTop w:val="0"/>
                  <w:marBottom w:val="0"/>
                  <w:divBdr>
                    <w:top w:val="none" w:sz="0" w:space="0" w:color="auto"/>
                    <w:left w:val="none" w:sz="0" w:space="0" w:color="auto"/>
                    <w:bottom w:val="none" w:sz="0" w:space="0" w:color="auto"/>
                    <w:right w:val="none" w:sz="0" w:space="0" w:color="auto"/>
                  </w:divBdr>
                </w:div>
              </w:divsChild>
            </w:div>
            <w:div w:id="1889997519">
              <w:marLeft w:val="0"/>
              <w:marRight w:val="0"/>
              <w:marTop w:val="0"/>
              <w:marBottom w:val="0"/>
              <w:divBdr>
                <w:top w:val="none" w:sz="0" w:space="0" w:color="auto"/>
                <w:left w:val="none" w:sz="0" w:space="0" w:color="auto"/>
                <w:bottom w:val="none" w:sz="0" w:space="0" w:color="auto"/>
                <w:right w:val="none" w:sz="0" w:space="0" w:color="auto"/>
              </w:divBdr>
              <w:divsChild>
                <w:div w:id="1272545122">
                  <w:marLeft w:val="0"/>
                  <w:marRight w:val="0"/>
                  <w:marTop w:val="0"/>
                  <w:marBottom w:val="0"/>
                  <w:divBdr>
                    <w:top w:val="none" w:sz="0" w:space="0" w:color="auto"/>
                    <w:left w:val="none" w:sz="0" w:space="0" w:color="auto"/>
                    <w:bottom w:val="none" w:sz="0" w:space="0" w:color="auto"/>
                    <w:right w:val="none" w:sz="0" w:space="0" w:color="auto"/>
                  </w:divBdr>
                </w:div>
              </w:divsChild>
            </w:div>
            <w:div w:id="1837764090">
              <w:marLeft w:val="0"/>
              <w:marRight w:val="0"/>
              <w:marTop w:val="0"/>
              <w:marBottom w:val="0"/>
              <w:divBdr>
                <w:top w:val="none" w:sz="0" w:space="0" w:color="auto"/>
                <w:left w:val="none" w:sz="0" w:space="0" w:color="auto"/>
                <w:bottom w:val="none" w:sz="0" w:space="0" w:color="auto"/>
                <w:right w:val="none" w:sz="0" w:space="0" w:color="auto"/>
              </w:divBdr>
              <w:divsChild>
                <w:div w:id="223373886">
                  <w:marLeft w:val="0"/>
                  <w:marRight w:val="0"/>
                  <w:marTop w:val="0"/>
                  <w:marBottom w:val="0"/>
                  <w:divBdr>
                    <w:top w:val="none" w:sz="0" w:space="0" w:color="auto"/>
                    <w:left w:val="none" w:sz="0" w:space="0" w:color="auto"/>
                    <w:bottom w:val="none" w:sz="0" w:space="0" w:color="auto"/>
                    <w:right w:val="none" w:sz="0" w:space="0" w:color="auto"/>
                  </w:divBdr>
                </w:div>
              </w:divsChild>
            </w:div>
            <w:div w:id="1349522095">
              <w:marLeft w:val="0"/>
              <w:marRight w:val="0"/>
              <w:marTop w:val="0"/>
              <w:marBottom w:val="0"/>
              <w:divBdr>
                <w:top w:val="none" w:sz="0" w:space="0" w:color="auto"/>
                <w:left w:val="none" w:sz="0" w:space="0" w:color="auto"/>
                <w:bottom w:val="none" w:sz="0" w:space="0" w:color="auto"/>
                <w:right w:val="none" w:sz="0" w:space="0" w:color="auto"/>
              </w:divBdr>
              <w:divsChild>
                <w:div w:id="8041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067788">
      <w:bodyDiv w:val="1"/>
      <w:marLeft w:val="0"/>
      <w:marRight w:val="0"/>
      <w:marTop w:val="0"/>
      <w:marBottom w:val="0"/>
      <w:divBdr>
        <w:top w:val="none" w:sz="0" w:space="0" w:color="auto"/>
        <w:left w:val="none" w:sz="0" w:space="0" w:color="auto"/>
        <w:bottom w:val="none" w:sz="0" w:space="0" w:color="auto"/>
        <w:right w:val="none" w:sz="0" w:space="0" w:color="auto"/>
      </w:divBdr>
      <w:divsChild>
        <w:div w:id="787968269">
          <w:marLeft w:val="0"/>
          <w:marRight w:val="0"/>
          <w:marTop w:val="0"/>
          <w:marBottom w:val="0"/>
          <w:divBdr>
            <w:top w:val="none" w:sz="0" w:space="0" w:color="auto"/>
            <w:left w:val="none" w:sz="0" w:space="0" w:color="auto"/>
            <w:bottom w:val="none" w:sz="0" w:space="0" w:color="auto"/>
            <w:right w:val="none" w:sz="0" w:space="0" w:color="auto"/>
          </w:divBdr>
          <w:divsChild>
            <w:div w:id="1501192313">
              <w:marLeft w:val="0"/>
              <w:marRight w:val="0"/>
              <w:marTop w:val="0"/>
              <w:marBottom w:val="0"/>
              <w:divBdr>
                <w:top w:val="none" w:sz="0" w:space="0" w:color="auto"/>
                <w:left w:val="none" w:sz="0" w:space="0" w:color="auto"/>
                <w:bottom w:val="none" w:sz="0" w:space="0" w:color="auto"/>
                <w:right w:val="none" w:sz="0" w:space="0" w:color="auto"/>
              </w:divBdr>
              <w:divsChild>
                <w:div w:id="279607400">
                  <w:marLeft w:val="0"/>
                  <w:marRight w:val="0"/>
                  <w:marTop w:val="0"/>
                  <w:marBottom w:val="0"/>
                  <w:divBdr>
                    <w:top w:val="none" w:sz="0" w:space="0" w:color="auto"/>
                    <w:left w:val="none" w:sz="0" w:space="0" w:color="auto"/>
                    <w:bottom w:val="none" w:sz="0" w:space="0" w:color="auto"/>
                    <w:right w:val="none" w:sz="0" w:space="0" w:color="auto"/>
                  </w:divBdr>
                  <w:divsChild>
                    <w:div w:id="574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683431">
      <w:bodyDiv w:val="1"/>
      <w:marLeft w:val="0"/>
      <w:marRight w:val="0"/>
      <w:marTop w:val="0"/>
      <w:marBottom w:val="0"/>
      <w:divBdr>
        <w:top w:val="none" w:sz="0" w:space="0" w:color="auto"/>
        <w:left w:val="none" w:sz="0" w:space="0" w:color="auto"/>
        <w:bottom w:val="none" w:sz="0" w:space="0" w:color="auto"/>
        <w:right w:val="none" w:sz="0" w:space="0" w:color="auto"/>
      </w:divBdr>
      <w:divsChild>
        <w:div w:id="1357609987">
          <w:marLeft w:val="0"/>
          <w:marRight w:val="0"/>
          <w:marTop w:val="0"/>
          <w:marBottom w:val="0"/>
          <w:divBdr>
            <w:top w:val="none" w:sz="0" w:space="0" w:color="auto"/>
            <w:left w:val="none" w:sz="0" w:space="0" w:color="auto"/>
            <w:bottom w:val="none" w:sz="0" w:space="0" w:color="auto"/>
            <w:right w:val="none" w:sz="0" w:space="0" w:color="auto"/>
          </w:divBdr>
          <w:divsChild>
            <w:div w:id="1845508032">
              <w:marLeft w:val="0"/>
              <w:marRight w:val="0"/>
              <w:marTop w:val="0"/>
              <w:marBottom w:val="0"/>
              <w:divBdr>
                <w:top w:val="none" w:sz="0" w:space="0" w:color="auto"/>
                <w:left w:val="none" w:sz="0" w:space="0" w:color="auto"/>
                <w:bottom w:val="none" w:sz="0" w:space="0" w:color="auto"/>
                <w:right w:val="none" w:sz="0" w:space="0" w:color="auto"/>
              </w:divBdr>
              <w:divsChild>
                <w:div w:id="550575549">
                  <w:marLeft w:val="0"/>
                  <w:marRight w:val="0"/>
                  <w:marTop w:val="0"/>
                  <w:marBottom w:val="0"/>
                  <w:divBdr>
                    <w:top w:val="none" w:sz="0" w:space="0" w:color="auto"/>
                    <w:left w:val="none" w:sz="0" w:space="0" w:color="auto"/>
                    <w:bottom w:val="none" w:sz="0" w:space="0" w:color="auto"/>
                    <w:right w:val="none" w:sz="0" w:space="0" w:color="auto"/>
                  </w:divBdr>
                  <w:divsChild>
                    <w:div w:id="7437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054803">
      <w:bodyDiv w:val="1"/>
      <w:marLeft w:val="0"/>
      <w:marRight w:val="0"/>
      <w:marTop w:val="0"/>
      <w:marBottom w:val="0"/>
      <w:divBdr>
        <w:top w:val="none" w:sz="0" w:space="0" w:color="auto"/>
        <w:left w:val="none" w:sz="0" w:space="0" w:color="auto"/>
        <w:bottom w:val="none" w:sz="0" w:space="0" w:color="auto"/>
        <w:right w:val="none" w:sz="0" w:space="0" w:color="auto"/>
      </w:divBdr>
    </w:div>
    <w:div w:id="834540689">
      <w:bodyDiv w:val="1"/>
      <w:marLeft w:val="0"/>
      <w:marRight w:val="0"/>
      <w:marTop w:val="0"/>
      <w:marBottom w:val="0"/>
      <w:divBdr>
        <w:top w:val="none" w:sz="0" w:space="0" w:color="auto"/>
        <w:left w:val="none" w:sz="0" w:space="0" w:color="auto"/>
        <w:bottom w:val="none" w:sz="0" w:space="0" w:color="auto"/>
        <w:right w:val="none" w:sz="0" w:space="0" w:color="auto"/>
      </w:divBdr>
      <w:divsChild>
        <w:div w:id="930819116">
          <w:marLeft w:val="0"/>
          <w:marRight w:val="0"/>
          <w:marTop w:val="0"/>
          <w:marBottom w:val="0"/>
          <w:divBdr>
            <w:top w:val="none" w:sz="0" w:space="0" w:color="auto"/>
            <w:left w:val="none" w:sz="0" w:space="0" w:color="auto"/>
            <w:bottom w:val="none" w:sz="0" w:space="0" w:color="auto"/>
            <w:right w:val="none" w:sz="0" w:space="0" w:color="auto"/>
          </w:divBdr>
          <w:divsChild>
            <w:div w:id="1599410849">
              <w:marLeft w:val="0"/>
              <w:marRight w:val="0"/>
              <w:marTop w:val="0"/>
              <w:marBottom w:val="0"/>
              <w:divBdr>
                <w:top w:val="none" w:sz="0" w:space="0" w:color="auto"/>
                <w:left w:val="none" w:sz="0" w:space="0" w:color="auto"/>
                <w:bottom w:val="none" w:sz="0" w:space="0" w:color="auto"/>
                <w:right w:val="none" w:sz="0" w:space="0" w:color="auto"/>
              </w:divBdr>
              <w:divsChild>
                <w:div w:id="136606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89901">
      <w:bodyDiv w:val="1"/>
      <w:marLeft w:val="0"/>
      <w:marRight w:val="0"/>
      <w:marTop w:val="0"/>
      <w:marBottom w:val="0"/>
      <w:divBdr>
        <w:top w:val="none" w:sz="0" w:space="0" w:color="auto"/>
        <w:left w:val="none" w:sz="0" w:space="0" w:color="auto"/>
        <w:bottom w:val="none" w:sz="0" w:space="0" w:color="auto"/>
        <w:right w:val="none" w:sz="0" w:space="0" w:color="auto"/>
      </w:divBdr>
      <w:divsChild>
        <w:div w:id="1534075404">
          <w:marLeft w:val="0"/>
          <w:marRight w:val="0"/>
          <w:marTop w:val="0"/>
          <w:marBottom w:val="0"/>
          <w:divBdr>
            <w:top w:val="none" w:sz="0" w:space="0" w:color="auto"/>
            <w:left w:val="none" w:sz="0" w:space="0" w:color="auto"/>
            <w:bottom w:val="none" w:sz="0" w:space="0" w:color="auto"/>
            <w:right w:val="none" w:sz="0" w:space="0" w:color="auto"/>
          </w:divBdr>
          <w:divsChild>
            <w:div w:id="1070998363">
              <w:marLeft w:val="0"/>
              <w:marRight w:val="0"/>
              <w:marTop w:val="0"/>
              <w:marBottom w:val="0"/>
              <w:divBdr>
                <w:top w:val="none" w:sz="0" w:space="0" w:color="auto"/>
                <w:left w:val="none" w:sz="0" w:space="0" w:color="auto"/>
                <w:bottom w:val="none" w:sz="0" w:space="0" w:color="auto"/>
                <w:right w:val="none" w:sz="0" w:space="0" w:color="auto"/>
              </w:divBdr>
              <w:divsChild>
                <w:div w:id="135267452">
                  <w:marLeft w:val="0"/>
                  <w:marRight w:val="0"/>
                  <w:marTop w:val="0"/>
                  <w:marBottom w:val="0"/>
                  <w:divBdr>
                    <w:top w:val="none" w:sz="0" w:space="0" w:color="auto"/>
                    <w:left w:val="none" w:sz="0" w:space="0" w:color="auto"/>
                    <w:bottom w:val="none" w:sz="0" w:space="0" w:color="auto"/>
                    <w:right w:val="none" w:sz="0" w:space="0" w:color="auto"/>
                  </w:divBdr>
                  <w:divsChild>
                    <w:div w:id="1247299619">
                      <w:marLeft w:val="0"/>
                      <w:marRight w:val="0"/>
                      <w:marTop w:val="0"/>
                      <w:marBottom w:val="0"/>
                      <w:divBdr>
                        <w:top w:val="none" w:sz="0" w:space="0" w:color="auto"/>
                        <w:left w:val="none" w:sz="0" w:space="0" w:color="auto"/>
                        <w:bottom w:val="none" w:sz="0" w:space="0" w:color="auto"/>
                        <w:right w:val="none" w:sz="0" w:space="0" w:color="auto"/>
                      </w:divBdr>
                    </w:div>
                  </w:divsChild>
                </w:div>
                <w:div w:id="1609846257">
                  <w:marLeft w:val="0"/>
                  <w:marRight w:val="0"/>
                  <w:marTop w:val="0"/>
                  <w:marBottom w:val="0"/>
                  <w:divBdr>
                    <w:top w:val="none" w:sz="0" w:space="0" w:color="auto"/>
                    <w:left w:val="none" w:sz="0" w:space="0" w:color="auto"/>
                    <w:bottom w:val="none" w:sz="0" w:space="0" w:color="auto"/>
                    <w:right w:val="none" w:sz="0" w:space="0" w:color="auto"/>
                  </w:divBdr>
                  <w:divsChild>
                    <w:div w:id="5674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276584">
      <w:bodyDiv w:val="1"/>
      <w:marLeft w:val="0"/>
      <w:marRight w:val="0"/>
      <w:marTop w:val="0"/>
      <w:marBottom w:val="0"/>
      <w:divBdr>
        <w:top w:val="none" w:sz="0" w:space="0" w:color="auto"/>
        <w:left w:val="none" w:sz="0" w:space="0" w:color="auto"/>
        <w:bottom w:val="none" w:sz="0" w:space="0" w:color="auto"/>
        <w:right w:val="none" w:sz="0" w:space="0" w:color="auto"/>
      </w:divBdr>
      <w:divsChild>
        <w:div w:id="1284267616">
          <w:marLeft w:val="0"/>
          <w:marRight w:val="0"/>
          <w:marTop w:val="0"/>
          <w:marBottom w:val="0"/>
          <w:divBdr>
            <w:top w:val="none" w:sz="0" w:space="0" w:color="auto"/>
            <w:left w:val="none" w:sz="0" w:space="0" w:color="auto"/>
            <w:bottom w:val="none" w:sz="0" w:space="0" w:color="auto"/>
            <w:right w:val="none" w:sz="0" w:space="0" w:color="auto"/>
          </w:divBdr>
          <w:divsChild>
            <w:div w:id="1483934069">
              <w:marLeft w:val="0"/>
              <w:marRight w:val="0"/>
              <w:marTop w:val="0"/>
              <w:marBottom w:val="0"/>
              <w:divBdr>
                <w:top w:val="none" w:sz="0" w:space="0" w:color="auto"/>
                <w:left w:val="none" w:sz="0" w:space="0" w:color="auto"/>
                <w:bottom w:val="none" w:sz="0" w:space="0" w:color="auto"/>
                <w:right w:val="none" w:sz="0" w:space="0" w:color="auto"/>
              </w:divBdr>
              <w:divsChild>
                <w:div w:id="7484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636759">
      <w:bodyDiv w:val="1"/>
      <w:marLeft w:val="0"/>
      <w:marRight w:val="0"/>
      <w:marTop w:val="0"/>
      <w:marBottom w:val="0"/>
      <w:divBdr>
        <w:top w:val="none" w:sz="0" w:space="0" w:color="auto"/>
        <w:left w:val="none" w:sz="0" w:space="0" w:color="auto"/>
        <w:bottom w:val="none" w:sz="0" w:space="0" w:color="auto"/>
        <w:right w:val="none" w:sz="0" w:space="0" w:color="auto"/>
      </w:divBdr>
      <w:divsChild>
        <w:div w:id="1058553338">
          <w:marLeft w:val="0"/>
          <w:marRight w:val="0"/>
          <w:marTop w:val="0"/>
          <w:marBottom w:val="0"/>
          <w:divBdr>
            <w:top w:val="none" w:sz="0" w:space="0" w:color="auto"/>
            <w:left w:val="none" w:sz="0" w:space="0" w:color="auto"/>
            <w:bottom w:val="none" w:sz="0" w:space="0" w:color="auto"/>
            <w:right w:val="none" w:sz="0" w:space="0" w:color="auto"/>
          </w:divBdr>
          <w:divsChild>
            <w:div w:id="432554924">
              <w:marLeft w:val="0"/>
              <w:marRight w:val="0"/>
              <w:marTop w:val="0"/>
              <w:marBottom w:val="0"/>
              <w:divBdr>
                <w:top w:val="none" w:sz="0" w:space="0" w:color="auto"/>
                <w:left w:val="none" w:sz="0" w:space="0" w:color="auto"/>
                <w:bottom w:val="none" w:sz="0" w:space="0" w:color="auto"/>
                <w:right w:val="none" w:sz="0" w:space="0" w:color="auto"/>
              </w:divBdr>
              <w:divsChild>
                <w:div w:id="162858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27986">
      <w:bodyDiv w:val="1"/>
      <w:marLeft w:val="0"/>
      <w:marRight w:val="0"/>
      <w:marTop w:val="0"/>
      <w:marBottom w:val="0"/>
      <w:divBdr>
        <w:top w:val="none" w:sz="0" w:space="0" w:color="auto"/>
        <w:left w:val="none" w:sz="0" w:space="0" w:color="auto"/>
        <w:bottom w:val="none" w:sz="0" w:space="0" w:color="auto"/>
        <w:right w:val="none" w:sz="0" w:space="0" w:color="auto"/>
      </w:divBdr>
      <w:divsChild>
        <w:div w:id="1484348390">
          <w:marLeft w:val="0"/>
          <w:marRight w:val="0"/>
          <w:marTop w:val="0"/>
          <w:marBottom w:val="0"/>
          <w:divBdr>
            <w:top w:val="none" w:sz="0" w:space="0" w:color="auto"/>
            <w:left w:val="none" w:sz="0" w:space="0" w:color="auto"/>
            <w:bottom w:val="none" w:sz="0" w:space="0" w:color="auto"/>
            <w:right w:val="none" w:sz="0" w:space="0" w:color="auto"/>
          </w:divBdr>
          <w:divsChild>
            <w:div w:id="608315801">
              <w:marLeft w:val="0"/>
              <w:marRight w:val="0"/>
              <w:marTop w:val="0"/>
              <w:marBottom w:val="0"/>
              <w:divBdr>
                <w:top w:val="none" w:sz="0" w:space="0" w:color="auto"/>
                <w:left w:val="none" w:sz="0" w:space="0" w:color="auto"/>
                <w:bottom w:val="none" w:sz="0" w:space="0" w:color="auto"/>
                <w:right w:val="none" w:sz="0" w:space="0" w:color="auto"/>
              </w:divBdr>
              <w:divsChild>
                <w:div w:id="132030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231">
      <w:bodyDiv w:val="1"/>
      <w:marLeft w:val="0"/>
      <w:marRight w:val="0"/>
      <w:marTop w:val="0"/>
      <w:marBottom w:val="0"/>
      <w:divBdr>
        <w:top w:val="none" w:sz="0" w:space="0" w:color="auto"/>
        <w:left w:val="none" w:sz="0" w:space="0" w:color="auto"/>
        <w:bottom w:val="none" w:sz="0" w:space="0" w:color="auto"/>
        <w:right w:val="none" w:sz="0" w:space="0" w:color="auto"/>
      </w:divBdr>
      <w:divsChild>
        <w:div w:id="267465800">
          <w:marLeft w:val="0"/>
          <w:marRight w:val="0"/>
          <w:marTop w:val="0"/>
          <w:marBottom w:val="0"/>
          <w:divBdr>
            <w:top w:val="none" w:sz="0" w:space="0" w:color="auto"/>
            <w:left w:val="none" w:sz="0" w:space="0" w:color="auto"/>
            <w:bottom w:val="none" w:sz="0" w:space="0" w:color="auto"/>
            <w:right w:val="none" w:sz="0" w:space="0" w:color="auto"/>
          </w:divBdr>
          <w:divsChild>
            <w:div w:id="1722099405">
              <w:marLeft w:val="0"/>
              <w:marRight w:val="0"/>
              <w:marTop w:val="0"/>
              <w:marBottom w:val="0"/>
              <w:divBdr>
                <w:top w:val="none" w:sz="0" w:space="0" w:color="auto"/>
                <w:left w:val="none" w:sz="0" w:space="0" w:color="auto"/>
                <w:bottom w:val="none" w:sz="0" w:space="0" w:color="auto"/>
                <w:right w:val="none" w:sz="0" w:space="0" w:color="auto"/>
              </w:divBdr>
              <w:divsChild>
                <w:div w:id="656543444">
                  <w:marLeft w:val="0"/>
                  <w:marRight w:val="0"/>
                  <w:marTop w:val="0"/>
                  <w:marBottom w:val="0"/>
                  <w:divBdr>
                    <w:top w:val="none" w:sz="0" w:space="0" w:color="auto"/>
                    <w:left w:val="none" w:sz="0" w:space="0" w:color="auto"/>
                    <w:bottom w:val="none" w:sz="0" w:space="0" w:color="auto"/>
                    <w:right w:val="none" w:sz="0" w:space="0" w:color="auto"/>
                  </w:divBdr>
                  <w:divsChild>
                    <w:div w:id="19428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528141">
      <w:bodyDiv w:val="1"/>
      <w:marLeft w:val="0"/>
      <w:marRight w:val="0"/>
      <w:marTop w:val="0"/>
      <w:marBottom w:val="0"/>
      <w:divBdr>
        <w:top w:val="none" w:sz="0" w:space="0" w:color="auto"/>
        <w:left w:val="none" w:sz="0" w:space="0" w:color="auto"/>
        <w:bottom w:val="none" w:sz="0" w:space="0" w:color="auto"/>
        <w:right w:val="none" w:sz="0" w:space="0" w:color="auto"/>
      </w:divBdr>
      <w:divsChild>
        <w:div w:id="55007893">
          <w:marLeft w:val="0"/>
          <w:marRight w:val="0"/>
          <w:marTop w:val="0"/>
          <w:marBottom w:val="0"/>
          <w:divBdr>
            <w:top w:val="none" w:sz="0" w:space="0" w:color="auto"/>
            <w:left w:val="none" w:sz="0" w:space="0" w:color="auto"/>
            <w:bottom w:val="none" w:sz="0" w:space="0" w:color="auto"/>
            <w:right w:val="none" w:sz="0" w:space="0" w:color="auto"/>
          </w:divBdr>
          <w:divsChild>
            <w:div w:id="282928057">
              <w:marLeft w:val="0"/>
              <w:marRight w:val="0"/>
              <w:marTop w:val="0"/>
              <w:marBottom w:val="0"/>
              <w:divBdr>
                <w:top w:val="none" w:sz="0" w:space="0" w:color="auto"/>
                <w:left w:val="none" w:sz="0" w:space="0" w:color="auto"/>
                <w:bottom w:val="none" w:sz="0" w:space="0" w:color="auto"/>
                <w:right w:val="none" w:sz="0" w:space="0" w:color="auto"/>
              </w:divBdr>
              <w:divsChild>
                <w:div w:id="39416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30333">
      <w:bodyDiv w:val="1"/>
      <w:marLeft w:val="0"/>
      <w:marRight w:val="0"/>
      <w:marTop w:val="0"/>
      <w:marBottom w:val="0"/>
      <w:divBdr>
        <w:top w:val="none" w:sz="0" w:space="0" w:color="auto"/>
        <w:left w:val="none" w:sz="0" w:space="0" w:color="auto"/>
        <w:bottom w:val="none" w:sz="0" w:space="0" w:color="auto"/>
        <w:right w:val="none" w:sz="0" w:space="0" w:color="auto"/>
      </w:divBdr>
      <w:divsChild>
        <w:div w:id="310214363">
          <w:marLeft w:val="0"/>
          <w:marRight w:val="0"/>
          <w:marTop w:val="0"/>
          <w:marBottom w:val="0"/>
          <w:divBdr>
            <w:top w:val="none" w:sz="0" w:space="0" w:color="auto"/>
            <w:left w:val="none" w:sz="0" w:space="0" w:color="auto"/>
            <w:bottom w:val="none" w:sz="0" w:space="0" w:color="auto"/>
            <w:right w:val="none" w:sz="0" w:space="0" w:color="auto"/>
          </w:divBdr>
          <w:divsChild>
            <w:div w:id="296300421">
              <w:marLeft w:val="0"/>
              <w:marRight w:val="0"/>
              <w:marTop w:val="0"/>
              <w:marBottom w:val="0"/>
              <w:divBdr>
                <w:top w:val="none" w:sz="0" w:space="0" w:color="auto"/>
                <w:left w:val="none" w:sz="0" w:space="0" w:color="auto"/>
                <w:bottom w:val="none" w:sz="0" w:space="0" w:color="auto"/>
                <w:right w:val="none" w:sz="0" w:space="0" w:color="auto"/>
              </w:divBdr>
              <w:divsChild>
                <w:div w:id="372467040">
                  <w:marLeft w:val="0"/>
                  <w:marRight w:val="0"/>
                  <w:marTop w:val="0"/>
                  <w:marBottom w:val="0"/>
                  <w:divBdr>
                    <w:top w:val="none" w:sz="0" w:space="0" w:color="auto"/>
                    <w:left w:val="none" w:sz="0" w:space="0" w:color="auto"/>
                    <w:bottom w:val="none" w:sz="0" w:space="0" w:color="auto"/>
                    <w:right w:val="none" w:sz="0" w:space="0" w:color="auto"/>
                  </w:divBdr>
                  <w:divsChild>
                    <w:div w:id="27730960">
                      <w:marLeft w:val="0"/>
                      <w:marRight w:val="0"/>
                      <w:marTop w:val="0"/>
                      <w:marBottom w:val="0"/>
                      <w:divBdr>
                        <w:top w:val="none" w:sz="0" w:space="0" w:color="auto"/>
                        <w:left w:val="none" w:sz="0" w:space="0" w:color="auto"/>
                        <w:bottom w:val="none" w:sz="0" w:space="0" w:color="auto"/>
                        <w:right w:val="none" w:sz="0" w:space="0" w:color="auto"/>
                      </w:divBdr>
                    </w:div>
                  </w:divsChild>
                </w:div>
                <w:div w:id="1812478106">
                  <w:marLeft w:val="0"/>
                  <w:marRight w:val="0"/>
                  <w:marTop w:val="0"/>
                  <w:marBottom w:val="0"/>
                  <w:divBdr>
                    <w:top w:val="none" w:sz="0" w:space="0" w:color="auto"/>
                    <w:left w:val="none" w:sz="0" w:space="0" w:color="auto"/>
                    <w:bottom w:val="none" w:sz="0" w:space="0" w:color="auto"/>
                    <w:right w:val="none" w:sz="0" w:space="0" w:color="auto"/>
                  </w:divBdr>
                  <w:divsChild>
                    <w:div w:id="91720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005537">
      <w:bodyDiv w:val="1"/>
      <w:marLeft w:val="0"/>
      <w:marRight w:val="0"/>
      <w:marTop w:val="0"/>
      <w:marBottom w:val="0"/>
      <w:divBdr>
        <w:top w:val="none" w:sz="0" w:space="0" w:color="auto"/>
        <w:left w:val="none" w:sz="0" w:space="0" w:color="auto"/>
        <w:bottom w:val="none" w:sz="0" w:space="0" w:color="auto"/>
        <w:right w:val="none" w:sz="0" w:space="0" w:color="auto"/>
      </w:divBdr>
      <w:divsChild>
        <w:div w:id="1620406621">
          <w:marLeft w:val="0"/>
          <w:marRight w:val="0"/>
          <w:marTop w:val="0"/>
          <w:marBottom w:val="0"/>
          <w:divBdr>
            <w:top w:val="none" w:sz="0" w:space="0" w:color="auto"/>
            <w:left w:val="none" w:sz="0" w:space="0" w:color="auto"/>
            <w:bottom w:val="none" w:sz="0" w:space="0" w:color="auto"/>
            <w:right w:val="none" w:sz="0" w:space="0" w:color="auto"/>
          </w:divBdr>
          <w:divsChild>
            <w:div w:id="252058328">
              <w:marLeft w:val="0"/>
              <w:marRight w:val="0"/>
              <w:marTop w:val="0"/>
              <w:marBottom w:val="0"/>
              <w:divBdr>
                <w:top w:val="none" w:sz="0" w:space="0" w:color="auto"/>
                <w:left w:val="none" w:sz="0" w:space="0" w:color="auto"/>
                <w:bottom w:val="none" w:sz="0" w:space="0" w:color="auto"/>
                <w:right w:val="none" w:sz="0" w:space="0" w:color="auto"/>
              </w:divBdr>
              <w:divsChild>
                <w:div w:id="1690182959">
                  <w:marLeft w:val="0"/>
                  <w:marRight w:val="0"/>
                  <w:marTop w:val="0"/>
                  <w:marBottom w:val="0"/>
                  <w:divBdr>
                    <w:top w:val="none" w:sz="0" w:space="0" w:color="auto"/>
                    <w:left w:val="none" w:sz="0" w:space="0" w:color="auto"/>
                    <w:bottom w:val="none" w:sz="0" w:space="0" w:color="auto"/>
                    <w:right w:val="none" w:sz="0" w:space="0" w:color="auto"/>
                  </w:divBdr>
                  <w:divsChild>
                    <w:div w:id="17985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283744">
      <w:bodyDiv w:val="1"/>
      <w:marLeft w:val="0"/>
      <w:marRight w:val="0"/>
      <w:marTop w:val="0"/>
      <w:marBottom w:val="0"/>
      <w:divBdr>
        <w:top w:val="none" w:sz="0" w:space="0" w:color="auto"/>
        <w:left w:val="none" w:sz="0" w:space="0" w:color="auto"/>
        <w:bottom w:val="none" w:sz="0" w:space="0" w:color="auto"/>
        <w:right w:val="none" w:sz="0" w:space="0" w:color="auto"/>
      </w:divBdr>
      <w:divsChild>
        <w:div w:id="387386617">
          <w:marLeft w:val="0"/>
          <w:marRight w:val="0"/>
          <w:marTop w:val="0"/>
          <w:marBottom w:val="0"/>
          <w:divBdr>
            <w:top w:val="none" w:sz="0" w:space="0" w:color="auto"/>
            <w:left w:val="none" w:sz="0" w:space="0" w:color="auto"/>
            <w:bottom w:val="none" w:sz="0" w:space="0" w:color="auto"/>
            <w:right w:val="none" w:sz="0" w:space="0" w:color="auto"/>
          </w:divBdr>
          <w:divsChild>
            <w:div w:id="1888486094">
              <w:marLeft w:val="0"/>
              <w:marRight w:val="0"/>
              <w:marTop w:val="0"/>
              <w:marBottom w:val="0"/>
              <w:divBdr>
                <w:top w:val="none" w:sz="0" w:space="0" w:color="auto"/>
                <w:left w:val="none" w:sz="0" w:space="0" w:color="auto"/>
                <w:bottom w:val="none" w:sz="0" w:space="0" w:color="auto"/>
                <w:right w:val="none" w:sz="0" w:space="0" w:color="auto"/>
              </w:divBdr>
              <w:divsChild>
                <w:div w:id="90893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81466">
      <w:bodyDiv w:val="1"/>
      <w:marLeft w:val="0"/>
      <w:marRight w:val="0"/>
      <w:marTop w:val="0"/>
      <w:marBottom w:val="0"/>
      <w:divBdr>
        <w:top w:val="none" w:sz="0" w:space="0" w:color="auto"/>
        <w:left w:val="none" w:sz="0" w:space="0" w:color="auto"/>
        <w:bottom w:val="none" w:sz="0" w:space="0" w:color="auto"/>
        <w:right w:val="none" w:sz="0" w:space="0" w:color="auto"/>
      </w:divBdr>
      <w:divsChild>
        <w:div w:id="1589119135">
          <w:marLeft w:val="0"/>
          <w:marRight w:val="0"/>
          <w:marTop w:val="0"/>
          <w:marBottom w:val="0"/>
          <w:divBdr>
            <w:top w:val="none" w:sz="0" w:space="0" w:color="auto"/>
            <w:left w:val="none" w:sz="0" w:space="0" w:color="auto"/>
            <w:bottom w:val="none" w:sz="0" w:space="0" w:color="auto"/>
            <w:right w:val="none" w:sz="0" w:space="0" w:color="auto"/>
          </w:divBdr>
          <w:divsChild>
            <w:div w:id="871765506">
              <w:marLeft w:val="0"/>
              <w:marRight w:val="0"/>
              <w:marTop w:val="0"/>
              <w:marBottom w:val="0"/>
              <w:divBdr>
                <w:top w:val="none" w:sz="0" w:space="0" w:color="auto"/>
                <w:left w:val="none" w:sz="0" w:space="0" w:color="auto"/>
                <w:bottom w:val="none" w:sz="0" w:space="0" w:color="auto"/>
                <w:right w:val="none" w:sz="0" w:space="0" w:color="auto"/>
              </w:divBdr>
              <w:divsChild>
                <w:div w:id="1315186642">
                  <w:marLeft w:val="0"/>
                  <w:marRight w:val="0"/>
                  <w:marTop w:val="0"/>
                  <w:marBottom w:val="0"/>
                  <w:divBdr>
                    <w:top w:val="none" w:sz="0" w:space="0" w:color="auto"/>
                    <w:left w:val="none" w:sz="0" w:space="0" w:color="auto"/>
                    <w:bottom w:val="none" w:sz="0" w:space="0" w:color="auto"/>
                    <w:right w:val="none" w:sz="0" w:space="0" w:color="auto"/>
                  </w:divBdr>
                  <w:divsChild>
                    <w:div w:id="1398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12411">
      <w:bodyDiv w:val="1"/>
      <w:marLeft w:val="0"/>
      <w:marRight w:val="0"/>
      <w:marTop w:val="0"/>
      <w:marBottom w:val="0"/>
      <w:divBdr>
        <w:top w:val="none" w:sz="0" w:space="0" w:color="auto"/>
        <w:left w:val="none" w:sz="0" w:space="0" w:color="auto"/>
        <w:bottom w:val="none" w:sz="0" w:space="0" w:color="auto"/>
        <w:right w:val="none" w:sz="0" w:space="0" w:color="auto"/>
      </w:divBdr>
      <w:divsChild>
        <w:div w:id="1114249032">
          <w:marLeft w:val="0"/>
          <w:marRight w:val="0"/>
          <w:marTop w:val="0"/>
          <w:marBottom w:val="0"/>
          <w:divBdr>
            <w:top w:val="none" w:sz="0" w:space="0" w:color="auto"/>
            <w:left w:val="none" w:sz="0" w:space="0" w:color="auto"/>
            <w:bottom w:val="none" w:sz="0" w:space="0" w:color="auto"/>
            <w:right w:val="none" w:sz="0" w:space="0" w:color="auto"/>
          </w:divBdr>
          <w:divsChild>
            <w:div w:id="461269048">
              <w:marLeft w:val="0"/>
              <w:marRight w:val="0"/>
              <w:marTop w:val="0"/>
              <w:marBottom w:val="0"/>
              <w:divBdr>
                <w:top w:val="none" w:sz="0" w:space="0" w:color="auto"/>
                <w:left w:val="none" w:sz="0" w:space="0" w:color="auto"/>
                <w:bottom w:val="none" w:sz="0" w:space="0" w:color="auto"/>
                <w:right w:val="none" w:sz="0" w:space="0" w:color="auto"/>
              </w:divBdr>
              <w:divsChild>
                <w:div w:id="1987935331">
                  <w:marLeft w:val="0"/>
                  <w:marRight w:val="0"/>
                  <w:marTop w:val="0"/>
                  <w:marBottom w:val="0"/>
                  <w:divBdr>
                    <w:top w:val="none" w:sz="0" w:space="0" w:color="auto"/>
                    <w:left w:val="none" w:sz="0" w:space="0" w:color="auto"/>
                    <w:bottom w:val="none" w:sz="0" w:space="0" w:color="auto"/>
                    <w:right w:val="none" w:sz="0" w:space="0" w:color="auto"/>
                  </w:divBdr>
                  <w:divsChild>
                    <w:div w:id="494152153">
                      <w:marLeft w:val="0"/>
                      <w:marRight w:val="0"/>
                      <w:marTop w:val="0"/>
                      <w:marBottom w:val="0"/>
                      <w:divBdr>
                        <w:top w:val="none" w:sz="0" w:space="0" w:color="auto"/>
                        <w:left w:val="none" w:sz="0" w:space="0" w:color="auto"/>
                        <w:bottom w:val="none" w:sz="0" w:space="0" w:color="auto"/>
                        <w:right w:val="none" w:sz="0" w:space="0" w:color="auto"/>
                      </w:divBdr>
                      <w:divsChild>
                        <w:div w:id="6035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296725">
      <w:bodyDiv w:val="1"/>
      <w:marLeft w:val="0"/>
      <w:marRight w:val="0"/>
      <w:marTop w:val="0"/>
      <w:marBottom w:val="0"/>
      <w:divBdr>
        <w:top w:val="none" w:sz="0" w:space="0" w:color="auto"/>
        <w:left w:val="none" w:sz="0" w:space="0" w:color="auto"/>
        <w:bottom w:val="none" w:sz="0" w:space="0" w:color="auto"/>
        <w:right w:val="none" w:sz="0" w:space="0" w:color="auto"/>
      </w:divBdr>
      <w:divsChild>
        <w:div w:id="1333492102">
          <w:marLeft w:val="0"/>
          <w:marRight w:val="0"/>
          <w:marTop w:val="0"/>
          <w:marBottom w:val="0"/>
          <w:divBdr>
            <w:top w:val="none" w:sz="0" w:space="0" w:color="auto"/>
            <w:left w:val="none" w:sz="0" w:space="0" w:color="auto"/>
            <w:bottom w:val="none" w:sz="0" w:space="0" w:color="auto"/>
            <w:right w:val="none" w:sz="0" w:space="0" w:color="auto"/>
          </w:divBdr>
          <w:divsChild>
            <w:div w:id="182400292">
              <w:marLeft w:val="0"/>
              <w:marRight w:val="0"/>
              <w:marTop w:val="0"/>
              <w:marBottom w:val="0"/>
              <w:divBdr>
                <w:top w:val="none" w:sz="0" w:space="0" w:color="auto"/>
                <w:left w:val="none" w:sz="0" w:space="0" w:color="auto"/>
                <w:bottom w:val="none" w:sz="0" w:space="0" w:color="auto"/>
                <w:right w:val="none" w:sz="0" w:space="0" w:color="auto"/>
              </w:divBdr>
              <w:divsChild>
                <w:div w:id="1775976619">
                  <w:marLeft w:val="0"/>
                  <w:marRight w:val="0"/>
                  <w:marTop w:val="0"/>
                  <w:marBottom w:val="0"/>
                  <w:divBdr>
                    <w:top w:val="none" w:sz="0" w:space="0" w:color="auto"/>
                    <w:left w:val="none" w:sz="0" w:space="0" w:color="auto"/>
                    <w:bottom w:val="none" w:sz="0" w:space="0" w:color="auto"/>
                    <w:right w:val="none" w:sz="0" w:space="0" w:color="auto"/>
                  </w:divBdr>
                  <w:divsChild>
                    <w:div w:id="5000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4241">
      <w:bodyDiv w:val="1"/>
      <w:marLeft w:val="0"/>
      <w:marRight w:val="0"/>
      <w:marTop w:val="0"/>
      <w:marBottom w:val="0"/>
      <w:divBdr>
        <w:top w:val="none" w:sz="0" w:space="0" w:color="auto"/>
        <w:left w:val="none" w:sz="0" w:space="0" w:color="auto"/>
        <w:bottom w:val="none" w:sz="0" w:space="0" w:color="auto"/>
        <w:right w:val="none" w:sz="0" w:space="0" w:color="auto"/>
      </w:divBdr>
      <w:divsChild>
        <w:div w:id="2095544703">
          <w:marLeft w:val="0"/>
          <w:marRight w:val="0"/>
          <w:marTop w:val="0"/>
          <w:marBottom w:val="0"/>
          <w:divBdr>
            <w:top w:val="none" w:sz="0" w:space="0" w:color="auto"/>
            <w:left w:val="none" w:sz="0" w:space="0" w:color="auto"/>
            <w:bottom w:val="none" w:sz="0" w:space="0" w:color="auto"/>
            <w:right w:val="none" w:sz="0" w:space="0" w:color="auto"/>
          </w:divBdr>
          <w:divsChild>
            <w:div w:id="2140412096">
              <w:marLeft w:val="0"/>
              <w:marRight w:val="0"/>
              <w:marTop w:val="0"/>
              <w:marBottom w:val="0"/>
              <w:divBdr>
                <w:top w:val="none" w:sz="0" w:space="0" w:color="auto"/>
                <w:left w:val="none" w:sz="0" w:space="0" w:color="auto"/>
                <w:bottom w:val="none" w:sz="0" w:space="0" w:color="auto"/>
                <w:right w:val="none" w:sz="0" w:space="0" w:color="auto"/>
              </w:divBdr>
              <w:divsChild>
                <w:div w:id="191392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566453">
      <w:bodyDiv w:val="1"/>
      <w:marLeft w:val="0"/>
      <w:marRight w:val="0"/>
      <w:marTop w:val="0"/>
      <w:marBottom w:val="0"/>
      <w:divBdr>
        <w:top w:val="none" w:sz="0" w:space="0" w:color="auto"/>
        <w:left w:val="none" w:sz="0" w:space="0" w:color="auto"/>
        <w:bottom w:val="none" w:sz="0" w:space="0" w:color="auto"/>
        <w:right w:val="none" w:sz="0" w:space="0" w:color="auto"/>
      </w:divBdr>
      <w:divsChild>
        <w:div w:id="1505047030">
          <w:marLeft w:val="0"/>
          <w:marRight w:val="0"/>
          <w:marTop w:val="0"/>
          <w:marBottom w:val="0"/>
          <w:divBdr>
            <w:top w:val="none" w:sz="0" w:space="0" w:color="auto"/>
            <w:left w:val="none" w:sz="0" w:space="0" w:color="auto"/>
            <w:bottom w:val="none" w:sz="0" w:space="0" w:color="auto"/>
            <w:right w:val="none" w:sz="0" w:space="0" w:color="auto"/>
          </w:divBdr>
          <w:divsChild>
            <w:div w:id="1028457544">
              <w:marLeft w:val="0"/>
              <w:marRight w:val="0"/>
              <w:marTop w:val="0"/>
              <w:marBottom w:val="0"/>
              <w:divBdr>
                <w:top w:val="none" w:sz="0" w:space="0" w:color="auto"/>
                <w:left w:val="none" w:sz="0" w:space="0" w:color="auto"/>
                <w:bottom w:val="none" w:sz="0" w:space="0" w:color="auto"/>
                <w:right w:val="none" w:sz="0" w:space="0" w:color="auto"/>
              </w:divBdr>
              <w:divsChild>
                <w:div w:id="14199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09891">
      <w:bodyDiv w:val="1"/>
      <w:marLeft w:val="0"/>
      <w:marRight w:val="0"/>
      <w:marTop w:val="0"/>
      <w:marBottom w:val="0"/>
      <w:divBdr>
        <w:top w:val="none" w:sz="0" w:space="0" w:color="auto"/>
        <w:left w:val="none" w:sz="0" w:space="0" w:color="auto"/>
        <w:bottom w:val="none" w:sz="0" w:space="0" w:color="auto"/>
        <w:right w:val="none" w:sz="0" w:space="0" w:color="auto"/>
      </w:divBdr>
      <w:divsChild>
        <w:div w:id="1974670736">
          <w:marLeft w:val="0"/>
          <w:marRight w:val="0"/>
          <w:marTop w:val="0"/>
          <w:marBottom w:val="0"/>
          <w:divBdr>
            <w:top w:val="none" w:sz="0" w:space="0" w:color="auto"/>
            <w:left w:val="none" w:sz="0" w:space="0" w:color="auto"/>
            <w:bottom w:val="none" w:sz="0" w:space="0" w:color="auto"/>
            <w:right w:val="none" w:sz="0" w:space="0" w:color="auto"/>
          </w:divBdr>
          <w:divsChild>
            <w:div w:id="1867018354">
              <w:marLeft w:val="0"/>
              <w:marRight w:val="0"/>
              <w:marTop w:val="0"/>
              <w:marBottom w:val="0"/>
              <w:divBdr>
                <w:top w:val="none" w:sz="0" w:space="0" w:color="auto"/>
                <w:left w:val="none" w:sz="0" w:space="0" w:color="auto"/>
                <w:bottom w:val="none" w:sz="0" w:space="0" w:color="auto"/>
                <w:right w:val="none" w:sz="0" w:space="0" w:color="auto"/>
              </w:divBdr>
              <w:divsChild>
                <w:div w:id="17121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505433">
      <w:bodyDiv w:val="1"/>
      <w:marLeft w:val="0"/>
      <w:marRight w:val="0"/>
      <w:marTop w:val="0"/>
      <w:marBottom w:val="0"/>
      <w:divBdr>
        <w:top w:val="none" w:sz="0" w:space="0" w:color="auto"/>
        <w:left w:val="none" w:sz="0" w:space="0" w:color="auto"/>
        <w:bottom w:val="none" w:sz="0" w:space="0" w:color="auto"/>
        <w:right w:val="none" w:sz="0" w:space="0" w:color="auto"/>
      </w:divBdr>
      <w:divsChild>
        <w:div w:id="321927627">
          <w:marLeft w:val="0"/>
          <w:marRight w:val="0"/>
          <w:marTop w:val="0"/>
          <w:marBottom w:val="0"/>
          <w:divBdr>
            <w:top w:val="none" w:sz="0" w:space="0" w:color="auto"/>
            <w:left w:val="none" w:sz="0" w:space="0" w:color="auto"/>
            <w:bottom w:val="none" w:sz="0" w:space="0" w:color="auto"/>
            <w:right w:val="none" w:sz="0" w:space="0" w:color="auto"/>
          </w:divBdr>
          <w:divsChild>
            <w:div w:id="2131774023">
              <w:marLeft w:val="0"/>
              <w:marRight w:val="0"/>
              <w:marTop w:val="0"/>
              <w:marBottom w:val="0"/>
              <w:divBdr>
                <w:top w:val="none" w:sz="0" w:space="0" w:color="auto"/>
                <w:left w:val="none" w:sz="0" w:space="0" w:color="auto"/>
                <w:bottom w:val="none" w:sz="0" w:space="0" w:color="auto"/>
                <w:right w:val="none" w:sz="0" w:space="0" w:color="auto"/>
              </w:divBdr>
              <w:divsChild>
                <w:div w:id="715811524">
                  <w:marLeft w:val="0"/>
                  <w:marRight w:val="0"/>
                  <w:marTop w:val="0"/>
                  <w:marBottom w:val="0"/>
                  <w:divBdr>
                    <w:top w:val="none" w:sz="0" w:space="0" w:color="auto"/>
                    <w:left w:val="none" w:sz="0" w:space="0" w:color="auto"/>
                    <w:bottom w:val="none" w:sz="0" w:space="0" w:color="auto"/>
                    <w:right w:val="none" w:sz="0" w:space="0" w:color="auto"/>
                  </w:divBdr>
                  <w:divsChild>
                    <w:div w:id="18419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658289">
      <w:bodyDiv w:val="1"/>
      <w:marLeft w:val="0"/>
      <w:marRight w:val="0"/>
      <w:marTop w:val="0"/>
      <w:marBottom w:val="0"/>
      <w:divBdr>
        <w:top w:val="none" w:sz="0" w:space="0" w:color="auto"/>
        <w:left w:val="none" w:sz="0" w:space="0" w:color="auto"/>
        <w:bottom w:val="none" w:sz="0" w:space="0" w:color="auto"/>
        <w:right w:val="none" w:sz="0" w:space="0" w:color="auto"/>
      </w:divBdr>
      <w:divsChild>
        <w:div w:id="1080978711">
          <w:marLeft w:val="0"/>
          <w:marRight w:val="0"/>
          <w:marTop w:val="0"/>
          <w:marBottom w:val="0"/>
          <w:divBdr>
            <w:top w:val="none" w:sz="0" w:space="0" w:color="auto"/>
            <w:left w:val="none" w:sz="0" w:space="0" w:color="auto"/>
            <w:bottom w:val="none" w:sz="0" w:space="0" w:color="auto"/>
            <w:right w:val="none" w:sz="0" w:space="0" w:color="auto"/>
          </w:divBdr>
          <w:divsChild>
            <w:div w:id="1823159164">
              <w:marLeft w:val="0"/>
              <w:marRight w:val="0"/>
              <w:marTop w:val="0"/>
              <w:marBottom w:val="0"/>
              <w:divBdr>
                <w:top w:val="none" w:sz="0" w:space="0" w:color="auto"/>
                <w:left w:val="none" w:sz="0" w:space="0" w:color="auto"/>
                <w:bottom w:val="none" w:sz="0" w:space="0" w:color="auto"/>
                <w:right w:val="none" w:sz="0" w:space="0" w:color="auto"/>
              </w:divBdr>
              <w:divsChild>
                <w:div w:id="189421317">
                  <w:marLeft w:val="0"/>
                  <w:marRight w:val="0"/>
                  <w:marTop w:val="0"/>
                  <w:marBottom w:val="0"/>
                  <w:divBdr>
                    <w:top w:val="none" w:sz="0" w:space="0" w:color="auto"/>
                    <w:left w:val="none" w:sz="0" w:space="0" w:color="auto"/>
                    <w:bottom w:val="none" w:sz="0" w:space="0" w:color="auto"/>
                    <w:right w:val="none" w:sz="0" w:space="0" w:color="auto"/>
                  </w:divBdr>
                  <w:divsChild>
                    <w:div w:id="21243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218219">
      <w:bodyDiv w:val="1"/>
      <w:marLeft w:val="0"/>
      <w:marRight w:val="0"/>
      <w:marTop w:val="0"/>
      <w:marBottom w:val="0"/>
      <w:divBdr>
        <w:top w:val="none" w:sz="0" w:space="0" w:color="auto"/>
        <w:left w:val="none" w:sz="0" w:space="0" w:color="auto"/>
        <w:bottom w:val="none" w:sz="0" w:space="0" w:color="auto"/>
        <w:right w:val="none" w:sz="0" w:space="0" w:color="auto"/>
      </w:divBdr>
    </w:div>
    <w:div w:id="959534371">
      <w:bodyDiv w:val="1"/>
      <w:marLeft w:val="0"/>
      <w:marRight w:val="0"/>
      <w:marTop w:val="0"/>
      <w:marBottom w:val="0"/>
      <w:divBdr>
        <w:top w:val="none" w:sz="0" w:space="0" w:color="auto"/>
        <w:left w:val="none" w:sz="0" w:space="0" w:color="auto"/>
        <w:bottom w:val="none" w:sz="0" w:space="0" w:color="auto"/>
        <w:right w:val="none" w:sz="0" w:space="0" w:color="auto"/>
      </w:divBdr>
      <w:divsChild>
        <w:div w:id="274413079">
          <w:marLeft w:val="0"/>
          <w:marRight w:val="0"/>
          <w:marTop w:val="0"/>
          <w:marBottom w:val="0"/>
          <w:divBdr>
            <w:top w:val="none" w:sz="0" w:space="0" w:color="auto"/>
            <w:left w:val="none" w:sz="0" w:space="0" w:color="auto"/>
            <w:bottom w:val="none" w:sz="0" w:space="0" w:color="auto"/>
            <w:right w:val="none" w:sz="0" w:space="0" w:color="auto"/>
          </w:divBdr>
          <w:divsChild>
            <w:div w:id="1502818805">
              <w:marLeft w:val="0"/>
              <w:marRight w:val="0"/>
              <w:marTop w:val="0"/>
              <w:marBottom w:val="0"/>
              <w:divBdr>
                <w:top w:val="none" w:sz="0" w:space="0" w:color="auto"/>
                <w:left w:val="none" w:sz="0" w:space="0" w:color="auto"/>
                <w:bottom w:val="none" w:sz="0" w:space="0" w:color="auto"/>
                <w:right w:val="none" w:sz="0" w:space="0" w:color="auto"/>
              </w:divBdr>
              <w:divsChild>
                <w:div w:id="1026953203">
                  <w:marLeft w:val="0"/>
                  <w:marRight w:val="0"/>
                  <w:marTop w:val="0"/>
                  <w:marBottom w:val="0"/>
                  <w:divBdr>
                    <w:top w:val="none" w:sz="0" w:space="0" w:color="auto"/>
                    <w:left w:val="none" w:sz="0" w:space="0" w:color="auto"/>
                    <w:bottom w:val="none" w:sz="0" w:space="0" w:color="auto"/>
                    <w:right w:val="none" w:sz="0" w:space="0" w:color="auto"/>
                  </w:divBdr>
                  <w:divsChild>
                    <w:div w:id="100902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384725">
      <w:bodyDiv w:val="1"/>
      <w:marLeft w:val="0"/>
      <w:marRight w:val="0"/>
      <w:marTop w:val="0"/>
      <w:marBottom w:val="0"/>
      <w:divBdr>
        <w:top w:val="none" w:sz="0" w:space="0" w:color="auto"/>
        <w:left w:val="none" w:sz="0" w:space="0" w:color="auto"/>
        <w:bottom w:val="none" w:sz="0" w:space="0" w:color="auto"/>
        <w:right w:val="none" w:sz="0" w:space="0" w:color="auto"/>
      </w:divBdr>
      <w:divsChild>
        <w:div w:id="1069302073">
          <w:marLeft w:val="0"/>
          <w:marRight w:val="0"/>
          <w:marTop w:val="0"/>
          <w:marBottom w:val="0"/>
          <w:divBdr>
            <w:top w:val="none" w:sz="0" w:space="0" w:color="auto"/>
            <w:left w:val="none" w:sz="0" w:space="0" w:color="auto"/>
            <w:bottom w:val="none" w:sz="0" w:space="0" w:color="auto"/>
            <w:right w:val="none" w:sz="0" w:space="0" w:color="auto"/>
          </w:divBdr>
          <w:divsChild>
            <w:div w:id="1215967040">
              <w:marLeft w:val="0"/>
              <w:marRight w:val="0"/>
              <w:marTop w:val="0"/>
              <w:marBottom w:val="0"/>
              <w:divBdr>
                <w:top w:val="none" w:sz="0" w:space="0" w:color="auto"/>
                <w:left w:val="none" w:sz="0" w:space="0" w:color="auto"/>
                <w:bottom w:val="none" w:sz="0" w:space="0" w:color="auto"/>
                <w:right w:val="none" w:sz="0" w:space="0" w:color="auto"/>
              </w:divBdr>
              <w:divsChild>
                <w:div w:id="18154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80827">
      <w:bodyDiv w:val="1"/>
      <w:marLeft w:val="0"/>
      <w:marRight w:val="0"/>
      <w:marTop w:val="0"/>
      <w:marBottom w:val="0"/>
      <w:divBdr>
        <w:top w:val="none" w:sz="0" w:space="0" w:color="auto"/>
        <w:left w:val="none" w:sz="0" w:space="0" w:color="auto"/>
        <w:bottom w:val="none" w:sz="0" w:space="0" w:color="auto"/>
        <w:right w:val="none" w:sz="0" w:space="0" w:color="auto"/>
      </w:divBdr>
      <w:divsChild>
        <w:div w:id="1439640023">
          <w:marLeft w:val="0"/>
          <w:marRight w:val="0"/>
          <w:marTop w:val="0"/>
          <w:marBottom w:val="0"/>
          <w:divBdr>
            <w:top w:val="none" w:sz="0" w:space="0" w:color="auto"/>
            <w:left w:val="none" w:sz="0" w:space="0" w:color="auto"/>
            <w:bottom w:val="none" w:sz="0" w:space="0" w:color="auto"/>
            <w:right w:val="none" w:sz="0" w:space="0" w:color="auto"/>
          </w:divBdr>
          <w:divsChild>
            <w:div w:id="1163397349">
              <w:marLeft w:val="0"/>
              <w:marRight w:val="0"/>
              <w:marTop w:val="0"/>
              <w:marBottom w:val="0"/>
              <w:divBdr>
                <w:top w:val="none" w:sz="0" w:space="0" w:color="auto"/>
                <w:left w:val="none" w:sz="0" w:space="0" w:color="auto"/>
                <w:bottom w:val="none" w:sz="0" w:space="0" w:color="auto"/>
                <w:right w:val="none" w:sz="0" w:space="0" w:color="auto"/>
              </w:divBdr>
              <w:divsChild>
                <w:div w:id="1236864566">
                  <w:marLeft w:val="0"/>
                  <w:marRight w:val="0"/>
                  <w:marTop w:val="0"/>
                  <w:marBottom w:val="0"/>
                  <w:divBdr>
                    <w:top w:val="none" w:sz="0" w:space="0" w:color="auto"/>
                    <w:left w:val="none" w:sz="0" w:space="0" w:color="auto"/>
                    <w:bottom w:val="none" w:sz="0" w:space="0" w:color="auto"/>
                    <w:right w:val="none" w:sz="0" w:space="0" w:color="auto"/>
                  </w:divBdr>
                  <w:divsChild>
                    <w:div w:id="170088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136793">
      <w:bodyDiv w:val="1"/>
      <w:marLeft w:val="0"/>
      <w:marRight w:val="0"/>
      <w:marTop w:val="0"/>
      <w:marBottom w:val="0"/>
      <w:divBdr>
        <w:top w:val="none" w:sz="0" w:space="0" w:color="auto"/>
        <w:left w:val="none" w:sz="0" w:space="0" w:color="auto"/>
        <w:bottom w:val="none" w:sz="0" w:space="0" w:color="auto"/>
        <w:right w:val="none" w:sz="0" w:space="0" w:color="auto"/>
      </w:divBdr>
      <w:divsChild>
        <w:div w:id="584993602">
          <w:marLeft w:val="0"/>
          <w:marRight w:val="0"/>
          <w:marTop w:val="0"/>
          <w:marBottom w:val="0"/>
          <w:divBdr>
            <w:top w:val="none" w:sz="0" w:space="0" w:color="auto"/>
            <w:left w:val="none" w:sz="0" w:space="0" w:color="auto"/>
            <w:bottom w:val="none" w:sz="0" w:space="0" w:color="auto"/>
            <w:right w:val="none" w:sz="0" w:space="0" w:color="auto"/>
          </w:divBdr>
          <w:divsChild>
            <w:div w:id="517163474">
              <w:marLeft w:val="0"/>
              <w:marRight w:val="0"/>
              <w:marTop w:val="0"/>
              <w:marBottom w:val="0"/>
              <w:divBdr>
                <w:top w:val="none" w:sz="0" w:space="0" w:color="auto"/>
                <w:left w:val="none" w:sz="0" w:space="0" w:color="auto"/>
                <w:bottom w:val="none" w:sz="0" w:space="0" w:color="auto"/>
                <w:right w:val="none" w:sz="0" w:space="0" w:color="auto"/>
              </w:divBdr>
              <w:divsChild>
                <w:div w:id="47823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95481">
      <w:bodyDiv w:val="1"/>
      <w:marLeft w:val="0"/>
      <w:marRight w:val="0"/>
      <w:marTop w:val="0"/>
      <w:marBottom w:val="0"/>
      <w:divBdr>
        <w:top w:val="none" w:sz="0" w:space="0" w:color="auto"/>
        <w:left w:val="none" w:sz="0" w:space="0" w:color="auto"/>
        <w:bottom w:val="none" w:sz="0" w:space="0" w:color="auto"/>
        <w:right w:val="none" w:sz="0" w:space="0" w:color="auto"/>
      </w:divBdr>
      <w:divsChild>
        <w:div w:id="2085754439">
          <w:marLeft w:val="0"/>
          <w:marRight w:val="0"/>
          <w:marTop w:val="0"/>
          <w:marBottom w:val="0"/>
          <w:divBdr>
            <w:top w:val="none" w:sz="0" w:space="0" w:color="auto"/>
            <w:left w:val="none" w:sz="0" w:space="0" w:color="auto"/>
            <w:bottom w:val="none" w:sz="0" w:space="0" w:color="auto"/>
            <w:right w:val="none" w:sz="0" w:space="0" w:color="auto"/>
          </w:divBdr>
          <w:divsChild>
            <w:div w:id="1298953451">
              <w:marLeft w:val="0"/>
              <w:marRight w:val="0"/>
              <w:marTop w:val="0"/>
              <w:marBottom w:val="0"/>
              <w:divBdr>
                <w:top w:val="none" w:sz="0" w:space="0" w:color="auto"/>
                <w:left w:val="none" w:sz="0" w:space="0" w:color="auto"/>
                <w:bottom w:val="none" w:sz="0" w:space="0" w:color="auto"/>
                <w:right w:val="none" w:sz="0" w:space="0" w:color="auto"/>
              </w:divBdr>
              <w:divsChild>
                <w:div w:id="11176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74179">
      <w:bodyDiv w:val="1"/>
      <w:marLeft w:val="0"/>
      <w:marRight w:val="0"/>
      <w:marTop w:val="0"/>
      <w:marBottom w:val="0"/>
      <w:divBdr>
        <w:top w:val="none" w:sz="0" w:space="0" w:color="auto"/>
        <w:left w:val="none" w:sz="0" w:space="0" w:color="auto"/>
        <w:bottom w:val="none" w:sz="0" w:space="0" w:color="auto"/>
        <w:right w:val="none" w:sz="0" w:space="0" w:color="auto"/>
      </w:divBdr>
      <w:divsChild>
        <w:div w:id="1410229226">
          <w:marLeft w:val="0"/>
          <w:marRight w:val="0"/>
          <w:marTop w:val="0"/>
          <w:marBottom w:val="0"/>
          <w:divBdr>
            <w:top w:val="none" w:sz="0" w:space="0" w:color="auto"/>
            <w:left w:val="none" w:sz="0" w:space="0" w:color="auto"/>
            <w:bottom w:val="none" w:sz="0" w:space="0" w:color="auto"/>
            <w:right w:val="none" w:sz="0" w:space="0" w:color="auto"/>
          </w:divBdr>
          <w:divsChild>
            <w:div w:id="324936025">
              <w:marLeft w:val="0"/>
              <w:marRight w:val="0"/>
              <w:marTop w:val="0"/>
              <w:marBottom w:val="0"/>
              <w:divBdr>
                <w:top w:val="none" w:sz="0" w:space="0" w:color="auto"/>
                <w:left w:val="none" w:sz="0" w:space="0" w:color="auto"/>
                <w:bottom w:val="none" w:sz="0" w:space="0" w:color="auto"/>
                <w:right w:val="none" w:sz="0" w:space="0" w:color="auto"/>
              </w:divBdr>
              <w:divsChild>
                <w:div w:id="194105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5436">
      <w:bodyDiv w:val="1"/>
      <w:marLeft w:val="0"/>
      <w:marRight w:val="0"/>
      <w:marTop w:val="0"/>
      <w:marBottom w:val="0"/>
      <w:divBdr>
        <w:top w:val="none" w:sz="0" w:space="0" w:color="auto"/>
        <w:left w:val="none" w:sz="0" w:space="0" w:color="auto"/>
        <w:bottom w:val="none" w:sz="0" w:space="0" w:color="auto"/>
        <w:right w:val="none" w:sz="0" w:space="0" w:color="auto"/>
      </w:divBdr>
      <w:divsChild>
        <w:div w:id="1047069047">
          <w:marLeft w:val="0"/>
          <w:marRight w:val="0"/>
          <w:marTop w:val="0"/>
          <w:marBottom w:val="0"/>
          <w:divBdr>
            <w:top w:val="none" w:sz="0" w:space="0" w:color="auto"/>
            <w:left w:val="none" w:sz="0" w:space="0" w:color="auto"/>
            <w:bottom w:val="none" w:sz="0" w:space="0" w:color="auto"/>
            <w:right w:val="none" w:sz="0" w:space="0" w:color="auto"/>
          </w:divBdr>
          <w:divsChild>
            <w:div w:id="219945467">
              <w:marLeft w:val="0"/>
              <w:marRight w:val="0"/>
              <w:marTop w:val="0"/>
              <w:marBottom w:val="0"/>
              <w:divBdr>
                <w:top w:val="none" w:sz="0" w:space="0" w:color="auto"/>
                <w:left w:val="none" w:sz="0" w:space="0" w:color="auto"/>
                <w:bottom w:val="none" w:sz="0" w:space="0" w:color="auto"/>
                <w:right w:val="none" w:sz="0" w:space="0" w:color="auto"/>
              </w:divBdr>
              <w:divsChild>
                <w:div w:id="116774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201885">
      <w:bodyDiv w:val="1"/>
      <w:marLeft w:val="0"/>
      <w:marRight w:val="0"/>
      <w:marTop w:val="0"/>
      <w:marBottom w:val="0"/>
      <w:divBdr>
        <w:top w:val="none" w:sz="0" w:space="0" w:color="auto"/>
        <w:left w:val="none" w:sz="0" w:space="0" w:color="auto"/>
        <w:bottom w:val="none" w:sz="0" w:space="0" w:color="auto"/>
        <w:right w:val="none" w:sz="0" w:space="0" w:color="auto"/>
      </w:divBdr>
      <w:divsChild>
        <w:div w:id="79639600">
          <w:marLeft w:val="0"/>
          <w:marRight w:val="0"/>
          <w:marTop w:val="0"/>
          <w:marBottom w:val="0"/>
          <w:divBdr>
            <w:top w:val="none" w:sz="0" w:space="0" w:color="auto"/>
            <w:left w:val="none" w:sz="0" w:space="0" w:color="auto"/>
            <w:bottom w:val="none" w:sz="0" w:space="0" w:color="auto"/>
            <w:right w:val="none" w:sz="0" w:space="0" w:color="auto"/>
          </w:divBdr>
          <w:divsChild>
            <w:div w:id="176040536">
              <w:marLeft w:val="0"/>
              <w:marRight w:val="0"/>
              <w:marTop w:val="0"/>
              <w:marBottom w:val="0"/>
              <w:divBdr>
                <w:top w:val="none" w:sz="0" w:space="0" w:color="auto"/>
                <w:left w:val="none" w:sz="0" w:space="0" w:color="auto"/>
                <w:bottom w:val="none" w:sz="0" w:space="0" w:color="auto"/>
                <w:right w:val="none" w:sz="0" w:space="0" w:color="auto"/>
              </w:divBdr>
              <w:divsChild>
                <w:div w:id="1234316078">
                  <w:marLeft w:val="0"/>
                  <w:marRight w:val="0"/>
                  <w:marTop w:val="0"/>
                  <w:marBottom w:val="0"/>
                  <w:divBdr>
                    <w:top w:val="none" w:sz="0" w:space="0" w:color="auto"/>
                    <w:left w:val="none" w:sz="0" w:space="0" w:color="auto"/>
                    <w:bottom w:val="none" w:sz="0" w:space="0" w:color="auto"/>
                    <w:right w:val="none" w:sz="0" w:space="0" w:color="auto"/>
                  </w:divBdr>
                  <w:divsChild>
                    <w:div w:id="4983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5967">
      <w:bodyDiv w:val="1"/>
      <w:marLeft w:val="0"/>
      <w:marRight w:val="0"/>
      <w:marTop w:val="0"/>
      <w:marBottom w:val="0"/>
      <w:divBdr>
        <w:top w:val="none" w:sz="0" w:space="0" w:color="auto"/>
        <w:left w:val="none" w:sz="0" w:space="0" w:color="auto"/>
        <w:bottom w:val="none" w:sz="0" w:space="0" w:color="auto"/>
        <w:right w:val="none" w:sz="0" w:space="0" w:color="auto"/>
      </w:divBdr>
      <w:divsChild>
        <w:div w:id="2900788">
          <w:marLeft w:val="0"/>
          <w:marRight w:val="0"/>
          <w:marTop w:val="0"/>
          <w:marBottom w:val="0"/>
          <w:divBdr>
            <w:top w:val="none" w:sz="0" w:space="0" w:color="auto"/>
            <w:left w:val="none" w:sz="0" w:space="0" w:color="auto"/>
            <w:bottom w:val="none" w:sz="0" w:space="0" w:color="auto"/>
            <w:right w:val="none" w:sz="0" w:space="0" w:color="auto"/>
          </w:divBdr>
          <w:divsChild>
            <w:div w:id="1890648845">
              <w:marLeft w:val="0"/>
              <w:marRight w:val="0"/>
              <w:marTop w:val="0"/>
              <w:marBottom w:val="0"/>
              <w:divBdr>
                <w:top w:val="none" w:sz="0" w:space="0" w:color="auto"/>
                <w:left w:val="none" w:sz="0" w:space="0" w:color="auto"/>
                <w:bottom w:val="none" w:sz="0" w:space="0" w:color="auto"/>
                <w:right w:val="none" w:sz="0" w:space="0" w:color="auto"/>
              </w:divBdr>
              <w:divsChild>
                <w:div w:id="1561935963">
                  <w:marLeft w:val="0"/>
                  <w:marRight w:val="0"/>
                  <w:marTop w:val="0"/>
                  <w:marBottom w:val="0"/>
                  <w:divBdr>
                    <w:top w:val="none" w:sz="0" w:space="0" w:color="auto"/>
                    <w:left w:val="none" w:sz="0" w:space="0" w:color="auto"/>
                    <w:bottom w:val="none" w:sz="0" w:space="0" w:color="auto"/>
                    <w:right w:val="none" w:sz="0" w:space="0" w:color="auto"/>
                  </w:divBdr>
                  <w:divsChild>
                    <w:div w:id="5885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193042">
      <w:bodyDiv w:val="1"/>
      <w:marLeft w:val="0"/>
      <w:marRight w:val="0"/>
      <w:marTop w:val="0"/>
      <w:marBottom w:val="0"/>
      <w:divBdr>
        <w:top w:val="none" w:sz="0" w:space="0" w:color="auto"/>
        <w:left w:val="none" w:sz="0" w:space="0" w:color="auto"/>
        <w:bottom w:val="none" w:sz="0" w:space="0" w:color="auto"/>
        <w:right w:val="none" w:sz="0" w:space="0" w:color="auto"/>
      </w:divBdr>
      <w:divsChild>
        <w:div w:id="1060707499">
          <w:marLeft w:val="0"/>
          <w:marRight w:val="0"/>
          <w:marTop w:val="0"/>
          <w:marBottom w:val="0"/>
          <w:divBdr>
            <w:top w:val="none" w:sz="0" w:space="0" w:color="auto"/>
            <w:left w:val="none" w:sz="0" w:space="0" w:color="auto"/>
            <w:bottom w:val="none" w:sz="0" w:space="0" w:color="auto"/>
            <w:right w:val="none" w:sz="0" w:space="0" w:color="auto"/>
          </w:divBdr>
          <w:divsChild>
            <w:div w:id="1176268587">
              <w:marLeft w:val="0"/>
              <w:marRight w:val="0"/>
              <w:marTop w:val="0"/>
              <w:marBottom w:val="0"/>
              <w:divBdr>
                <w:top w:val="none" w:sz="0" w:space="0" w:color="auto"/>
                <w:left w:val="none" w:sz="0" w:space="0" w:color="auto"/>
                <w:bottom w:val="none" w:sz="0" w:space="0" w:color="auto"/>
                <w:right w:val="none" w:sz="0" w:space="0" w:color="auto"/>
              </w:divBdr>
              <w:divsChild>
                <w:div w:id="1093210362">
                  <w:marLeft w:val="0"/>
                  <w:marRight w:val="0"/>
                  <w:marTop w:val="0"/>
                  <w:marBottom w:val="0"/>
                  <w:divBdr>
                    <w:top w:val="none" w:sz="0" w:space="0" w:color="auto"/>
                    <w:left w:val="none" w:sz="0" w:space="0" w:color="auto"/>
                    <w:bottom w:val="none" w:sz="0" w:space="0" w:color="auto"/>
                    <w:right w:val="none" w:sz="0" w:space="0" w:color="auto"/>
                  </w:divBdr>
                </w:div>
              </w:divsChild>
            </w:div>
            <w:div w:id="1674798873">
              <w:marLeft w:val="0"/>
              <w:marRight w:val="0"/>
              <w:marTop w:val="0"/>
              <w:marBottom w:val="0"/>
              <w:divBdr>
                <w:top w:val="none" w:sz="0" w:space="0" w:color="auto"/>
                <w:left w:val="none" w:sz="0" w:space="0" w:color="auto"/>
                <w:bottom w:val="none" w:sz="0" w:space="0" w:color="auto"/>
                <w:right w:val="none" w:sz="0" w:space="0" w:color="auto"/>
              </w:divBdr>
              <w:divsChild>
                <w:div w:id="179779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97352">
          <w:marLeft w:val="0"/>
          <w:marRight w:val="0"/>
          <w:marTop w:val="0"/>
          <w:marBottom w:val="0"/>
          <w:divBdr>
            <w:top w:val="none" w:sz="0" w:space="0" w:color="auto"/>
            <w:left w:val="none" w:sz="0" w:space="0" w:color="auto"/>
            <w:bottom w:val="none" w:sz="0" w:space="0" w:color="auto"/>
            <w:right w:val="none" w:sz="0" w:space="0" w:color="auto"/>
          </w:divBdr>
          <w:divsChild>
            <w:div w:id="225386445">
              <w:marLeft w:val="0"/>
              <w:marRight w:val="0"/>
              <w:marTop w:val="0"/>
              <w:marBottom w:val="0"/>
              <w:divBdr>
                <w:top w:val="none" w:sz="0" w:space="0" w:color="auto"/>
                <w:left w:val="none" w:sz="0" w:space="0" w:color="auto"/>
                <w:bottom w:val="none" w:sz="0" w:space="0" w:color="auto"/>
                <w:right w:val="none" w:sz="0" w:space="0" w:color="auto"/>
              </w:divBdr>
              <w:divsChild>
                <w:div w:id="16155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353223">
      <w:bodyDiv w:val="1"/>
      <w:marLeft w:val="0"/>
      <w:marRight w:val="0"/>
      <w:marTop w:val="0"/>
      <w:marBottom w:val="0"/>
      <w:divBdr>
        <w:top w:val="none" w:sz="0" w:space="0" w:color="auto"/>
        <w:left w:val="none" w:sz="0" w:space="0" w:color="auto"/>
        <w:bottom w:val="none" w:sz="0" w:space="0" w:color="auto"/>
        <w:right w:val="none" w:sz="0" w:space="0" w:color="auto"/>
      </w:divBdr>
      <w:divsChild>
        <w:div w:id="1817140529">
          <w:marLeft w:val="0"/>
          <w:marRight w:val="0"/>
          <w:marTop w:val="0"/>
          <w:marBottom w:val="0"/>
          <w:divBdr>
            <w:top w:val="none" w:sz="0" w:space="0" w:color="auto"/>
            <w:left w:val="none" w:sz="0" w:space="0" w:color="auto"/>
            <w:bottom w:val="none" w:sz="0" w:space="0" w:color="auto"/>
            <w:right w:val="none" w:sz="0" w:space="0" w:color="auto"/>
          </w:divBdr>
          <w:divsChild>
            <w:div w:id="1069768293">
              <w:marLeft w:val="0"/>
              <w:marRight w:val="0"/>
              <w:marTop w:val="0"/>
              <w:marBottom w:val="0"/>
              <w:divBdr>
                <w:top w:val="none" w:sz="0" w:space="0" w:color="auto"/>
                <w:left w:val="none" w:sz="0" w:space="0" w:color="auto"/>
                <w:bottom w:val="none" w:sz="0" w:space="0" w:color="auto"/>
                <w:right w:val="none" w:sz="0" w:space="0" w:color="auto"/>
              </w:divBdr>
              <w:divsChild>
                <w:div w:id="132759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366202">
      <w:bodyDiv w:val="1"/>
      <w:marLeft w:val="0"/>
      <w:marRight w:val="0"/>
      <w:marTop w:val="0"/>
      <w:marBottom w:val="0"/>
      <w:divBdr>
        <w:top w:val="none" w:sz="0" w:space="0" w:color="auto"/>
        <w:left w:val="none" w:sz="0" w:space="0" w:color="auto"/>
        <w:bottom w:val="none" w:sz="0" w:space="0" w:color="auto"/>
        <w:right w:val="none" w:sz="0" w:space="0" w:color="auto"/>
      </w:divBdr>
    </w:div>
    <w:div w:id="1011222888">
      <w:bodyDiv w:val="1"/>
      <w:marLeft w:val="0"/>
      <w:marRight w:val="0"/>
      <w:marTop w:val="0"/>
      <w:marBottom w:val="0"/>
      <w:divBdr>
        <w:top w:val="none" w:sz="0" w:space="0" w:color="auto"/>
        <w:left w:val="none" w:sz="0" w:space="0" w:color="auto"/>
        <w:bottom w:val="none" w:sz="0" w:space="0" w:color="auto"/>
        <w:right w:val="none" w:sz="0" w:space="0" w:color="auto"/>
      </w:divBdr>
      <w:divsChild>
        <w:div w:id="1039816865">
          <w:marLeft w:val="0"/>
          <w:marRight w:val="0"/>
          <w:marTop w:val="0"/>
          <w:marBottom w:val="0"/>
          <w:divBdr>
            <w:top w:val="none" w:sz="0" w:space="0" w:color="auto"/>
            <w:left w:val="none" w:sz="0" w:space="0" w:color="auto"/>
            <w:bottom w:val="none" w:sz="0" w:space="0" w:color="auto"/>
            <w:right w:val="none" w:sz="0" w:space="0" w:color="auto"/>
          </w:divBdr>
          <w:divsChild>
            <w:div w:id="1617566280">
              <w:marLeft w:val="0"/>
              <w:marRight w:val="0"/>
              <w:marTop w:val="0"/>
              <w:marBottom w:val="0"/>
              <w:divBdr>
                <w:top w:val="none" w:sz="0" w:space="0" w:color="auto"/>
                <w:left w:val="none" w:sz="0" w:space="0" w:color="auto"/>
                <w:bottom w:val="none" w:sz="0" w:space="0" w:color="auto"/>
                <w:right w:val="none" w:sz="0" w:space="0" w:color="auto"/>
              </w:divBdr>
              <w:divsChild>
                <w:div w:id="8490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350478">
      <w:bodyDiv w:val="1"/>
      <w:marLeft w:val="0"/>
      <w:marRight w:val="0"/>
      <w:marTop w:val="0"/>
      <w:marBottom w:val="0"/>
      <w:divBdr>
        <w:top w:val="none" w:sz="0" w:space="0" w:color="auto"/>
        <w:left w:val="none" w:sz="0" w:space="0" w:color="auto"/>
        <w:bottom w:val="none" w:sz="0" w:space="0" w:color="auto"/>
        <w:right w:val="none" w:sz="0" w:space="0" w:color="auto"/>
      </w:divBdr>
      <w:divsChild>
        <w:div w:id="43139108">
          <w:marLeft w:val="0"/>
          <w:marRight w:val="0"/>
          <w:marTop w:val="0"/>
          <w:marBottom w:val="0"/>
          <w:divBdr>
            <w:top w:val="none" w:sz="0" w:space="0" w:color="auto"/>
            <w:left w:val="none" w:sz="0" w:space="0" w:color="auto"/>
            <w:bottom w:val="none" w:sz="0" w:space="0" w:color="auto"/>
            <w:right w:val="none" w:sz="0" w:space="0" w:color="auto"/>
          </w:divBdr>
          <w:divsChild>
            <w:div w:id="1685747073">
              <w:marLeft w:val="0"/>
              <w:marRight w:val="0"/>
              <w:marTop w:val="0"/>
              <w:marBottom w:val="0"/>
              <w:divBdr>
                <w:top w:val="none" w:sz="0" w:space="0" w:color="auto"/>
                <w:left w:val="none" w:sz="0" w:space="0" w:color="auto"/>
                <w:bottom w:val="none" w:sz="0" w:space="0" w:color="auto"/>
                <w:right w:val="none" w:sz="0" w:space="0" w:color="auto"/>
              </w:divBdr>
              <w:divsChild>
                <w:div w:id="1641037647">
                  <w:marLeft w:val="0"/>
                  <w:marRight w:val="0"/>
                  <w:marTop w:val="0"/>
                  <w:marBottom w:val="0"/>
                  <w:divBdr>
                    <w:top w:val="none" w:sz="0" w:space="0" w:color="auto"/>
                    <w:left w:val="none" w:sz="0" w:space="0" w:color="auto"/>
                    <w:bottom w:val="none" w:sz="0" w:space="0" w:color="auto"/>
                    <w:right w:val="none" w:sz="0" w:space="0" w:color="auto"/>
                  </w:divBdr>
                  <w:divsChild>
                    <w:div w:id="172020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556294">
      <w:bodyDiv w:val="1"/>
      <w:marLeft w:val="0"/>
      <w:marRight w:val="0"/>
      <w:marTop w:val="0"/>
      <w:marBottom w:val="0"/>
      <w:divBdr>
        <w:top w:val="none" w:sz="0" w:space="0" w:color="auto"/>
        <w:left w:val="none" w:sz="0" w:space="0" w:color="auto"/>
        <w:bottom w:val="none" w:sz="0" w:space="0" w:color="auto"/>
        <w:right w:val="none" w:sz="0" w:space="0" w:color="auto"/>
      </w:divBdr>
      <w:divsChild>
        <w:div w:id="54210658">
          <w:marLeft w:val="0"/>
          <w:marRight w:val="0"/>
          <w:marTop w:val="0"/>
          <w:marBottom w:val="0"/>
          <w:divBdr>
            <w:top w:val="none" w:sz="0" w:space="0" w:color="auto"/>
            <w:left w:val="none" w:sz="0" w:space="0" w:color="auto"/>
            <w:bottom w:val="none" w:sz="0" w:space="0" w:color="auto"/>
            <w:right w:val="none" w:sz="0" w:space="0" w:color="auto"/>
          </w:divBdr>
          <w:divsChild>
            <w:div w:id="1820416133">
              <w:marLeft w:val="0"/>
              <w:marRight w:val="0"/>
              <w:marTop w:val="0"/>
              <w:marBottom w:val="0"/>
              <w:divBdr>
                <w:top w:val="none" w:sz="0" w:space="0" w:color="auto"/>
                <w:left w:val="none" w:sz="0" w:space="0" w:color="auto"/>
                <w:bottom w:val="none" w:sz="0" w:space="0" w:color="auto"/>
                <w:right w:val="none" w:sz="0" w:space="0" w:color="auto"/>
              </w:divBdr>
              <w:divsChild>
                <w:div w:id="15827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97254">
      <w:bodyDiv w:val="1"/>
      <w:marLeft w:val="0"/>
      <w:marRight w:val="0"/>
      <w:marTop w:val="0"/>
      <w:marBottom w:val="0"/>
      <w:divBdr>
        <w:top w:val="none" w:sz="0" w:space="0" w:color="auto"/>
        <w:left w:val="none" w:sz="0" w:space="0" w:color="auto"/>
        <w:bottom w:val="none" w:sz="0" w:space="0" w:color="auto"/>
        <w:right w:val="none" w:sz="0" w:space="0" w:color="auto"/>
      </w:divBdr>
      <w:divsChild>
        <w:div w:id="406541553">
          <w:marLeft w:val="0"/>
          <w:marRight w:val="0"/>
          <w:marTop w:val="0"/>
          <w:marBottom w:val="0"/>
          <w:divBdr>
            <w:top w:val="none" w:sz="0" w:space="0" w:color="auto"/>
            <w:left w:val="none" w:sz="0" w:space="0" w:color="auto"/>
            <w:bottom w:val="none" w:sz="0" w:space="0" w:color="auto"/>
            <w:right w:val="none" w:sz="0" w:space="0" w:color="auto"/>
          </w:divBdr>
          <w:divsChild>
            <w:div w:id="394283064">
              <w:marLeft w:val="0"/>
              <w:marRight w:val="0"/>
              <w:marTop w:val="0"/>
              <w:marBottom w:val="0"/>
              <w:divBdr>
                <w:top w:val="none" w:sz="0" w:space="0" w:color="auto"/>
                <w:left w:val="none" w:sz="0" w:space="0" w:color="auto"/>
                <w:bottom w:val="none" w:sz="0" w:space="0" w:color="auto"/>
                <w:right w:val="none" w:sz="0" w:space="0" w:color="auto"/>
              </w:divBdr>
              <w:divsChild>
                <w:div w:id="1389185890">
                  <w:marLeft w:val="0"/>
                  <w:marRight w:val="0"/>
                  <w:marTop w:val="0"/>
                  <w:marBottom w:val="0"/>
                  <w:divBdr>
                    <w:top w:val="none" w:sz="0" w:space="0" w:color="auto"/>
                    <w:left w:val="none" w:sz="0" w:space="0" w:color="auto"/>
                    <w:bottom w:val="none" w:sz="0" w:space="0" w:color="auto"/>
                    <w:right w:val="none" w:sz="0" w:space="0" w:color="auto"/>
                  </w:divBdr>
                  <w:divsChild>
                    <w:div w:id="114407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49166">
      <w:bodyDiv w:val="1"/>
      <w:marLeft w:val="0"/>
      <w:marRight w:val="0"/>
      <w:marTop w:val="0"/>
      <w:marBottom w:val="0"/>
      <w:divBdr>
        <w:top w:val="none" w:sz="0" w:space="0" w:color="auto"/>
        <w:left w:val="none" w:sz="0" w:space="0" w:color="auto"/>
        <w:bottom w:val="none" w:sz="0" w:space="0" w:color="auto"/>
        <w:right w:val="none" w:sz="0" w:space="0" w:color="auto"/>
      </w:divBdr>
      <w:divsChild>
        <w:div w:id="711538994">
          <w:marLeft w:val="0"/>
          <w:marRight w:val="0"/>
          <w:marTop w:val="0"/>
          <w:marBottom w:val="0"/>
          <w:divBdr>
            <w:top w:val="none" w:sz="0" w:space="0" w:color="auto"/>
            <w:left w:val="none" w:sz="0" w:space="0" w:color="auto"/>
            <w:bottom w:val="none" w:sz="0" w:space="0" w:color="auto"/>
            <w:right w:val="none" w:sz="0" w:space="0" w:color="auto"/>
          </w:divBdr>
          <w:divsChild>
            <w:div w:id="1333602301">
              <w:marLeft w:val="0"/>
              <w:marRight w:val="0"/>
              <w:marTop w:val="0"/>
              <w:marBottom w:val="0"/>
              <w:divBdr>
                <w:top w:val="none" w:sz="0" w:space="0" w:color="auto"/>
                <w:left w:val="none" w:sz="0" w:space="0" w:color="auto"/>
                <w:bottom w:val="none" w:sz="0" w:space="0" w:color="auto"/>
                <w:right w:val="none" w:sz="0" w:space="0" w:color="auto"/>
              </w:divBdr>
              <w:divsChild>
                <w:div w:id="2052146193">
                  <w:marLeft w:val="0"/>
                  <w:marRight w:val="0"/>
                  <w:marTop w:val="0"/>
                  <w:marBottom w:val="0"/>
                  <w:divBdr>
                    <w:top w:val="none" w:sz="0" w:space="0" w:color="auto"/>
                    <w:left w:val="none" w:sz="0" w:space="0" w:color="auto"/>
                    <w:bottom w:val="none" w:sz="0" w:space="0" w:color="auto"/>
                    <w:right w:val="none" w:sz="0" w:space="0" w:color="auto"/>
                  </w:divBdr>
                  <w:divsChild>
                    <w:div w:id="18894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91022">
      <w:bodyDiv w:val="1"/>
      <w:marLeft w:val="0"/>
      <w:marRight w:val="0"/>
      <w:marTop w:val="0"/>
      <w:marBottom w:val="0"/>
      <w:divBdr>
        <w:top w:val="none" w:sz="0" w:space="0" w:color="auto"/>
        <w:left w:val="none" w:sz="0" w:space="0" w:color="auto"/>
        <w:bottom w:val="none" w:sz="0" w:space="0" w:color="auto"/>
        <w:right w:val="none" w:sz="0" w:space="0" w:color="auto"/>
      </w:divBdr>
      <w:divsChild>
        <w:div w:id="990791530">
          <w:marLeft w:val="0"/>
          <w:marRight w:val="0"/>
          <w:marTop w:val="0"/>
          <w:marBottom w:val="0"/>
          <w:divBdr>
            <w:top w:val="none" w:sz="0" w:space="0" w:color="auto"/>
            <w:left w:val="none" w:sz="0" w:space="0" w:color="auto"/>
            <w:bottom w:val="none" w:sz="0" w:space="0" w:color="auto"/>
            <w:right w:val="none" w:sz="0" w:space="0" w:color="auto"/>
          </w:divBdr>
          <w:divsChild>
            <w:div w:id="831528643">
              <w:marLeft w:val="0"/>
              <w:marRight w:val="0"/>
              <w:marTop w:val="0"/>
              <w:marBottom w:val="0"/>
              <w:divBdr>
                <w:top w:val="none" w:sz="0" w:space="0" w:color="auto"/>
                <w:left w:val="none" w:sz="0" w:space="0" w:color="auto"/>
                <w:bottom w:val="none" w:sz="0" w:space="0" w:color="auto"/>
                <w:right w:val="none" w:sz="0" w:space="0" w:color="auto"/>
              </w:divBdr>
              <w:divsChild>
                <w:div w:id="5771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35186">
      <w:bodyDiv w:val="1"/>
      <w:marLeft w:val="0"/>
      <w:marRight w:val="0"/>
      <w:marTop w:val="0"/>
      <w:marBottom w:val="0"/>
      <w:divBdr>
        <w:top w:val="none" w:sz="0" w:space="0" w:color="auto"/>
        <w:left w:val="none" w:sz="0" w:space="0" w:color="auto"/>
        <w:bottom w:val="none" w:sz="0" w:space="0" w:color="auto"/>
        <w:right w:val="none" w:sz="0" w:space="0" w:color="auto"/>
      </w:divBdr>
      <w:divsChild>
        <w:div w:id="787578146">
          <w:marLeft w:val="0"/>
          <w:marRight w:val="0"/>
          <w:marTop w:val="0"/>
          <w:marBottom w:val="0"/>
          <w:divBdr>
            <w:top w:val="none" w:sz="0" w:space="0" w:color="auto"/>
            <w:left w:val="none" w:sz="0" w:space="0" w:color="auto"/>
            <w:bottom w:val="none" w:sz="0" w:space="0" w:color="auto"/>
            <w:right w:val="none" w:sz="0" w:space="0" w:color="auto"/>
          </w:divBdr>
          <w:divsChild>
            <w:div w:id="127479976">
              <w:marLeft w:val="0"/>
              <w:marRight w:val="0"/>
              <w:marTop w:val="0"/>
              <w:marBottom w:val="0"/>
              <w:divBdr>
                <w:top w:val="none" w:sz="0" w:space="0" w:color="auto"/>
                <w:left w:val="none" w:sz="0" w:space="0" w:color="auto"/>
                <w:bottom w:val="none" w:sz="0" w:space="0" w:color="auto"/>
                <w:right w:val="none" w:sz="0" w:space="0" w:color="auto"/>
              </w:divBdr>
              <w:divsChild>
                <w:div w:id="19429148">
                  <w:marLeft w:val="0"/>
                  <w:marRight w:val="0"/>
                  <w:marTop w:val="0"/>
                  <w:marBottom w:val="0"/>
                  <w:divBdr>
                    <w:top w:val="none" w:sz="0" w:space="0" w:color="auto"/>
                    <w:left w:val="none" w:sz="0" w:space="0" w:color="auto"/>
                    <w:bottom w:val="none" w:sz="0" w:space="0" w:color="auto"/>
                    <w:right w:val="none" w:sz="0" w:space="0" w:color="auto"/>
                  </w:divBdr>
                  <w:divsChild>
                    <w:div w:id="209369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896685">
      <w:bodyDiv w:val="1"/>
      <w:marLeft w:val="0"/>
      <w:marRight w:val="0"/>
      <w:marTop w:val="0"/>
      <w:marBottom w:val="0"/>
      <w:divBdr>
        <w:top w:val="none" w:sz="0" w:space="0" w:color="auto"/>
        <w:left w:val="none" w:sz="0" w:space="0" w:color="auto"/>
        <w:bottom w:val="none" w:sz="0" w:space="0" w:color="auto"/>
        <w:right w:val="none" w:sz="0" w:space="0" w:color="auto"/>
      </w:divBdr>
      <w:divsChild>
        <w:div w:id="154957013">
          <w:marLeft w:val="0"/>
          <w:marRight w:val="0"/>
          <w:marTop w:val="0"/>
          <w:marBottom w:val="0"/>
          <w:divBdr>
            <w:top w:val="none" w:sz="0" w:space="0" w:color="auto"/>
            <w:left w:val="none" w:sz="0" w:space="0" w:color="auto"/>
            <w:bottom w:val="none" w:sz="0" w:space="0" w:color="auto"/>
            <w:right w:val="none" w:sz="0" w:space="0" w:color="auto"/>
          </w:divBdr>
          <w:divsChild>
            <w:div w:id="1018776435">
              <w:marLeft w:val="0"/>
              <w:marRight w:val="0"/>
              <w:marTop w:val="0"/>
              <w:marBottom w:val="0"/>
              <w:divBdr>
                <w:top w:val="none" w:sz="0" w:space="0" w:color="auto"/>
                <w:left w:val="none" w:sz="0" w:space="0" w:color="auto"/>
                <w:bottom w:val="none" w:sz="0" w:space="0" w:color="auto"/>
                <w:right w:val="none" w:sz="0" w:space="0" w:color="auto"/>
              </w:divBdr>
              <w:divsChild>
                <w:div w:id="3524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08542">
      <w:bodyDiv w:val="1"/>
      <w:marLeft w:val="0"/>
      <w:marRight w:val="0"/>
      <w:marTop w:val="0"/>
      <w:marBottom w:val="0"/>
      <w:divBdr>
        <w:top w:val="none" w:sz="0" w:space="0" w:color="auto"/>
        <w:left w:val="none" w:sz="0" w:space="0" w:color="auto"/>
        <w:bottom w:val="none" w:sz="0" w:space="0" w:color="auto"/>
        <w:right w:val="none" w:sz="0" w:space="0" w:color="auto"/>
      </w:divBdr>
      <w:divsChild>
        <w:div w:id="1738549115">
          <w:marLeft w:val="0"/>
          <w:marRight w:val="0"/>
          <w:marTop w:val="0"/>
          <w:marBottom w:val="0"/>
          <w:divBdr>
            <w:top w:val="none" w:sz="0" w:space="0" w:color="auto"/>
            <w:left w:val="none" w:sz="0" w:space="0" w:color="auto"/>
            <w:bottom w:val="none" w:sz="0" w:space="0" w:color="auto"/>
            <w:right w:val="none" w:sz="0" w:space="0" w:color="auto"/>
          </w:divBdr>
          <w:divsChild>
            <w:div w:id="1960067479">
              <w:marLeft w:val="0"/>
              <w:marRight w:val="0"/>
              <w:marTop w:val="0"/>
              <w:marBottom w:val="0"/>
              <w:divBdr>
                <w:top w:val="none" w:sz="0" w:space="0" w:color="auto"/>
                <w:left w:val="none" w:sz="0" w:space="0" w:color="auto"/>
                <w:bottom w:val="none" w:sz="0" w:space="0" w:color="auto"/>
                <w:right w:val="none" w:sz="0" w:space="0" w:color="auto"/>
              </w:divBdr>
              <w:divsChild>
                <w:div w:id="112665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82934">
      <w:bodyDiv w:val="1"/>
      <w:marLeft w:val="0"/>
      <w:marRight w:val="0"/>
      <w:marTop w:val="0"/>
      <w:marBottom w:val="0"/>
      <w:divBdr>
        <w:top w:val="none" w:sz="0" w:space="0" w:color="auto"/>
        <w:left w:val="none" w:sz="0" w:space="0" w:color="auto"/>
        <w:bottom w:val="none" w:sz="0" w:space="0" w:color="auto"/>
        <w:right w:val="none" w:sz="0" w:space="0" w:color="auto"/>
      </w:divBdr>
      <w:divsChild>
        <w:div w:id="68159110">
          <w:marLeft w:val="0"/>
          <w:marRight w:val="0"/>
          <w:marTop w:val="0"/>
          <w:marBottom w:val="0"/>
          <w:divBdr>
            <w:top w:val="none" w:sz="0" w:space="0" w:color="auto"/>
            <w:left w:val="none" w:sz="0" w:space="0" w:color="auto"/>
            <w:bottom w:val="none" w:sz="0" w:space="0" w:color="auto"/>
            <w:right w:val="none" w:sz="0" w:space="0" w:color="auto"/>
          </w:divBdr>
          <w:divsChild>
            <w:div w:id="1024483632">
              <w:marLeft w:val="0"/>
              <w:marRight w:val="0"/>
              <w:marTop w:val="0"/>
              <w:marBottom w:val="0"/>
              <w:divBdr>
                <w:top w:val="none" w:sz="0" w:space="0" w:color="auto"/>
                <w:left w:val="none" w:sz="0" w:space="0" w:color="auto"/>
                <w:bottom w:val="none" w:sz="0" w:space="0" w:color="auto"/>
                <w:right w:val="none" w:sz="0" w:space="0" w:color="auto"/>
              </w:divBdr>
              <w:divsChild>
                <w:div w:id="819201259">
                  <w:marLeft w:val="0"/>
                  <w:marRight w:val="0"/>
                  <w:marTop w:val="0"/>
                  <w:marBottom w:val="0"/>
                  <w:divBdr>
                    <w:top w:val="none" w:sz="0" w:space="0" w:color="auto"/>
                    <w:left w:val="none" w:sz="0" w:space="0" w:color="auto"/>
                    <w:bottom w:val="none" w:sz="0" w:space="0" w:color="auto"/>
                    <w:right w:val="none" w:sz="0" w:space="0" w:color="auto"/>
                  </w:divBdr>
                  <w:divsChild>
                    <w:div w:id="203306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901186">
      <w:bodyDiv w:val="1"/>
      <w:marLeft w:val="0"/>
      <w:marRight w:val="0"/>
      <w:marTop w:val="0"/>
      <w:marBottom w:val="0"/>
      <w:divBdr>
        <w:top w:val="none" w:sz="0" w:space="0" w:color="auto"/>
        <w:left w:val="none" w:sz="0" w:space="0" w:color="auto"/>
        <w:bottom w:val="none" w:sz="0" w:space="0" w:color="auto"/>
        <w:right w:val="none" w:sz="0" w:space="0" w:color="auto"/>
      </w:divBdr>
      <w:divsChild>
        <w:div w:id="437605167">
          <w:marLeft w:val="0"/>
          <w:marRight w:val="0"/>
          <w:marTop w:val="0"/>
          <w:marBottom w:val="0"/>
          <w:divBdr>
            <w:top w:val="none" w:sz="0" w:space="0" w:color="auto"/>
            <w:left w:val="none" w:sz="0" w:space="0" w:color="auto"/>
            <w:bottom w:val="none" w:sz="0" w:space="0" w:color="auto"/>
            <w:right w:val="none" w:sz="0" w:space="0" w:color="auto"/>
          </w:divBdr>
          <w:divsChild>
            <w:div w:id="1330986890">
              <w:marLeft w:val="0"/>
              <w:marRight w:val="0"/>
              <w:marTop w:val="0"/>
              <w:marBottom w:val="0"/>
              <w:divBdr>
                <w:top w:val="none" w:sz="0" w:space="0" w:color="auto"/>
                <w:left w:val="none" w:sz="0" w:space="0" w:color="auto"/>
                <w:bottom w:val="none" w:sz="0" w:space="0" w:color="auto"/>
                <w:right w:val="none" w:sz="0" w:space="0" w:color="auto"/>
              </w:divBdr>
              <w:divsChild>
                <w:div w:id="209539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379653">
      <w:bodyDiv w:val="1"/>
      <w:marLeft w:val="0"/>
      <w:marRight w:val="0"/>
      <w:marTop w:val="0"/>
      <w:marBottom w:val="0"/>
      <w:divBdr>
        <w:top w:val="none" w:sz="0" w:space="0" w:color="auto"/>
        <w:left w:val="none" w:sz="0" w:space="0" w:color="auto"/>
        <w:bottom w:val="none" w:sz="0" w:space="0" w:color="auto"/>
        <w:right w:val="none" w:sz="0" w:space="0" w:color="auto"/>
      </w:divBdr>
      <w:divsChild>
        <w:div w:id="1642268110">
          <w:marLeft w:val="0"/>
          <w:marRight w:val="0"/>
          <w:marTop w:val="0"/>
          <w:marBottom w:val="0"/>
          <w:divBdr>
            <w:top w:val="none" w:sz="0" w:space="0" w:color="auto"/>
            <w:left w:val="none" w:sz="0" w:space="0" w:color="auto"/>
            <w:bottom w:val="none" w:sz="0" w:space="0" w:color="auto"/>
            <w:right w:val="none" w:sz="0" w:space="0" w:color="auto"/>
          </w:divBdr>
          <w:divsChild>
            <w:div w:id="1794132719">
              <w:marLeft w:val="0"/>
              <w:marRight w:val="0"/>
              <w:marTop w:val="0"/>
              <w:marBottom w:val="0"/>
              <w:divBdr>
                <w:top w:val="none" w:sz="0" w:space="0" w:color="auto"/>
                <w:left w:val="none" w:sz="0" w:space="0" w:color="auto"/>
                <w:bottom w:val="none" w:sz="0" w:space="0" w:color="auto"/>
                <w:right w:val="none" w:sz="0" w:space="0" w:color="auto"/>
              </w:divBdr>
              <w:divsChild>
                <w:div w:id="1375812261">
                  <w:marLeft w:val="0"/>
                  <w:marRight w:val="0"/>
                  <w:marTop w:val="0"/>
                  <w:marBottom w:val="0"/>
                  <w:divBdr>
                    <w:top w:val="none" w:sz="0" w:space="0" w:color="auto"/>
                    <w:left w:val="none" w:sz="0" w:space="0" w:color="auto"/>
                    <w:bottom w:val="none" w:sz="0" w:space="0" w:color="auto"/>
                    <w:right w:val="none" w:sz="0" w:space="0" w:color="auto"/>
                  </w:divBdr>
                  <w:divsChild>
                    <w:div w:id="826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85377">
      <w:bodyDiv w:val="1"/>
      <w:marLeft w:val="0"/>
      <w:marRight w:val="0"/>
      <w:marTop w:val="0"/>
      <w:marBottom w:val="0"/>
      <w:divBdr>
        <w:top w:val="none" w:sz="0" w:space="0" w:color="auto"/>
        <w:left w:val="none" w:sz="0" w:space="0" w:color="auto"/>
        <w:bottom w:val="none" w:sz="0" w:space="0" w:color="auto"/>
        <w:right w:val="none" w:sz="0" w:space="0" w:color="auto"/>
      </w:divBdr>
      <w:divsChild>
        <w:div w:id="980310968">
          <w:marLeft w:val="0"/>
          <w:marRight w:val="0"/>
          <w:marTop w:val="0"/>
          <w:marBottom w:val="0"/>
          <w:divBdr>
            <w:top w:val="none" w:sz="0" w:space="0" w:color="auto"/>
            <w:left w:val="none" w:sz="0" w:space="0" w:color="auto"/>
            <w:bottom w:val="none" w:sz="0" w:space="0" w:color="auto"/>
            <w:right w:val="none" w:sz="0" w:space="0" w:color="auto"/>
          </w:divBdr>
          <w:divsChild>
            <w:div w:id="1405450393">
              <w:marLeft w:val="0"/>
              <w:marRight w:val="0"/>
              <w:marTop w:val="0"/>
              <w:marBottom w:val="0"/>
              <w:divBdr>
                <w:top w:val="none" w:sz="0" w:space="0" w:color="auto"/>
                <w:left w:val="none" w:sz="0" w:space="0" w:color="auto"/>
                <w:bottom w:val="none" w:sz="0" w:space="0" w:color="auto"/>
                <w:right w:val="none" w:sz="0" w:space="0" w:color="auto"/>
              </w:divBdr>
              <w:divsChild>
                <w:div w:id="11622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49532">
      <w:bodyDiv w:val="1"/>
      <w:marLeft w:val="0"/>
      <w:marRight w:val="0"/>
      <w:marTop w:val="0"/>
      <w:marBottom w:val="0"/>
      <w:divBdr>
        <w:top w:val="none" w:sz="0" w:space="0" w:color="auto"/>
        <w:left w:val="none" w:sz="0" w:space="0" w:color="auto"/>
        <w:bottom w:val="none" w:sz="0" w:space="0" w:color="auto"/>
        <w:right w:val="none" w:sz="0" w:space="0" w:color="auto"/>
      </w:divBdr>
      <w:divsChild>
        <w:div w:id="1826970452">
          <w:marLeft w:val="0"/>
          <w:marRight w:val="0"/>
          <w:marTop w:val="0"/>
          <w:marBottom w:val="0"/>
          <w:divBdr>
            <w:top w:val="none" w:sz="0" w:space="0" w:color="auto"/>
            <w:left w:val="none" w:sz="0" w:space="0" w:color="auto"/>
            <w:bottom w:val="none" w:sz="0" w:space="0" w:color="auto"/>
            <w:right w:val="none" w:sz="0" w:space="0" w:color="auto"/>
          </w:divBdr>
          <w:divsChild>
            <w:div w:id="1902447289">
              <w:marLeft w:val="0"/>
              <w:marRight w:val="0"/>
              <w:marTop w:val="0"/>
              <w:marBottom w:val="0"/>
              <w:divBdr>
                <w:top w:val="none" w:sz="0" w:space="0" w:color="auto"/>
                <w:left w:val="none" w:sz="0" w:space="0" w:color="auto"/>
                <w:bottom w:val="none" w:sz="0" w:space="0" w:color="auto"/>
                <w:right w:val="none" w:sz="0" w:space="0" w:color="auto"/>
              </w:divBdr>
              <w:divsChild>
                <w:div w:id="65715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05667">
      <w:bodyDiv w:val="1"/>
      <w:marLeft w:val="0"/>
      <w:marRight w:val="0"/>
      <w:marTop w:val="0"/>
      <w:marBottom w:val="0"/>
      <w:divBdr>
        <w:top w:val="none" w:sz="0" w:space="0" w:color="auto"/>
        <w:left w:val="none" w:sz="0" w:space="0" w:color="auto"/>
        <w:bottom w:val="none" w:sz="0" w:space="0" w:color="auto"/>
        <w:right w:val="none" w:sz="0" w:space="0" w:color="auto"/>
      </w:divBdr>
    </w:div>
    <w:div w:id="1106853254">
      <w:bodyDiv w:val="1"/>
      <w:marLeft w:val="0"/>
      <w:marRight w:val="0"/>
      <w:marTop w:val="0"/>
      <w:marBottom w:val="0"/>
      <w:divBdr>
        <w:top w:val="none" w:sz="0" w:space="0" w:color="auto"/>
        <w:left w:val="none" w:sz="0" w:space="0" w:color="auto"/>
        <w:bottom w:val="none" w:sz="0" w:space="0" w:color="auto"/>
        <w:right w:val="none" w:sz="0" w:space="0" w:color="auto"/>
      </w:divBdr>
      <w:divsChild>
        <w:div w:id="2136287160">
          <w:marLeft w:val="0"/>
          <w:marRight w:val="0"/>
          <w:marTop w:val="0"/>
          <w:marBottom w:val="0"/>
          <w:divBdr>
            <w:top w:val="none" w:sz="0" w:space="0" w:color="auto"/>
            <w:left w:val="none" w:sz="0" w:space="0" w:color="auto"/>
            <w:bottom w:val="none" w:sz="0" w:space="0" w:color="auto"/>
            <w:right w:val="none" w:sz="0" w:space="0" w:color="auto"/>
          </w:divBdr>
          <w:divsChild>
            <w:div w:id="350834827">
              <w:marLeft w:val="0"/>
              <w:marRight w:val="0"/>
              <w:marTop w:val="0"/>
              <w:marBottom w:val="0"/>
              <w:divBdr>
                <w:top w:val="none" w:sz="0" w:space="0" w:color="auto"/>
                <w:left w:val="none" w:sz="0" w:space="0" w:color="auto"/>
                <w:bottom w:val="none" w:sz="0" w:space="0" w:color="auto"/>
                <w:right w:val="none" w:sz="0" w:space="0" w:color="auto"/>
              </w:divBdr>
              <w:divsChild>
                <w:div w:id="18733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17642">
      <w:bodyDiv w:val="1"/>
      <w:marLeft w:val="0"/>
      <w:marRight w:val="0"/>
      <w:marTop w:val="0"/>
      <w:marBottom w:val="0"/>
      <w:divBdr>
        <w:top w:val="none" w:sz="0" w:space="0" w:color="auto"/>
        <w:left w:val="none" w:sz="0" w:space="0" w:color="auto"/>
        <w:bottom w:val="none" w:sz="0" w:space="0" w:color="auto"/>
        <w:right w:val="none" w:sz="0" w:space="0" w:color="auto"/>
      </w:divBdr>
      <w:divsChild>
        <w:div w:id="1549410548">
          <w:marLeft w:val="0"/>
          <w:marRight w:val="0"/>
          <w:marTop w:val="0"/>
          <w:marBottom w:val="0"/>
          <w:divBdr>
            <w:top w:val="none" w:sz="0" w:space="0" w:color="auto"/>
            <w:left w:val="none" w:sz="0" w:space="0" w:color="auto"/>
            <w:bottom w:val="none" w:sz="0" w:space="0" w:color="auto"/>
            <w:right w:val="none" w:sz="0" w:space="0" w:color="auto"/>
          </w:divBdr>
          <w:divsChild>
            <w:div w:id="760759213">
              <w:marLeft w:val="0"/>
              <w:marRight w:val="0"/>
              <w:marTop w:val="0"/>
              <w:marBottom w:val="0"/>
              <w:divBdr>
                <w:top w:val="none" w:sz="0" w:space="0" w:color="auto"/>
                <w:left w:val="none" w:sz="0" w:space="0" w:color="auto"/>
                <w:bottom w:val="none" w:sz="0" w:space="0" w:color="auto"/>
                <w:right w:val="none" w:sz="0" w:space="0" w:color="auto"/>
              </w:divBdr>
              <w:divsChild>
                <w:div w:id="5925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207">
      <w:bodyDiv w:val="1"/>
      <w:marLeft w:val="0"/>
      <w:marRight w:val="0"/>
      <w:marTop w:val="0"/>
      <w:marBottom w:val="0"/>
      <w:divBdr>
        <w:top w:val="none" w:sz="0" w:space="0" w:color="auto"/>
        <w:left w:val="none" w:sz="0" w:space="0" w:color="auto"/>
        <w:bottom w:val="none" w:sz="0" w:space="0" w:color="auto"/>
        <w:right w:val="none" w:sz="0" w:space="0" w:color="auto"/>
      </w:divBdr>
    </w:div>
    <w:div w:id="1133015007">
      <w:bodyDiv w:val="1"/>
      <w:marLeft w:val="0"/>
      <w:marRight w:val="0"/>
      <w:marTop w:val="0"/>
      <w:marBottom w:val="0"/>
      <w:divBdr>
        <w:top w:val="none" w:sz="0" w:space="0" w:color="auto"/>
        <w:left w:val="none" w:sz="0" w:space="0" w:color="auto"/>
        <w:bottom w:val="none" w:sz="0" w:space="0" w:color="auto"/>
        <w:right w:val="none" w:sz="0" w:space="0" w:color="auto"/>
      </w:divBdr>
      <w:divsChild>
        <w:div w:id="420175930">
          <w:marLeft w:val="0"/>
          <w:marRight w:val="0"/>
          <w:marTop w:val="0"/>
          <w:marBottom w:val="0"/>
          <w:divBdr>
            <w:top w:val="none" w:sz="0" w:space="0" w:color="auto"/>
            <w:left w:val="none" w:sz="0" w:space="0" w:color="auto"/>
            <w:bottom w:val="none" w:sz="0" w:space="0" w:color="auto"/>
            <w:right w:val="none" w:sz="0" w:space="0" w:color="auto"/>
          </w:divBdr>
          <w:divsChild>
            <w:div w:id="2119636227">
              <w:marLeft w:val="0"/>
              <w:marRight w:val="0"/>
              <w:marTop w:val="0"/>
              <w:marBottom w:val="0"/>
              <w:divBdr>
                <w:top w:val="none" w:sz="0" w:space="0" w:color="auto"/>
                <w:left w:val="none" w:sz="0" w:space="0" w:color="auto"/>
                <w:bottom w:val="none" w:sz="0" w:space="0" w:color="auto"/>
                <w:right w:val="none" w:sz="0" w:space="0" w:color="auto"/>
              </w:divBdr>
              <w:divsChild>
                <w:div w:id="17263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66272">
      <w:bodyDiv w:val="1"/>
      <w:marLeft w:val="0"/>
      <w:marRight w:val="0"/>
      <w:marTop w:val="0"/>
      <w:marBottom w:val="0"/>
      <w:divBdr>
        <w:top w:val="none" w:sz="0" w:space="0" w:color="auto"/>
        <w:left w:val="none" w:sz="0" w:space="0" w:color="auto"/>
        <w:bottom w:val="none" w:sz="0" w:space="0" w:color="auto"/>
        <w:right w:val="none" w:sz="0" w:space="0" w:color="auto"/>
      </w:divBdr>
      <w:divsChild>
        <w:div w:id="1234510518">
          <w:marLeft w:val="0"/>
          <w:marRight w:val="0"/>
          <w:marTop w:val="0"/>
          <w:marBottom w:val="0"/>
          <w:divBdr>
            <w:top w:val="none" w:sz="0" w:space="0" w:color="auto"/>
            <w:left w:val="none" w:sz="0" w:space="0" w:color="auto"/>
            <w:bottom w:val="none" w:sz="0" w:space="0" w:color="auto"/>
            <w:right w:val="none" w:sz="0" w:space="0" w:color="auto"/>
          </w:divBdr>
          <w:divsChild>
            <w:div w:id="1264191784">
              <w:marLeft w:val="0"/>
              <w:marRight w:val="0"/>
              <w:marTop w:val="0"/>
              <w:marBottom w:val="0"/>
              <w:divBdr>
                <w:top w:val="none" w:sz="0" w:space="0" w:color="auto"/>
                <w:left w:val="none" w:sz="0" w:space="0" w:color="auto"/>
                <w:bottom w:val="none" w:sz="0" w:space="0" w:color="auto"/>
                <w:right w:val="none" w:sz="0" w:space="0" w:color="auto"/>
              </w:divBdr>
              <w:divsChild>
                <w:div w:id="99957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80678">
      <w:bodyDiv w:val="1"/>
      <w:marLeft w:val="0"/>
      <w:marRight w:val="0"/>
      <w:marTop w:val="0"/>
      <w:marBottom w:val="0"/>
      <w:divBdr>
        <w:top w:val="none" w:sz="0" w:space="0" w:color="auto"/>
        <w:left w:val="none" w:sz="0" w:space="0" w:color="auto"/>
        <w:bottom w:val="none" w:sz="0" w:space="0" w:color="auto"/>
        <w:right w:val="none" w:sz="0" w:space="0" w:color="auto"/>
      </w:divBdr>
      <w:divsChild>
        <w:div w:id="1181118072">
          <w:marLeft w:val="0"/>
          <w:marRight w:val="0"/>
          <w:marTop w:val="0"/>
          <w:marBottom w:val="0"/>
          <w:divBdr>
            <w:top w:val="none" w:sz="0" w:space="0" w:color="auto"/>
            <w:left w:val="none" w:sz="0" w:space="0" w:color="auto"/>
            <w:bottom w:val="none" w:sz="0" w:space="0" w:color="auto"/>
            <w:right w:val="none" w:sz="0" w:space="0" w:color="auto"/>
          </w:divBdr>
        </w:div>
        <w:div w:id="710813177">
          <w:marLeft w:val="0"/>
          <w:marRight w:val="0"/>
          <w:marTop w:val="0"/>
          <w:marBottom w:val="0"/>
          <w:divBdr>
            <w:top w:val="none" w:sz="0" w:space="0" w:color="auto"/>
            <w:left w:val="none" w:sz="0" w:space="0" w:color="auto"/>
            <w:bottom w:val="none" w:sz="0" w:space="0" w:color="auto"/>
            <w:right w:val="none" w:sz="0" w:space="0" w:color="auto"/>
          </w:divBdr>
        </w:div>
      </w:divsChild>
    </w:div>
    <w:div w:id="1141271019">
      <w:bodyDiv w:val="1"/>
      <w:marLeft w:val="0"/>
      <w:marRight w:val="0"/>
      <w:marTop w:val="0"/>
      <w:marBottom w:val="0"/>
      <w:divBdr>
        <w:top w:val="none" w:sz="0" w:space="0" w:color="auto"/>
        <w:left w:val="none" w:sz="0" w:space="0" w:color="auto"/>
        <w:bottom w:val="none" w:sz="0" w:space="0" w:color="auto"/>
        <w:right w:val="none" w:sz="0" w:space="0" w:color="auto"/>
      </w:divBdr>
      <w:divsChild>
        <w:div w:id="595096185">
          <w:marLeft w:val="0"/>
          <w:marRight w:val="0"/>
          <w:marTop w:val="0"/>
          <w:marBottom w:val="0"/>
          <w:divBdr>
            <w:top w:val="none" w:sz="0" w:space="0" w:color="auto"/>
            <w:left w:val="none" w:sz="0" w:space="0" w:color="auto"/>
            <w:bottom w:val="none" w:sz="0" w:space="0" w:color="auto"/>
            <w:right w:val="none" w:sz="0" w:space="0" w:color="auto"/>
          </w:divBdr>
          <w:divsChild>
            <w:div w:id="566957824">
              <w:marLeft w:val="0"/>
              <w:marRight w:val="0"/>
              <w:marTop w:val="0"/>
              <w:marBottom w:val="0"/>
              <w:divBdr>
                <w:top w:val="none" w:sz="0" w:space="0" w:color="auto"/>
                <w:left w:val="none" w:sz="0" w:space="0" w:color="auto"/>
                <w:bottom w:val="none" w:sz="0" w:space="0" w:color="auto"/>
                <w:right w:val="none" w:sz="0" w:space="0" w:color="auto"/>
              </w:divBdr>
              <w:divsChild>
                <w:div w:id="552817020">
                  <w:marLeft w:val="0"/>
                  <w:marRight w:val="0"/>
                  <w:marTop w:val="0"/>
                  <w:marBottom w:val="0"/>
                  <w:divBdr>
                    <w:top w:val="none" w:sz="0" w:space="0" w:color="auto"/>
                    <w:left w:val="none" w:sz="0" w:space="0" w:color="auto"/>
                    <w:bottom w:val="none" w:sz="0" w:space="0" w:color="auto"/>
                    <w:right w:val="none" w:sz="0" w:space="0" w:color="auto"/>
                  </w:divBdr>
                </w:div>
              </w:divsChild>
            </w:div>
            <w:div w:id="687173709">
              <w:marLeft w:val="0"/>
              <w:marRight w:val="0"/>
              <w:marTop w:val="0"/>
              <w:marBottom w:val="0"/>
              <w:divBdr>
                <w:top w:val="none" w:sz="0" w:space="0" w:color="auto"/>
                <w:left w:val="none" w:sz="0" w:space="0" w:color="auto"/>
                <w:bottom w:val="none" w:sz="0" w:space="0" w:color="auto"/>
                <w:right w:val="none" w:sz="0" w:space="0" w:color="auto"/>
              </w:divBdr>
              <w:divsChild>
                <w:div w:id="164430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sChild>
        <w:div w:id="63650919">
          <w:marLeft w:val="0"/>
          <w:marRight w:val="0"/>
          <w:marTop w:val="0"/>
          <w:marBottom w:val="0"/>
          <w:divBdr>
            <w:top w:val="none" w:sz="0" w:space="0" w:color="auto"/>
            <w:left w:val="none" w:sz="0" w:space="0" w:color="auto"/>
            <w:bottom w:val="none" w:sz="0" w:space="0" w:color="auto"/>
            <w:right w:val="none" w:sz="0" w:space="0" w:color="auto"/>
          </w:divBdr>
          <w:divsChild>
            <w:div w:id="1872911587">
              <w:marLeft w:val="0"/>
              <w:marRight w:val="0"/>
              <w:marTop w:val="0"/>
              <w:marBottom w:val="0"/>
              <w:divBdr>
                <w:top w:val="none" w:sz="0" w:space="0" w:color="auto"/>
                <w:left w:val="none" w:sz="0" w:space="0" w:color="auto"/>
                <w:bottom w:val="none" w:sz="0" w:space="0" w:color="auto"/>
                <w:right w:val="none" w:sz="0" w:space="0" w:color="auto"/>
              </w:divBdr>
              <w:divsChild>
                <w:div w:id="1371953361">
                  <w:marLeft w:val="0"/>
                  <w:marRight w:val="0"/>
                  <w:marTop w:val="0"/>
                  <w:marBottom w:val="0"/>
                  <w:divBdr>
                    <w:top w:val="none" w:sz="0" w:space="0" w:color="auto"/>
                    <w:left w:val="none" w:sz="0" w:space="0" w:color="auto"/>
                    <w:bottom w:val="none" w:sz="0" w:space="0" w:color="auto"/>
                    <w:right w:val="none" w:sz="0" w:space="0" w:color="auto"/>
                  </w:divBdr>
                  <w:divsChild>
                    <w:div w:id="15259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101713">
      <w:bodyDiv w:val="1"/>
      <w:marLeft w:val="0"/>
      <w:marRight w:val="0"/>
      <w:marTop w:val="0"/>
      <w:marBottom w:val="0"/>
      <w:divBdr>
        <w:top w:val="none" w:sz="0" w:space="0" w:color="auto"/>
        <w:left w:val="none" w:sz="0" w:space="0" w:color="auto"/>
        <w:bottom w:val="none" w:sz="0" w:space="0" w:color="auto"/>
        <w:right w:val="none" w:sz="0" w:space="0" w:color="auto"/>
      </w:divBdr>
      <w:divsChild>
        <w:div w:id="639114360">
          <w:marLeft w:val="0"/>
          <w:marRight w:val="0"/>
          <w:marTop w:val="0"/>
          <w:marBottom w:val="0"/>
          <w:divBdr>
            <w:top w:val="none" w:sz="0" w:space="0" w:color="auto"/>
            <w:left w:val="none" w:sz="0" w:space="0" w:color="auto"/>
            <w:bottom w:val="none" w:sz="0" w:space="0" w:color="auto"/>
            <w:right w:val="none" w:sz="0" w:space="0" w:color="auto"/>
          </w:divBdr>
          <w:divsChild>
            <w:div w:id="2014796474">
              <w:marLeft w:val="0"/>
              <w:marRight w:val="0"/>
              <w:marTop w:val="0"/>
              <w:marBottom w:val="0"/>
              <w:divBdr>
                <w:top w:val="none" w:sz="0" w:space="0" w:color="auto"/>
                <w:left w:val="none" w:sz="0" w:space="0" w:color="auto"/>
                <w:bottom w:val="none" w:sz="0" w:space="0" w:color="auto"/>
                <w:right w:val="none" w:sz="0" w:space="0" w:color="auto"/>
              </w:divBdr>
              <w:divsChild>
                <w:div w:id="205391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234475">
      <w:bodyDiv w:val="1"/>
      <w:marLeft w:val="0"/>
      <w:marRight w:val="0"/>
      <w:marTop w:val="0"/>
      <w:marBottom w:val="0"/>
      <w:divBdr>
        <w:top w:val="none" w:sz="0" w:space="0" w:color="auto"/>
        <w:left w:val="none" w:sz="0" w:space="0" w:color="auto"/>
        <w:bottom w:val="none" w:sz="0" w:space="0" w:color="auto"/>
        <w:right w:val="none" w:sz="0" w:space="0" w:color="auto"/>
      </w:divBdr>
      <w:divsChild>
        <w:div w:id="784812643">
          <w:marLeft w:val="0"/>
          <w:marRight w:val="0"/>
          <w:marTop w:val="0"/>
          <w:marBottom w:val="0"/>
          <w:divBdr>
            <w:top w:val="none" w:sz="0" w:space="0" w:color="auto"/>
            <w:left w:val="none" w:sz="0" w:space="0" w:color="auto"/>
            <w:bottom w:val="none" w:sz="0" w:space="0" w:color="auto"/>
            <w:right w:val="none" w:sz="0" w:space="0" w:color="auto"/>
          </w:divBdr>
          <w:divsChild>
            <w:div w:id="2060786090">
              <w:marLeft w:val="0"/>
              <w:marRight w:val="0"/>
              <w:marTop w:val="0"/>
              <w:marBottom w:val="0"/>
              <w:divBdr>
                <w:top w:val="none" w:sz="0" w:space="0" w:color="auto"/>
                <w:left w:val="none" w:sz="0" w:space="0" w:color="auto"/>
                <w:bottom w:val="none" w:sz="0" w:space="0" w:color="auto"/>
                <w:right w:val="none" w:sz="0" w:space="0" w:color="auto"/>
              </w:divBdr>
              <w:divsChild>
                <w:div w:id="491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79700">
      <w:bodyDiv w:val="1"/>
      <w:marLeft w:val="0"/>
      <w:marRight w:val="0"/>
      <w:marTop w:val="0"/>
      <w:marBottom w:val="0"/>
      <w:divBdr>
        <w:top w:val="none" w:sz="0" w:space="0" w:color="auto"/>
        <w:left w:val="none" w:sz="0" w:space="0" w:color="auto"/>
        <w:bottom w:val="none" w:sz="0" w:space="0" w:color="auto"/>
        <w:right w:val="none" w:sz="0" w:space="0" w:color="auto"/>
      </w:divBdr>
      <w:divsChild>
        <w:div w:id="1108505443">
          <w:marLeft w:val="0"/>
          <w:marRight w:val="0"/>
          <w:marTop w:val="0"/>
          <w:marBottom w:val="0"/>
          <w:divBdr>
            <w:top w:val="none" w:sz="0" w:space="0" w:color="auto"/>
            <w:left w:val="none" w:sz="0" w:space="0" w:color="auto"/>
            <w:bottom w:val="none" w:sz="0" w:space="0" w:color="auto"/>
            <w:right w:val="none" w:sz="0" w:space="0" w:color="auto"/>
          </w:divBdr>
          <w:divsChild>
            <w:div w:id="419644693">
              <w:marLeft w:val="0"/>
              <w:marRight w:val="0"/>
              <w:marTop w:val="0"/>
              <w:marBottom w:val="0"/>
              <w:divBdr>
                <w:top w:val="none" w:sz="0" w:space="0" w:color="auto"/>
                <w:left w:val="none" w:sz="0" w:space="0" w:color="auto"/>
                <w:bottom w:val="none" w:sz="0" w:space="0" w:color="auto"/>
                <w:right w:val="none" w:sz="0" w:space="0" w:color="auto"/>
              </w:divBdr>
              <w:divsChild>
                <w:div w:id="74136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29795">
      <w:bodyDiv w:val="1"/>
      <w:marLeft w:val="0"/>
      <w:marRight w:val="0"/>
      <w:marTop w:val="0"/>
      <w:marBottom w:val="0"/>
      <w:divBdr>
        <w:top w:val="none" w:sz="0" w:space="0" w:color="auto"/>
        <w:left w:val="none" w:sz="0" w:space="0" w:color="auto"/>
        <w:bottom w:val="none" w:sz="0" w:space="0" w:color="auto"/>
        <w:right w:val="none" w:sz="0" w:space="0" w:color="auto"/>
      </w:divBdr>
    </w:div>
    <w:div w:id="1166092727">
      <w:bodyDiv w:val="1"/>
      <w:marLeft w:val="0"/>
      <w:marRight w:val="0"/>
      <w:marTop w:val="0"/>
      <w:marBottom w:val="0"/>
      <w:divBdr>
        <w:top w:val="none" w:sz="0" w:space="0" w:color="auto"/>
        <w:left w:val="none" w:sz="0" w:space="0" w:color="auto"/>
        <w:bottom w:val="none" w:sz="0" w:space="0" w:color="auto"/>
        <w:right w:val="none" w:sz="0" w:space="0" w:color="auto"/>
      </w:divBdr>
      <w:divsChild>
        <w:div w:id="1345984465">
          <w:marLeft w:val="0"/>
          <w:marRight w:val="0"/>
          <w:marTop w:val="0"/>
          <w:marBottom w:val="0"/>
          <w:divBdr>
            <w:top w:val="none" w:sz="0" w:space="0" w:color="auto"/>
            <w:left w:val="none" w:sz="0" w:space="0" w:color="auto"/>
            <w:bottom w:val="none" w:sz="0" w:space="0" w:color="auto"/>
            <w:right w:val="none" w:sz="0" w:space="0" w:color="auto"/>
          </w:divBdr>
          <w:divsChild>
            <w:div w:id="1615089428">
              <w:marLeft w:val="0"/>
              <w:marRight w:val="0"/>
              <w:marTop w:val="0"/>
              <w:marBottom w:val="0"/>
              <w:divBdr>
                <w:top w:val="none" w:sz="0" w:space="0" w:color="auto"/>
                <w:left w:val="none" w:sz="0" w:space="0" w:color="auto"/>
                <w:bottom w:val="none" w:sz="0" w:space="0" w:color="auto"/>
                <w:right w:val="none" w:sz="0" w:space="0" w:color="auto"/>
              </w:divBdr>
              <w:divsChild>
                <w:div w:id="424501160">
                  <w:marLeft w:val="0"/>
                  <w:marRight w:val="0"/>
                  <w:marTop w:val="0"/>
                  <w:marBottom w:val="0"/>
                  <w:divBdr>
                    <w:top w:val="none" w:sz="0" w:space="0" w:color="auto"/>
                    <w:left w:val="none" w:sz="0" w:space="0" w:color="auto"/>
                    <w:bottom w:val="none" w:sz="0" w:space="0" w:color="auto"/>
                    <w:right w:val="none" w:sz="0" w:space="0" w:color="auto"/>
                  </w:divBdr>
                  <w:divsChild>
                    <w:div w:id="7475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98782">
      <w:bodyDiv w:val="1"/>
      <w:marLeft w:val="0"/>
      <w:marRight w:val="0"/>
      <w:marTop w:val="0"/>
      <w:marBottom w:val="0"/>
      <w:divBdr>
        <w:top w:val="none" w:sz="0" w:space="0" w:color="auto"/>
        <w:left w:val="none" w:sz="0" w:space="0" w:color="auto"/>
        <w:bottom w:val="none" w:sz="0" w:space="0" w:color="auto"/>
        <w:right w:val="none" w:sz="0" w:space="0" w:color="auto"/>
      </w:divBdr>
      <w:divsChild>
        <w:div w:id="156699767">
          <w:marLeft w:val="0"/>
          <w:marRight w:val="0"/>
          <w:marTop w:val="0"/>
          <w:marBottom w:val="0"/>
          <w:divBdr>
            <w:top w:val="none" w:sz="0" w:space="0" w:color="auto"/>
            <w:left w:val="none" w:sz="0" w:space="0" w:color="auto"/>
            <w:bottom w:val="none" w:sz="0" w:space="0" w:color="auto"/>
            <w:right w:val="none" w:sz="0" w:space="0" w:color="auto"/>
          </w:divBdr>
          <w:divsChild>
            <w:div w:id="122894660">
              <w:marLeft w:val="0"/>
              <w:marRight w:val="0"/>
              <w:marTop w:val="0"/>
              <w:marBottom w:val="0"/>
              <w:divBdr>
                <w:top w:val="none" w:sz="0" w:space="0" w:color="auto"/>
                <w:left w:val="none" w:sz="0" w:space="0" w:color="auto"/>
                <w:bottom w:val="none" w:sz="0" w:space="0" w:color="auto"/>
                <w:right w:val="none" w:sz="0" w:space="0" w:color="auto"/>
              </w:divBdr>
              <w:divsChild>
                <w:div w:id="2126774913">
                  <w:marLeft w:val="0"/>
                  <w:marRight w:val="0"/>
                  <w:marTop w:val="0"/>
                  <w:marBottom w:val="0"/>
                  <w:divBdr>
                    <w:top w:val="none" w:sz="0" w:space="0" w:color="auto"/>
                    <w:left w:val="none" w:sz="0" w:space="0" w:color="auto"/>
                    <w:bottom w:val="none" w:sz="0" w:space="0" w:color="auto"/>
                    <w:right w:val="none" w:sz="0" w:space="0" w:color="auto"/>
                  </w:divBdr>
                  <w:divsChild>
                    <w:div w:id="14458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147961">
      <w:bodyDiv w:val="1"/>
      <w:marLeft w:val="0"/>
      <w:marRight w:val="0"/>
      <w:marTop w:val="0"/>
      <w:marBottom w:val="0"/>
      <w:divBdr>
        <w:top w:val="none" w:sz="0" w:space="0" w:color="auto"/>
        <w:left w:val="none" w:sz="0" w:space="0" w:color="auto"/>
        <w:bottom w:val="none" w:sz="0" w:space="0" w:color="auto"/>
        <w:right w:val="none" w:sz="0" w:space="0" w:color="auto"/>
      </w:divBdr>
      <w:divsChild>
        <w:div w:id="1154564292">
          <w:marLeft w:val="0"/>
          <w:marRight w:val="0"/>
          <w:marTop w:val="0"/>
          <w:marBottom w:val="0"/>
          <w:divBdr>
            <w:top w:val="none" w:sz="0" w:space="0" w:color="auto"/>
            <w:left w:val="none" w:sz="0" w:space="0" w:color="auto"/>
            <w:bottom w:val="none" w:sz="0" w:space="0" w:color="auto"/>
            <w:right w:val="none" w:sz="0" w:space="0" w:color="auto"/>
          </w:divBdr>
          <w:divsChild>
            <w:div w:id="1270043656">
              <w:marLeft w:val="0"/>
              <w:marRight w:val="0"/>
              <w:marTop w:val="0"/>
              <w:marBottom w:val="0"/>
              <w:divBdr>
                <w:top w:val="none" w:sz="0" w:space="0" w:color="auto"/>
                <w:left w:val="none" w:sz="0" w:space="0" w:color="auto"/>
                <w:bottom w:val="none" w:sz="0" w:space="0" w:color="auto"/>
                <w:right w:val="none" w:sz="0" w:space="0" w:color="auto"/>
              </w:divBdr>
              <w:divsChild>
                <w:div w:id="16332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614644">
      <w:bodyDiv w:val="1"/>
      <w:marLeft w:val="0"/>
      <w:marRight w:val="0"/>
      <w:marTop w:val="0"/>
      <w:marBottom w:val="0"/>
      <w:divBdr>
        <w:top w:val="none" w:sz="0" w:space="0" w:color="auto"/>
        <w:left w:val="none" w:sz="0" w:space="0" w:color="auto"/>
        <w:bottom w:val="none" w:sz="0" w:space="0" w:color="auto"/>
        <w:right w:val="none" w:sz="0" w:space="0" w:color="auto"/>
      </w:divBdr>
      <w:divsChild>
        <w:div w:id="1442610550">
          <w:marLeft w:val="0"/>
          <w:marRight w:val="0"/>
          <w:marTop w:val="0"/>
          <w:marBottom w:val="0"/>
          <w:divBdr>
            <w:top w:val="none" w:sz="0" w:space="0" w:color="auto"/>
            <w:left w:val="none" w:sz="0" w:space="0" w:color="auto"/>
            <w:bottom w:val="none" w:sz="0" w:space="0" w:color="auto"/>
            <w:right w:val="none" w:sz="0" w:space="0" w:color="auto"/>
          </w:divBdr>
          <w:divsChild>
            <w:div w:id="1579748859">
              <w:marLeft w:val="0"/>
              <w:marRight w:val="0"/>
              <w:marTop w:val="0"/>
              <w:marBottom w:val="0"/>
              <w:divBdr>
                <w:top w:val="none" w:sz="0" w:space="0" w:color="auto"/>
                <w:left w:val="none" w:sz="0" w:space="0" w:color="auto"/>
                <w:bottom w:val="none" w:sz="0" w:space="0" w:color="auto"/>
                <w:right w:val="none" w:sz="0" w:space="0" w:color="auto"/>
              </w:divBdr>
              <w:divsChild>
                <w:div w:id="354505388">
                  <w:marLeft w:val="0"/>
                  <w:marRight w:val="0"/>
                  <w:marTop w:val="0"/>
                  <w:marBottom w:val="0"/>
                  <w:divBdr>
                    <w:top w:val="none" w:sz="0" w:space="0" w:color="auto"/>
                    <w:left w:val="none" w:sz="0" w:space="0" w:color="auto"/>
                    <w:bottom w:val="none" w:sz="0" w:space="0" w:color="auto"/>
                    <w:right w:val="none" w:sz="0" w:space="0" w:color="auto"/>
                  </w:divBdr>
                  <w:divsChild>
                    <w:div w:id="472217409">
                      <w:marLeft w:val="0"/>
                      <w:marRight w:val="0"/>
                      <w:marTop w:val="0"/>
                      <w:marBottom w:val="0"/>
                      <w:divBdr>
                        <w:top w:val="none" w:sz="0" w:space="0" w:color="auto"/>
                        <w:left w:val="none" w:sz="0" w:space="0" w:color="auto"/>
                        <w:bottom w:val="none" w:sz="0" w:space="0" w:color="auto"/>
                        <w:right w:val="none" w:sz="0" w:space="0" w:color="auto"/>
                      </w:divBdr>
                    </w:div>
                  </w:divsChild>
                </w:div>
                <w:div w:id="587035538">
                  <w:marLeft w:val="0"/>
                  <w:marRight w:val="0"/>
                  <w:marTop w:val="0"/>
                  <w:marBottom w:val="0"/>
                  <w:divBdr>
                    <w:top w:val="none" w:sz="0" w:space="0" w:color="auto"/>
                    <w:left w:val="none" w:sz="0" w:space="0" w:color="auto"/>
                    <w:bottom w:val="none" w:sz="0" w:space="0" w:color="auto"/>
                    <w:right w:val="none" w:sz="0" w:space="0" w:color="auto"/>
                  </w:divBdr>
                  <w:divsChild>
                    <w:div w:id="7892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266140">
      <w:bodyDiv w:val="1"/>
      <w:marLeft w:val="0"/>
      <w:marRight w:val="0"/>
      <w:marTop w:val="0"/>
      <w:marBottom w:val="0"/>
      <w:divBdr>
        <w:top w:val="none" w:sz="0" w:space="0" w:color="auto"/>
        <w:left w:val="none" w:sz="0" w:space="0" w:color="auto"/>
        <w:bottom w:val="none" w:sz="0" w:space="0" w:color="auto"/>
        <w:right w:val="none" w:sz="0" w:space="0" w:color="auto"/>
      </w:divBdr>
      <w:divsChild>
        <w:div w:id="1971354364">
          <w:marLeft w:val="0"/>
          <w:marRight w:val="0"/>
          <w:marTop w:val="0"/>
          <w:marBottom w:val="0"/>
          <w:divBdr>
            <w:top w:val="none" w:sz="0" w:space="0" w:color="auto"/>
            <w:left w:val="none" w:sz="0" w:space="0" w:color="auto"/>
            <w:bottom w:val="none" w:sz="0" w:space="0" w:color="auto"/>
            <w:right w:val="none" w:sz="0" w:space="0" w:color="auto"/>
          </w:divBdr>
          <w:divsChild>
            <w:div w:id="1121262947">
              <w:marLeft w:val="0"/>
              <w:marRight w:val="0"/>
              <w:marTop w:val="0"/>
              <w:marBottom w:val="0"/>
              <w:divBdr>
                <w:top w:val="none" w:sz="0" w:space="0" w:color="auto"/>
                <w:left w:val="none" w:sz="0" w:space="0" w:color="auto"/>
                <w:bottom w:val="none" w:sz="0" w:space="0" w:color="auto"/>
                <w:right w:val="none" w:sz="0" w:space="0" w:color="auto"/>
              </w:divBdr>
              <w:divsChild>
                <w:div w:id="1782334387">
                  <w:marLeft w:val="0"/>
                  <w:marRight w:val="0"/>
                  <w:marTop w:val="0"/>
                  <w:marBottom w:val="0"/>
                  <w:divBdr>
                    <w:top w:val="none" w:sz="0" w:space="0" w:color="auto"/>
                    <w:left w:val="none" w:sz="0" w:space="0" w:color="auto"/>
                    <w:bottom w:val="none" w:sz="0" w:space="0" w:color="auto"/>
                    <w:right w:val="none" w:sz="0" w:space="0" w:color="auto"/>
                  </w:divBdr>
                  <w:divsChild>
                    <w:div w:id="167753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747804">
      <w:bodyDiv w:val="1"/>
      <w:marLeft w:val="0"/>
      <w:marRight w:val="0"/>
      <w:marTop w:val="0"/>
      <w:marBottom w:val="0"/>
      <w:divBdr>
        <w:top w:val="none" w:sz="0" w:space="0" w:color="auto"/>
        <w:left w:val="none" w:sz="0" w:space="0" w:color="auto"/>
        <w:bottom w:val="none" w:sz="0" w:space="0" w:color="auto"/>
        <w:right w:val="none" w:sz="0" w:space="0" w:color="auto"/>
      </w:divBdr>
      <w:divsChild>
        <w:div w:id="676423275">
          <w:marLeft w:val="0"/>
          <w:marRight w:val="0"/>
          <w:marTop w:val="0"/>
          <w:marBottom w:val="0"/>
          <w:divBdr>
            <w:top w:val="none" w:sz="0" w:space="0" w:color="auto"/>
            <w:left w:val="none" w:sz="0" w:space="0" w:color="auto"/>
            <w:bottom w:val="none" w:sz="0" w:space="0" w:color="auto"/>
            <w:right w:val="none" w:sz="0" w:space="0" w:color="auto"/>
          </w:divBdr>
          <w:divsChild>
            <w:div w:id="1013726724">
              <w:marLeft w:val="0"/>
              <w:marRight w:val="0"/>
              <w:marTop w:val="0"/>
              <w:marBottom w:val="0"/>
              <w:divBdr>
                <w:top w:val="none" w:sz="0" w:space="0" w:color="auto"/>
                <w:left w:val="none" w:sz="0" w:space="0" w:color="auto"/>
                <w:bottom w:val="none" w:sz="0" w:space="0" w:color="auto"/>
                <w:right w:val="none" w:sz="0" w:space="0" w:color="auto"/>
              </w:divBdr>
              <w:divsChild>
                <w:div w:id="129860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097665">
      <w:bodyDiv w:val="1"/>
      <w:marLeft w:val="0"/>
      <w:marRight w:val="0"/>
      <w:marTop w:val="0"/>
      <w:marBottom w:val="0"/>
      <w:divBdr>
        <w:top w:val="none" w:sz="0" w:space="0" w:color="auto"/>
        <w:left w:val="none" w:sz="0" w:space="0" w:color="auto"/>
        <w:bottom w:val="none" w:sz="0" w:space="0" w:color="auto"/>
        <w:right w:val="none" w:sz="0" w:space="0" w:color="auto"/>
      </w:divBdr>
      <w:divsChild>
        <w:div w:id="1832142071">
          <w:marLeft w:val="0"/>
          <w:marRight w:val="0"/>
          <w:marTop w:val="0"/>
          <w:marBottom w:val="0"/>
          <w:divBdr>
            <w:top w:val="none" w:sz="0" w:space="0" w:color="auto"/>
            <w:left w:val="none" w:sz="0" w:space="0" w:color="auto"/>
            <w:bottom w:val="none" w:sz="0" w:space="0" w:color="auto"/>
            <w:right w:val="none" w:sz="0" w:space="0" w:color="auto"/>
          </w:divBdr>
          <w:divsChild>
            <w:div w:id="591282193">
              <w:marLeft w:val="0"/>
              <w:marRight w:val="0"/>
              <w:marTop w:val="0"/>
              <w:marBottom w:val="0"/>
              <w:divBdr>
                <w:top w:val="none" w:sz="0" w:space="0" w:color="auto"/>
                <w:left w:val="none" w:sz="0" w:space="0" w:color="auto"/>
                <w:bottom w:val="none" w:sz="0" w:space="0" w:color="auto"/>
                <w:right w:val="none" w:sz="0" w:space="0" w:color="auto"/>
              </w:divBdr>
              <w:divsChild>
                <w:div w:id="19458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77052">
      <w:bodyDiv w:val="1"/>
      <w:marLeft w:val="0"/>
      <w:marRight w:val="0"/>
      <w:marTop w:val="0"/>
      <w:marBottom w:val="0"/>
      <w:divBdr>
        <w:top w:val="none" w:sz="0" w:space="0" w:color="auto"/>
        <w:left w:val="none" w:sz="0" w:space="0" w:color="auto"/>
        <w:bottom w:val="none" w:sz="0" w:space="0" w:color="auto"/>
        <w:right w:val="none" w:sz="0" w:space="0" w:color="auto"/>
      </w:divBdr>
      <w:divsChild>
        <w:div w:id="686367982">
          <w:marLeft w:val="0"/>
          <w:marRight w:val="0"/>
          <w:marTop w:val="0"/>
          <w:marBottom w:val="0"/>
          <w:divBdr>
            <w:top w:val="none" w:sz="0" w:space="0" w:color="auto"/>
            <w:left w:val="none" w:sz="0" w:space="0" w:color="auto"/>
            <w:bottom w:val="none" w:sz="0" w:space="0" w:color="auto"/>
            <w:right w:val="none" w:sz="0" w:space="0" w:color="auto"/>
          </w:divBdr>
          <w:divsChild>
            <w:div w:id="79253147">
              <w:marLeft w:val="0"/>
              <w:marRight w:val="0"/>
              <w:marTop w:val="0"/>
              <w:marBottom w:val="0"/>
              <w:divBdr>
                <w:top w:val="none" w:sz="0" w:space="0" w:color="auto"/>
                <w:left w:val="none" w:sz="0" w:space="0" w:color="auto"/>
                <w:bottom w:val="none" w:sz="0" w:space="0" w:color="auto"/>
                <w:right w:val="none" w:sz="0" w:space="0" w:color="auto"/>
              </w:divBdr>
              <w:divsChild>
                <w:div w:id="134482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961207">
      <w:bodyDiv w:val="1"/>
      <w:marLeft w:val="0"/>
      <w:marRight w:val="0"/>
      <w:marTop w:val="0"/>
      <w:marBottom w:val="0"/>
      <w:divBdr>
        <w:top w:val="none" w:sz="0" w:space="0" w:color="auto"/>
        <w:left w:val="none" w:sz="0" w:space="0" w:color="auto"/>
        <w:bottom w:val="none" w:sz="0" w:space="0" w:color="auto"/>
        <w:right w:val="none" w:sz="0" w:space="0" w:color="auto"/>
      </w:divBdr>
      <w:divsChild>
        <w:div w:id="1351106606">
          <w:marLeft w:val="0"/>
          <w:marRight w:val="0"/>
          <w:marTop w:val="0"/>
          <w:marBottom w:val="0"/>
          <w:divBdr>
            <w:top w:val="none" w:sz="0" w:space="0" w:color="auto"/>
            <w:left w:val="none" w:sz="0" w:space="0" w:color="auto"/>
            <w:bottom w:val="none" w:sz="0" w:space="0" w:color="auto"/>
            <w:right w:val="none" w:sz="0" w:space="0" w:color="auto"/>
          </w:divBdr>
          <w:divsChild>
            <w:div w:id="1385523603">
              <w:marLeft w:val="0"/>
              <w:marRight w:val="0"/>
              <w:marTop w:val="0"/>
              <w:marBottom w:val="0"/>
              <w:divBdr>
                <w:top w:val="none" w:sz="0" w:space="0" w:color="auto"/>
                <w:left w:val="none" w:sz="0" w:space="0" w:color="auto"/>
                <w:bottom w:val="none" w:sz="0" w:space="0" w:color="auto"/>
                <w:right w:val="none" w:sz="0" w:space="0" w:color="auto"/>
              </w:divBdr>
              <w:divsChild>
                <w:div w:id="718632303">
                  <w:marLeft w:val="0"/>
                  <w:marRight w:val="0"/>
                  <w:marTop w:val="0"/>
                  <w:marBottom w:val="0"/>
                  <w:divBdr>
                    <w:top w:val="none" w:sz="0" w:space="0" w:color="auto"/>
                    <w:left w:val="none" w:sz="0" w:space="0" w:color="auto"/>
                    <w:bottom w:val="none" w:sz="0" w:space="0" w:color="auto"/>
                    <w:right w:val="none" w:sz="0" w:space="0" w:color="auto"/>
                  </w:divBdr>
                  <w:divsChild>
                    <w:div w:id="1422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31316">
      <w:bodyDiv w:val="1"/>
      <w:marLeft w:val="0"/>
      <w:marRight w:val="0"/>
      <w:marTop w:val="0"/>
      <w:marBottom w:val="0"/>
      <w:divBdr>
        <w:top w:val="none" w:sz="0" w:space="0" w:color="auto"/>
        <w:left w:val="none" w:sz="0" w:space="0" w:color="auto"/>
        <w:bottom w:val="none" w:sz="0" w:space="0" w:color="auto"/>
        <w:right w:val="none" w:sz="0" w:space="0" w:color="auto"/>
      </w:divBdr>
      <w:divsChild>
        <w:div w:id="1011223478">
          <w:marLeft w:val="0"/>
          <w:marRight w:val="0"/>
          <w:marTop w:val="0"/>
          <w:marBottom w:val="0"/>
          <w:divBdr>
            <w:top w:val="none" w:sz="0" w:space="0" w:color="auto"/>
            <w:left w:val="none" w:sz="0" w:space="0" w:color="auto"/>
            <w:bottom w:val="none" w:sz="0" w:space="0" w:color="auto"/>
            <w:right w:val="none" w:sz="0" w:space="0" w:color="auto"/>
          </w:divBdr>
          <w:divsChild>
            <w:div w:id="1033117306">
              <w:marLeft w:val="0"/>
              <w:marRight w:val="0"/>
              <w:marTop w:val="0"/>
              <w:marBottom w:val="0"/>
              <w:divBdr>
                <w:top w:val="none" w:sz="0" w:space="0" w:color="auto"/>
                <w:left w:val="none" w:sz="0" w:space="0" w:color="auto"/>
                <w:bottom w:val="none" w:sz="0" w:space="0" w:color="auto"/>
                <w:right w:val="none" w:sz="0" w:space="0" w:color="auto"/>
              </w:divBdr>
              <w:divsChild>
                <w:div w:id="189215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472482">
      <w:bodyDiv w:val="1"/>
      <w:marLeft w:val="0"/>
      <w:marRight w:val="0"/>
      <w:marTop w:val="0"/>
      <w:marBottom w:val="0"/>
      <w:divBdr>
        <w:top w:val="none" w:sz="0" w:space="0" w:color="auto"/>
        <w:left w:val="none" w:sz="0" w:space="0" w:color="auto"/>
        <w:bottom w:val="none" w:sz="0" w:space="0" w:color="auto"/>
        <w:right w:val="none" w:sz="0" w:space="0" w:color="auto"/>
      </w:divBdr>
      <w:divsChild>
        <w:div w:id="674112746">
          <w:marLeft w:val="0"/>
          <w:marRight w:val="0"/>
          <w:marTop w:val="0"/>
          <w:marBottom w:val="0"/>
          <w:divBdr>
            <w:top w:val="none" w:sz="0" w:space="0" w:color="auto"/>
            <w:left w:val="none" w:sz="0" w:space="0" w:color="auto"/>
            <w:bottom w:val="none" w:sz="0" w:space="0" w:color="auto"/>
            <w:right w:val="none" w:sz="0" w:space="0" w:color="auto"/>
          </w:divBdr>
          <w:divsChild>
            <w:div w:id="288517462">
              <w:marLeft w:val="0"/>
              <w:marRight w:val="0"/>
              <w:marTop w:val="0"/>
              <w:marBottom w:val="0"/>
              <w:divBdr>
                <w:top w:val="none" w:sz="0" w:space="0" w:color="auto"/>
                <w:left w:val="none" w:sz="0" w:space="0" w:color="auto"/>
                <w:bottom w:val="none" w:sz="0" w:space="0" w:color="auto"/>
                <w:right w:val="none" w:sz="0" w:space="0" w:color="auto"/>
              </w:divBdr>
              <w:divsChild>
                <w:div w:id="30428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448639">
      <w:bodyDiv w:val="1"/>
      <w:marLeft w:val="0"/>
      <w:marRight w:val="0"/>
      <w:marTop w:val="0"/>
      <w:marBottom w:val="0"/>
      <w:divBdr>
        <w:top w:val="none" w:sz="0" w:space="0" w:color="auto"/>
        <w:left w:val="none" w:sz="0" w:space="0" w:color="auto"/>
        <w:bottom w:val="none" w:sz="0" w:space="0" w:color="auto"/>
        <w:right w:val="none" w:sz="0" w:space="0" w:color="auto"/>
      </w:divBdr>
      <w:divsChild>
        <w:div w:id="1469855783">
          <w:marLeft w:val="0"/>
          <w:marRight w:val="0"/>
          <w:marTop w:val="0"/>
          <w:marBottom w:val="0"/>
          <w:divBdr>
            <w:top w:val="none" w:sz="0" w:space="0" w:color="auto"/>
            <w:left w:val="none" w:sz="0" w:space="0" w:color="auto"/>
            <w:bottom w:val="none" w:sz="0" w:space="0" w:color="auto"/>
            <w:right w:val="none" w:sz="0" w:space="0" w:color="auto"/>
          </w:divBdr>
          <w:divsChild>
            <w:div w:id="652754420">
              <w:marLeft w:val="0"/>
              <w:marRight w:val="0"/>
              <w:marTop w:val="0"/>
              <w:marBottom w:val="0"/>
              <w:divBdr>
                <w:top w:val="none" w:sz="0" w:space="0" w:color="auto"/>
                <w:left w:val="none" w:sz="0" w:space="0" w:color="auto"/>
                <w:bottom w:val="none" w:sz="0" w:space="0" w:color="auto"/>
                <w:right w:val="none" w:sz="0" w:space="0" w:color="auto"/>
              </w:divBdr>
              <w:divsChild>
                <w:div w:id="217279270">
                  <w:marLeft w:val="0"/>
                  <w:marRight w:val="0"/>
                  <w:marTop w:val="0"/>
                  <w:marBottom w:val="0"/>
                  <w:divBdr>
                    <w:top w:val="none" w:sz="0" w:space="0" w:color="auto"/>
                    <w:left w:val="none" w:sz="0" w:space="0" w:color="auto"/>
                    <w:bottom w:val="none" w:sz="0" w:space="0" w:color="auto"/>
                    <w:right w:val="none" w:sz="0" w:space="0" w:color="auto"/>
                  </w:divBdr>
                  <w:divsChild>
                    <w:div w:id="6105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50427">
      <w:bodyDiv w:val="1"/>
      <w:marLeft w:val="0"/>
      <w:marRight w:val="0"/>
      <w:marTop w:val="0"/>
      <w:marBottom w:val="0"/>
      <w:divBdr>
        <w:top w:val="none" w:sz="0" w:space="0" w:color="auto"/>
        <w:left w:val="none" w:sz="0" w:space="0" w:color="auto"/>
        <w:bottom w:val="none" w:sz="0" w:space="0" w:color="auto"/>
        <w:right w:val="none" w:sz="0" w:space="0" w:color="auto"/>
      </w:divBdr>
      <w:divsChild>
        <w:div w:id="322780680">
          <w:marLeft w:val="0"/>
          <w:marRight w:val="0"/>
          <w:marTop w:val="0"/>
          <w:marBottom w:val="0"/>
          <w:divBdr>
            <w:top w:val="none" w:sz="0" w:space="0" w:color="auto"/>
            <w:left w:val="none" w:sz="0" w:space="0" w:color="auto"/>
            <w:bottom w:val="none" w:sz="0" w:space="0" w:color="auto"/>
            <w:right w:val="none" w:sz="0" w:space="0" w:color="auto"/>
          </w:divBdr>
          <w:divsChild>
            <w:div w:id="1333295069">
              <w:marLeft w:val="0"/>
              <w:marRight w:val="0"/>
              <w:marTop w:val="0"/>
              <w:marBottom w:val="0"/>
              <w:divBdr>
                <w:top w:val="none" w:sz="0" w:space="0" w:color="auto"/>
                <w:left w:val="none" w:sz="0" w:space="0" w:color="auto"/>
                <w:bottom w:val="none" w:sz="0" w:space="0" w:color="auto"/>
                <w:right w:val="none" w:sz="0" w:space="0" w:color="auto"/>
              </w:divBdr>
              <w:divsChild>
                <w:div w:id="7776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13302">
      <w:bodyDiv w:val="1"/>
      <w:marLeft w:val="0"/>
      <w:marRight w:val="0"/>
      <w:marTop w:val="0"/>
      <w:marBottom w:val="0"/>
      <w:divBdr>
        <w:top w:val="none" w:sz="0" w:space="0" w:color="auto"/>
        <w:left w:val="none" w:sz="0" w:space="0" w:color="auto"/>
        <w:bottom w:val="none" w:sz="0" w:space="0" w:color="auto"/>
        <w:right w:val="none" w:sz="0" w:space="0" w:color="auto"/>
      </w:divBdr>
      <w:divsChild>
        <w:div w:id="1119029884">
          <w:marLeft w:val="0"/>
          <w:marRight w:val="0"/>
          <w:marTop w:val="0"/>
          <w:marBottom w:val="0"/>
          <w:divBdr>
            <w:top w:val="none" w:sz="0" w:space="0" w:color="auto"/>
            <w:left w:val="none" w:sz="0" w:space="0" w:color="auto"/>
            <w:bottom w:val="none" w:sz="0" w:space="0" w:color="auto"/>
            <w:right w:val="none" w:sz="0" w:space="0" w:color="auto"/>
          </w:divBdr>
          <w:divsChild>
            <w:div w:id="162862447">
              <w:marLeft w:val="0"/>
              <w:marRight w:val="0"/>
              <w:marTop w:val="0"/>
              <w:marBottom w:val="0"/>
              <w:divBdr>
                <w:top w:val="none" w:sz="0" w:space="0" w:color="auto"/>
                <w:left w:val="none" w:sz="0" w:space="0" w:color="auto"/>
                <w:bottom w:val="none" w:sz="0" w:space="0" w:color="auto"/>
                <w:right w:val="none" w:sz="0" w:space="0" w:color="auto"/>
              </w:divBdr>
              <w:divsChild>
                <w:div w:id="1863006098">
                  <w:marLeft w:val="0"/>
                  <w:marRight w:val="0"/>
                  <w:marTop w:val="0"/>
                  <w:marBottom w:val="0"/>
                  <w:divBdr>
                    <w:top w:val="none" w:sz="0" w:space="0" w:color="auto"/>
                    <w:left w:val="none" w:sz="0" w:space="0" w:color="auto"/>
                    <w:bottom w:val="none" w:sz="0" w:space="0" w:color="auto"/>
                    <w:right w:val="none" w:sz="0" w:space="0" w:color="auto"/>
                  </w:divBdr>
                  <w:divsChild>
                    <w:div w:id="1913003393">
                      <w:marLeft w:val="0"/>
                      <w:marRight w:val="0"/>
                      <w:marTop w:val="0"/>
                      <w:marBottom w:val="0"/>
                      <w:divBdr>
                        <w:top w:val="none" w:sz="0" w:space="0" w:color="auto"/>
                        <w:left w:val="none" w:sz="0" w:space="0" w:color="auto"/>
                        <w:bottom w:val="none" w:sz="0" w:space="0" w:color="auto"/>
                        <w:right w:val="none" w:sz="0" w:space="0" w:color="auto"/>
                      </w:divBdr>
                    </w:div>
                  </w:divsChild>
                </w:div>
                <w:div w:id="1653480226">
                  <w:marLeft w:val="0"/>
                  <w:marRight w:val="0"/>
                  <w:marTop w:val="0"/>
                  <w:marBottom w:val="0"/>
                  <w:divBdr>
                    <w:top w:val="none" w:sz="0" w:space="0" w:color="auto"/>
                    <w:left w:val="none" w:sz="0" w:space="0" w:color="auto"/>
                    <w:bottom w:val="none" w:sz="0" w:space="0" w:color="auto"/>
                    <w:right w:val="none" w:sz="0" w:space="0" w:color="auto"/>
                  </w:divBdr>
                  <w:divsChild>
                    <w:div w:id="206536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963723">
      <w:bodyDiv w:val="1"/>
      <w:marLeft w:val="0"/>
      <w:marRight w:val="0"/>
      <w:marTop w:val="0"/>
      <w:marBottom w:val="0"/>
      <w:divBdr>
        <w:top w:val="none" w:sz="0" w:space="0" w:color="auto"/>
        <w:left w:val="none" w:sz="0" w:space="0" w:color="auto"/>
        <w:bottom w:val="none" w:sz="0" w:space="0" w:color="auto"/>
        <w:right w:val="none" w:sz="0" w:space="0" w:color="auto"/>
      </w:divBdr>
      <w:divsChild>
        <w:div w:id="2034646606">
          <w:marLeft w:val="0"/>
          <w:marRight w:val="0"/>
          <w:marTop w:val="0"/>
          <w:marBottom w:val="0"/>
          <w:divBdr>
            <w:top w:val="none" w:sz="0" w:space="0" w:color="auto"/>
            <w:left w:val="none" w:sz="0" w:space="0" w:color="auto"/>
            <w:bottom w:val="none" w:sz="0" w:space="0" w:color="auto"/>
            <w:right w:val="none" w:sz="0" w:space="0" w:color="auto"/>
          </w:divBdr>
          <w:divsChild>
            <w:div w:id="296183742">
              <w:marLeft w:val="0"/>
              <w:marRight w:val="0"/>
              <w:marTop w:val="0"/>
              <w:marBottom w:val="0"/>
              <w:divBdr>
                <w:top w:val="none" w:sz="0" w:space="0" w:color="auto"/>
                <w:left w:val="none" w:sz="0" w:space="0" w:color="auto"/>
                <w:bottom w:val="none" w:sz="0" w:space="0" w:color="auto"/>
                <w:right w:val="none" w:sz="0" w:space="0" w:color="auto"/>
              </w:divBdr>
              <w:divsChild>
                <w:div w:id="4739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12930">
      <w:bodyDiv w:val="1"/>
      <w:marLeft w:val="0"/>
      <w:marRight w:val="0"/>
      <w:marTop w:val="0"/>
      <w:marBottom w:val="0"/>
      <w:divBdr>
        <w:top w:val="none" w:sz="0" w:space="0" w:color="auto"/>
        <w:left w:val="none" w:sz="0" w:space="0" w:color="auto"/>
        <w:bottom w:val="none" w:sz="0" w:space="0" w:color="auto"/>
        <w:right w:val="none" w:sz="0" w:space="0" w:color="auto"/>
      </w:divBdr>
      <w:divsChild>
        <w:div w:id="600769795">
          <w:marLeft w:val="0"/>
          <w:marRight w:val="0"/>
          <w:marTop w:val="0"/>
          <w:marBottom w:val="0"/>
          <w:divBdr>
            <w:top w:val="none" w:sz="0" w:space="0" w:color="auto"/>
            <w:left w:val="none" w:sz="0" w:space="0" w:color="auto"/>
            <w:bottom w:val="none" w:sz="0" w:space="0" w:color="auto"/>
            <w:right w:val="none" w:sz="0" w:space="0" w:color="auto"/>
          </w:divBdr>
          <w:divsChild>
            <w:div w:id="662666416">
              <w:marLeft w:val="0"/>
              <w:marRight w:val="0"/>
              <w:marTop w:val="0"/>
              <w:marBottom w:val="0"/>
              <w:divBdr>
                <w:top w:val="none" w:sz="0" w:space="0" w:color="auto"/>
                <w:left w:val="none" w:sz="0" w:space="0" w:color="auto"/>
                <w:bottom w:val="none" w:sz="0" w:space="0" w:color="auto"/>
                <w:right w:val="none" w:sz="0" w:space="0" w:color="auto"/>
              </w:divBdr>
              <w:divsChild>
                <w:div w:id="140229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138412">
      <w:bodyDiv w:val="1"/>
      <w:marLeft w:val="0"/>
      <w:marRight w:val="0"/>
      <w:marTop w:val="0"/>
      <w:marBottom w:val="0"/>
      <w:divBdr>
        <w:top w:val="none" w:sz="0" w:space="0" w:color="auto"/>
        <w:left w:val="none" w:sz="0" w:space="0" w:color="auto"/>
        <w:bottom w:val="none" w:sz="0" w:space="0" w:color="auto"/>
        <w:right w:val="none" w:sz="0" w:space="0" w:color="auto"/>
      </w:divBdr>
      <w:divsChild>
        <w:div w:id="1907301066">
          <w:marLeft w:val="0"/>
          <w:marRight w:val="0"/>
          <w:marTop w:val="0"/>
          <w:marBottom w:val="0"/>
          <w:divBdr>
            <w:top w:val="none" w:sz="0" w:space="0" w:color="auto"/>
            <w:left w:val="none" w:sz="0" w:space="0" w:color="auto"/>
            <w:bottom w:val="none" w:sz="0" w:space="0" w:color="auto"/>
            <w:right w:val="none" w:sz="0" w:space="0" w:color="auto"/>
          </w:divBdr>
          <w:divsChild>
            <w:div w:id="379987063">
              <w:marLeft w:val="0"/>
              <w:marRight w:val="0"/>
              <w:marTop w:val="0"/>
              <w:marBottom w:val="0"/>
              <w:divBdr>
                <w:top w:val="none" w:sz="0" w:space="0" w:color="auto"/>
                <w:left w:val="none" w:sz="0" w:space="0" w:color="auto"/>
                <w:bottom w:val="none" w:sz="0" w:space="0" w:color="auto"/>
                <w:right w:val="none" w:sz="0" w:space="0" w:color="auto"/>
              </w:divBdr>
              <w:divsChild>
                <w:div w:id="1987708272">
                  <w:marLeft w:val="0"/>
                  <w:marRight w:val="0"/>
                  <w:marTop w:val="0"/>
                  <w:marBottom w:val="0"/>
                  <w:divBdr>
                    <w:top w:val="none" w:sz="0" w:space="0" w:color="auto"/>
                    <w:left w:val="none" w:sz="0" w:space="0" w:color="auto"/>
                    <w:bottom w:val="none" w:sz="0" w:space="0" w:color="auto"/>
                    <w:right w:val="none" w:sz="0" w:space="0" w:color="auto"/>
                  </w:divBdr>
                  <w:divsChild>
                    <w:div w:id="6690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49834">
      <w:bodyDiv w:val="1"/>
      <w:marLeft w:val="0"/>
      <w:marRight w:val="0"/>
      <w:marTop w:val="0"/>
      <w:marBottom w:val="0"/>
      <w:divBdr>
        <w:top w:val="none" w:sz="0" w:space="0" w:color="auto"/>
        <w:left w:val="none" w:sz="0" w:space="0" w:color="auto"/>
        <w:bottom w:val="none" w:sz="0" w:space="0" w:color="auto"/>
        <w:right w:val="none" w:sz="0" w:space="0" w:color="auto"/>
      </w:divBdr>
      <w:divsChild>
        <w:div w:id="380907105">
          <w:marLeft w:val="0"/>
          <w:marRight w:val="0"/>
          <w:marTop w:val="0"/>
          <w:marBottom w:val="0"/>
          <w:divBdr>
            <w:top w:val="none" w:sz="0" w:space="0" w:color="auto"/>
            <w:left w:val="none" w:sz="0" w:space="0" w:color="auto"/>
            <w:bottom w:val="none" w:sz="0" w:space="0" w:color="auto"/>
            <w:right w:val="none" w:sz="0" w:space="0" w:color="auto"/>
          </w:divBdr>
          <w:divsChild>
            <w:div w:id="2029022026">
              <w:marLeft w:val="0"/>
              <w:marRight w:val="0"/>
              <w:marTop w:val="0"/>
              <w:marBottom w:val="0"/>
              <w:divBdr>
                <w:top w:val="none" w:sz="0" w:space="0" w:color="auto"/>
                <w:left w:val="none" w:sz="0" w:space="0" w:color="auto"/>
                <w:bottom w:val="none" w:sz="0" w:space="0" w:color="auto"/>
                <w:right w:val="none" w:sz="0" w:space="0" w:color="auto"/>
              </w:divBdr>
              <w:divsChild>
                <w:div w:id="1889487994">
                  <w:marLeft w:val="0"/>
                  <w:marRight w:val="0"/>
                  <w:marTop w:val="0"/>
                  <w:marBottom w:val="0"/>
                  <w:divBdr>
                    <w:top w:val="none" w:sz="0" w:space="0" w:color="auto"/>
                    <w:left w:val="none" w:sz="0" w:space="0" w:color="auto"/>
                    <w:bottom w:val="none" w:sz="0" w:space="0" w:color="auto"/>
                    <w:right w:val="none" w:sz="0" w:space="0" w:color="auto"/>
                  </w:divBdr>
                  <w:divsChild>
                    <w:div w:id="19304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249064">
      <w:bodyDiv w:val="1"/>
      <w:marLeft w:val="0"/>
      <w:marRight w:val="0"/>
      <w:marTop w:val="0"/>
      <w:marBottom w:val="0"/>
      <w:divBdr>
        <w:top w:val="none" w:sz="0" w:space="0" w:color="auto"/>
        <w:left w:val="none" w:sz="0" w:space="0" w:color="auto"/>
        <w:bottom w:val="none" w:sz="0" w:space="0" w:color="auto"/>
        <w:right w:val="none" w:sz="0" w:space="0" w:color="auto"/>
      </w:divBdr>
      <w:divsChild>
        <w:div w:id="1376469155">
          <w:marLeft w:val="0"/>
          <w:marRight w:val="0"/>
          <w:marTop w:val="0"/>
          <w:marBottom w:val="0"/>
          <w:divBdr>
            <w:top w:val="none" w:sz="0" w:space="0" w:color="auto"/>
            <w:left w:val="none" w:sz="0" w:space="0" w:color="auto"/>
            <w:bottom w:val="none" w:sz="0" w:space="0" w:color="auto"/>
            <w:right w:val="none" w:sz="0" w:space="0" w:color="auto"/>
          </w:divBdr>
          <w:divsChild>
            <w:div w:id="1164206736">
              <w:marLeft w:val="0"/>
              <w:marRight w:val="0"/>
              <w:marTop w:val="0"/>
              <w:marBottom w:val="0"/>
              <w:divBdr>
                <w:top w:val="none" w:sz="0" w:space="0" w:color="auto"/>
                <w:left w:val="none" w:sz="0" w:space="0" w:color="auto"/>
                <w:bottom w:val="none" w:sz="0" w:space="0" w:color="auto"/>
                <w:right w:val="none" w:sz="0" w:space="0" w:color="auto"/>
              </w:divBdr>
              <w:divsChild>
                <w:div w:id="207886479">
                  <w:marLeft w:val="0"/>
                  <w:marRight w:val="0"/>
                  <w:marTop w:val="0"/>
                  <w:marBottom w:val="0"/>
                  <w:divBdr>
                    <w:top w:val="none" w:sz="0" w:space="0" w:color="auto"/>
                    <w:left w:val="none" w:sz="0" w:space="0" w:color="auto"/>
                    <w:bottom w:val="none" w:sz="0" w:space="0" w:color="auto"/>
                    <w:right w:val="none" w:sz="0" w:space="0" w:color="auto"/>
                  </w:divBdr>
                  <w:divsChild>
                    <w:div w:id="105481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109376">
      <w:bodyDiv w:val="1"/>
      <w:marLeft w:val="0"/>
      <w:marRight w:val="0"/>
      <w:marTop w:val="0"/>
      <w:marBottom w:val="0"/>
      <w:divBdr>
        <w:top w:val="none" w:sz="0" w:space="0" w:color="auto"/>
        <w:left w:val="none" w:sz="0" w:space="0" w:color="auto"/>
        <w:bottom w:val="none" w:sz="0" w:space="0" w:color="auto"/>
        <w:right w:val="none" w:sz="0" w:space="0" w:color="auto"/>
      </w:divBdr>
      <w:divsChild>
        <w:div w:id="1520193897">
          <w:marLeft w:val="0"/>
          <w:marRight w:val="0"/>
          <w:marTop w:val="0"/>
          <w:marBottom w:val="0"/>
          <w:divBdr>
            <w:top w:val="none" w:sz="0" w:space="0" w:color="auto"/>
            <w:left w:val="none" w:sz="0" w:space="0" w:color="auto"/>
            <w:bottom w:val="none" w:sz="0" w:space="0" w:color="auto"/>
            <w:right w:val="none" w:sz="0" w:space="0" w:color="auto"/>
          </w:divBdr>
          <w:divsChild>
            <w:div w:id="2119713465">
              <w:marLeft w:val="0"/>
              <w:marRight w:val="0"/>
              <w:marTop w:val="0"/>
              <w:marBottom w:val="0"/>
              <w:divBdr>
                <w:top w:val="none" w:sz="0" w:space="0" w:color="auto"/>
                <w:left w:val="none" w:sz="0" w:space="0" w:color="auto"/>
                <w:bottom w:val="none" w:sz="0" w:space="0" w:color="auto"/>
                <w:right w:val="none" w:sz="0" w:space="0" w:color="auto"/>
              </w:divBdr>
              <w:divsChild>
                <w:div w:id="2425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17202">
      <w:bodyDiv w:val="1"/>
      <w:marLeft w:val="0"/>
      <w:marRight w:val="0"/>
      <w:marTop w:val="0"/>
      <w:marBottom w:val="0"/>
      <w:divBdr>
        <w:top w:val="none" w:sz="0" w:space="0" w:color="auto"/>
        <w:left w:val="none" w:sz="0" w:space="0" w:color="auto"/>
        <w:bottom w:val="none" w:sz="0" w:space="0" w:color="auto"/>
        <w:right w:val="none" w:sz="0" w:space="0" w:color="auto"/>
      </w:divBdr>
      <w:divsChild>
        <w:div w:id="1587183206">
          <w:marLeft w:val="0"/>
          <w:marRight w:val="0"/>
          <w:marTop w:val="0"/>
          <w:marBottom w:val="0"/>
          <w:divBdr>
            <w:top w:val="none" w:sz="0" w:space="0" w:color="auto"/>
            <w:left w:val="none" w:sz="0" w:space="0" w:color="auto"/>
            <w:bottom w:val="none" w:sz="0" w:space="0" w:color="auto"/>
            <w:right w:val="none" w:sz="0" w:space="0" w:color="auto"/>
          </w:divBdr>
          <w:divsChild>
            <w:div w:id="1780492193">
              <w:marLeft w:val="0"/>
              <w:marRight w:val="0"/>
              <w:marTop w:val="0"/>
              <w:marBottom w:val="0"/>
              <w:divBdr>
                <w:top w:val="none" w:sz="0" w:space="0" w:color="auto"/>
                <w:left w:val="none" w:sz="0" w:space="0" w:color="auto"/>
                <w:bottom w:val="none" w:sz="0" w:space="0" w:color="auto"/>
                <w:right w:val="none" w:sz="0" w:space="0" w:color="auto"/>
              </w:divBdr>
              <w:divsChild>
                <w:div w:id="755589223">
                  <w:marLeft w:val="0"/>
                  <w:marRight w:val="0"/>
                  <w:marTop w:val="0"/>
                  <w:marBottom w:val="0"/>
                  <w:divBdr>
                    <w:top w:val="none" w:sz="0" w:space="0" w:color="auto"/>
                    <w:left w:val="none" w:sz="0" w:space="0" w:color="auto"/>
                    <w:bottom w:val="none" w:sz="0" w:space="0" w:color="auto"/>
                    <w:right w:val="none" w:sz="0" w:space="0" w:color="auto"/>
                  </w:divBdr>
                  <w:divsChild>
                    <w:div w:id="160722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51870">
      <w:bodyDiv w:val="1"/>
      <w:marLeft w:val="0"/>
      <w:marRight w:val="0"/>
      <w:marTop w:val="0"/>
      <w:marBottom w:val="0"/>
      <w:divBdr>
        <w:top w:val="none" w:sz="0" w:space="0" w:color="auto"/>
        <w:left w:val="none" w:sz="0" w:space="0" w:color="auto"/>
        <w:bottom w:val="none" w:sz="0" w:space="0" w:color="auto"/>
        <w:right w:val="none" w:sz="0" w:space="0" w:color="auto"/>
      </w:divBdr>
    </w:div>
    <w:div w:id="1253978348">
      <w:bodyDiv w:val="1"/>
      <w:marLeft w:val="0"/>
      <w:marRight w:val="0"/>
      <w:marTop w:val="0"/>
      <w:marBottom w:val="0"/>
      <w:divBdr>
        <w:top w:val="none" w:sz="0" w:space="0" w:color="auto"/>
        <w:left w:val="none" w:sz="0" w:space="0" w:color="auto"/>
        <w:bottom w:val="none" w:sz="0" w:space="0" w:color="auto"/>
        <w:right w:val="none" w:sz="0" w:space="0" w:color="auto"/>
      </w:divBdr>
      <w:divsChild>
        <w:div w:id="188111513">
          <w:marLeft w:val="0"/>
          <w:marRight w:val="0"/>
          <w:marTop w:val="0"/>
          <w:marBottom w:val="0"/>
          <w:divBdr>
            <w:top w:val="none" w:sz="0" w:space="0" w:color="auto"/>
            <w:left w:val="none" w:sz="0" w:space="0" w:color="auto"/>
            <w:bottom w:val="none" w:sz="0" w:space="0" w:color="auto"/>
            <w:right w:val="none" w:sz="0" w:space="0" w:color="auto"/>
          </w:divBdr>
          <w:divsChild>
            <w:div w:id="582690011">
              <w:marLeft w:val="0"/>
              <w:marRight w:val="0"/>
              <w:marTop w:val="0"/>
              <w:marBottom w:val="0"/>
              <w:divBdr>
                <w:top w:val="none" w:sz="0" w:space="0" w:color="auto"/>
                <w:left w:val="none" w:sz="0" w:space="0" w:color="auto"/>
                <w:bottom w:val="none" w:sz="0" w:space="0" w:color="auto"/>
                <w:right w:val="none" w:sz="0" w:space="0" w:color="auto"/>
              </w:divBdr>
              <w:divsChild>
                <w:div w:id="932861345">
                  <w:marLeft w:val="0"/>
                  <w:marRight w:val="0"/>
                  <w:marTop w:val="0"/>
                  <w:marBottom w:val="0"/>
                  <w:divBdr>
                    <w:top w:val="none" w:sz="0" w:space="0" w:color="auto"/>
                    <w:left w:val="none" w:sz="0" w:space="0" w:color="auto"/>
                    <w:bottom w:val="none" w:sz="0" w:space="0" w:color="auto"/>
                    <w:right w:val="none" w:sz="0" w:space="0" w:color="auto"/>
                  </w:divBdr>
                  <w:divsChild>
                    <w:div w:id="27067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534297">
      <w:bodyDiv w:val="1"/>
      <w:marLeft w:val="0"/>
      <w:marRight w:val="0"/>
      <w:marTop w:val="0"/>
      <w:marBottom w:val="0"/>
      <w:divBdr>
        <w:top w:val="none" w:sz="0" w:space="0" w:color="auto"/>
        <w:left w:val="none" w:sz="0" w:space="0" w:color="auto"/>
        <w:bottom w:val="none" w:sz="0" w:space="0" w:color="auto"/>
        <w:right w:val="none" w:sz="0" w:space="0" w:color="auto"/>
      </w:divBdr>
      <w:divsChild>
        <w:div w:id="697775240">
          <w:marLeft w:val="0"/>
          <w:marRight w:val="0"/>
          <w:marTop w:val="0"/>
          <w:marBottom w:val="0"/>
          <w:divBdr>
            <w:top w:val="none" w:sz="0" w:space="0" w:color="auto"/>
            <w:left w:val="none" w:sz="0" w:space="0" w:color="auto"/>
            <w:bottom w:val="none" w:sz="0" w:space="0" w:color="auto"/>
            <w:right w:val="none" w:sz="0" w:space="0" w:color="auto"/>
          </w:divBdr>
          <w:divsChild>
            <w:div w:id="557057426">
              <w:marLeft w:val="0"/>
              <w:marRight w:val="0"/>
              <w:marTop w:val="0"/>
              <w:marBottom w:val="0"/>
              <w:divBdr>
                <w:top w:val="none" w:sz="0" w:space="0" w:color="auto"/>
                <w:left w:val="none" w:sz="0" w:space="0" w:color="auto"/>
                <w:bottom w:val="none" w:sz="0" w:space="0" w:color="auto"/>
                <w:right w:val="none" w:sz="0" w:space="0" w:color="auto"/>
              </w:divBdr>
              <w:divsChild>
                <w:div w:id="118655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96014">
      <w:bodyDiv w:val="1"/>
      <w:marLeft w:val="0"/>
      <w:marRight w:val="0"/>
      <w:marTop w:val="0"/>
      <w:marBottom w:val="0"/>
      <w:divBdr>
        <w:top w:val="none" w:sz="0" w:space="0" w:color="auto"/>
        <w:left w:val="none" w:sz="0" w:space="0" w:color="auto"/>
        <w:bottom w:val="none" w:sz="0" w:space="0" w:color="auto"/>
        <w:right w:val="none" w:sz="0" w:space="0" w:color="auto"/>
      </w:divBdr>
      <w:divsChild>
        <w:div w:id="863598312">
          <w:marLeft w:val="0"/>
          <w:marRight w:val="0"/>
          <w:marTop w:val="0"/>
          <w:marBottom w:val="0"/>
          <w:divBdr>
            <w:top w:val="none" w:sz="0" w:space="0" w:color="auto"/>
            <w:left w:val="none" w:sz="0" w:space="0" w:color="auto"/>
            <w:bottom w:val="none" w:sz="0" w:space="0" w:color="auto"/>
            <w:right w:val="none" w:sz="0" w:space="0" w:color="auto"/>
          </w:divBdr>
          <w:divsChild>
            <w:div w:id="1832598400">
              <w:marLeft w:val="0"/>
              <w:marRight w:val="0"/>
              <w:marTop w:val="0"/>
              <w:marBottom w:val="0"/>
              <w:divBdr>
                <w:top w:val="none" w:sz="0" w:space="0" w:color="auto"/>
                <w:left w:val="none" w:sz="0" w:space="0" w:color="auto"/>
                <w:bottom w:val="none" w:sz="0" w:space="0" w:color="auto"/>
                <w:right w:val="none" w:sz="0" w:space="0" w:color="auto"/>
              </w:divBdr>
              <w:divsChild>
                <w:div w:id="186188019">
                  <w:marLeft w:val="0"/>
                  <w:marRight w:val="0"/>
                  <w:marTop w:val="0"/>
                  <w:marBottom w:val="0"/>
                  <w:divBdr>
                    <w:top w:val="none" w:sz="0" w:space="0" w:color="auto"/>
                    <w:left w:val="none" w:sz="0" w:space="0" w:color="auto"/>
                    <w:bottom w:val="none" w:sz="0" w:space="0" w:color="auto"/>
                    <w:right w:val="none" w:sz="0" w:space="0" w:color="auto"/>
                  </w:divBdr>
                  <w:divsChild>
                    <w:div w:id="11171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591667">
      <w:bodyDiv w:val="1"/>
      <w:marLeft w:val="0"/>
      <w:marRight w:val="0"/>
      <w:marTop w:val="0"/>
      <w:marBottom w:val="0"/>
      <w:divBdr>
        <w:top w:val="none" w:sz="0" w:space="0" w:color="auto"/>
        <w:left w:val="none" w:sz="0" w:space="0" w:color="auto"/>
        <w:bottom w:val="none" w:sz="0" w:space="0" w:color="auto"/>
        <w:right w:val="none" w:sz="0" w:space="0" w:color="auto"/>
      </w:divBdr>
      <w:divsChild>
        <w:div w:id="289481128">
          <w:marLeft w:val="0"/>
          <w:marRight w:val="0"/>
          <w:marTop w:val="0"/>
          <w:marBottom w:val="0"/>
          <w:divBdr>
            <w:top w:val="none" w:sz="0" w:space="0" w:color="auto"/>
            <w:left w:val="none" w:sz="0" w:space="0" w:color="auto"/>
            <w:bottom w:val="none" w:sz="0" w:space="0" w:color="auto"/>
            <w:right w:val="none" w:sz="0" w:space="0" w:color="auto"/>
          </w:divBdr>
          <w:divsChild>
            <w:div w:id="96173022">
              <w:marLeft w:val="0"/>
              <w:marRight w:val="0"/>
              <w:marTop w:val="0"/>
              <w:marBottom w:val="0"/>
              <w:divBdr>
                <w:top w:val="none" w:sz="0" w:space="0" w:color="auto"/>
                <w:left w:val="none" w:sz="0" w:space="0" w:color="auto"/>
                <w:bottom w:val="none" w:sz="0" w:space="0" w:color="auto"/>
                <w:right w:val="none" w:sz="0" w:space="0" w:color="auto"/>
              </w:divBdr>
              <w:divsChild>
                <w:div w:id="210557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24358">
      <w:bodyDiv w:val="1"/>
      <w:marLeft w:val="0"/>
      <w:marRight w:val="0"/>
      <w:marTop w:val="0"/>
      <w:marBottom w:val="0"/>
      <w:divBdr>
        <w:top w:val="none" w:sz="0" w:space="0" w:color="auto"/>
        <w:left w:val="none" w:sz="0" w:space="0" w:color="auto"/>
        <w:bottom w:val="none" w:sz="0" w:space="0" w:color="auto"/>
        <w:right w:val="none" w:sz="0" w:space="0" w:color="auto"/>
      </w:divBdr>
      <w:divsChild>
        <w:div w:id="1873835869">
          <w:marLeft w:val="0"/>
          <w:marRight w:val="0"/>
          <w:marTop w:val="0"/>
          <w:marBottom w:val="0"/>
          <w:divBdr>
            <w:top w:val="none" w:sz="0" w:space="0" w:color="auto"/>
            <w:left w:val="none" w:sz="0" w:space="0" w:color="auto"/>
            <w:bottom w:val="none" w:sz="0" w:space="0" w:color="auto"/>
            <w:right w:val="none" w:sz="0" w:space="0" w:color="auto"/>
          </w:divBdr>
          <w:divsChild>
            <w:div w:id="1663697433">
              <w:marLeft w:val="0"/>
              <w:marRight w:val="0"/>
              <w:marTop w:val="0"/>
              <w:marBottom w:val="0"/>
              <w:divBdr>
                <w:top w:val="none" w:sz="0" w:space="0" w:color="auto"/>
                <w:left w:val="none" w:sz="0" w:space="0" w:color="auto"/>
                <w:bottom w:val="none" w:sz="0" w:space="0" w:color="auto"/>
                <w:right w:val="none" w:sz="0" w:space="0" w:color="auto"/>
              </w:divBdr>
              <w:divsChild>
                <w:div w:id="743256056">
                  <w:marLeft w:val="0"/>
                  <w:marRight w:val="0"/>
                  <w:marTop w:val="0"/>
                  <w:marBottom w:val="0"/>
                  <w:divBdr>
                    <w:top w:val="none" w:sz="0" w:space="0" w:color="auto"/>
                    <w:left w:val="none" w:sz="0" w:space="0" w:color="auto"/>
                    <w:bottom w:val="none" w:sz="0" w:space="0" w:color="auto"/>
                    <w:right w:val="none" w:sz="0" w:space="0" w:color="auto"/>
                  </w:divBdr>
                  <w:divsChild>
                    <w:div w:id="153816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722581">
      <w:bodyDiv w:val="1"/>
      <w:marLeft w:val="0"/>
      <w:marRight w:val="0"/>
      <w:marTop w:val="0"/>
      <w:marBottom w:val="0"/>
      <w:divBdr>
        <w:top w:val="none" w:sz="0" w:space="0" w:color="auto"/>
        <w:left w:val="none" w:sz="0" w:space="0" w:color="auto"/>
        <w:bottom w:val="none" w:sz="0" w:space="0" w:color="auto"/>
        <w:right w:val="none" w:sz="0" w:space="0" w:color="auto"/>
      </w:divBdr>
      <w:divsChild>
        <w:div w:id="1460995378">
          <w:marLeft w:val="0"/>
          <w:marRight w:val="0"/>
          <w:marTop w:val="0"/>
          <w:marBottom w:val="0"/>
          <w:divBdr>
            <w:top w:val="none" w:sz="0" w:space="0" w:color="auto"/>
            <w:left w:val="none" w:sz="0" w:space="0" w:color="auto"/>
            <w:bottom w:val="none" w:sz="0" w:space="0" w:color="auto"/>
            <w:right w:val="none" w:sz="0" w:space="0" w:color="auto"/>
          </w:divBdr>
          <w:divsChild>
            <w:div w:id="1343319543">
              <w:marLeft w:val="0"/>
              <w:marRight w:val="0"/>
              <w:marTop w:val="0"/>
              <w:marBottom w:val="0"/>
              <w:divBdr>
                <w:top w:val="none" w:sz="0" w:space="0" w:color="auto"/>
                <w:left w:val="none" w:sz="0" w:space="0" w:color="auto"/>
                <w:bottom w:val="none" w:sz="0" w:space="0" w:color="auto"/>
                <w:right w:val="none" w:sz="0" w:space="0" w:color="auto"/>
              </w:divBdr>
              <w:divsChild>
                <w:div w:id="1218012723">
                  <w:marLeft w:val="0"/>
                  <w:marRight w:val="0"/>
                  <w:marTop w:val="0"/>
                  <w:marBottom w:val="0"/>
                  <w:divBdr>
                    <w:top w:val="none" w:sz="0" w:space="0" w:color="auto"/>
                    <w:left w:val="none" w:sz="0" w:space="0" w:color="auto"/>
                    <w:bottom w:val="none" w:sz="0" w:space="0" w:color="auto"/>
                    <w:right w:val="none" w:sz="0" w:space="0" w:color="auto"/>
                  </w:divBdr>
                  <w:divsChild>
                    <w:div w:id="44973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452313">
      <w:bodyDiv w:val="1"/>
      <w:marLeft w:val="0"/>
      <w:marRight w:val="0"/>
      <w:marTop w:val="0"/>
      <w:marBottom w:val="0"/>
      <w:divBdr>
        <w:top w:val="none" w:sz="0" w:space="0" w:color="auto"/>
        <w:left w:val="none" w:sz="0" w:space="0" w:color="auto"/>
        <w:bottom w:val="none" w:sz="0" w:space="0" w:color="auto"/>
        <w:right w:val="none" w:sz="0" w:space="0" w:color="auto"/>
      </w:divBdr>
      <w:divsChild>
        <w:div w:id="2013990421">
          <w:marLeft w:val="0"/>
          <w:marRight w:val="0"/>
          <w:marTop w:val="0"/>
          <w:marBottom w:val="0"/>
          <w:divBdr>
            <w:top w:val="none" w:sz="0" w:space="0" w:color="auto"/>
            <w:left w:val="none" w:sz="0" w:space="0" w:color="auto"/>
            <w:bottom w:val="none" w:sz="0" w:space="0" w:color="auto"/>
            <w:right w:val="none" w:sz="0" w:space="0" w:color="auto"/>
          </w:divBdr>
          <w:divsChild>
            <w:div w:id="876771379">
              <w:marLeft w:val="0"/>
              <w:marRight w:val="0"/>
              <w:marTop w:val="0"/>
              <w:marBottom w:val="0"/>
              <w:divBdr>
                <w:top w:val="none" w:sz="0" w:space="0" w:color="auto"/>
                <w:left w:val="none" w:sz="0" w:space="0" w:color="auto"/>
                <w:bottom w:val="none" w:sz="0" w:space="0" w:color="auto"/>
                <w:right w:val="none" w:sz="0" w:space="0" w:color="auto"/>
              </w:divBdr>
              <w:divsChild>
                <w:div w:id="183062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2747">
      <w:bodyDiv w:val="1"/>
      <w:marLeft w:val="0"/>
      <w:marRight w:val="0"/>
      <w:marTop w:val="0"/>
      <w:marBottom w:val="0"/>
      <w:divBdr>
        <w:top w:val="none" w:sz="0" w:space="0" w:color="auto"/>
        <w:left w:val="none" w:sz="0" w:space="0" w:color="auto"/>
        <w:bottom w:val="none" w:sz="0" w:space="0" w:color="auto"/>
        <w:right w:val="none" w:sz="0" w:space="0" w:color="auto"/>
      </w:divBdr>
      <w:divsChild>
        <w:div w:id="1181506698">
          <w:marLeft w:val="0"/>
          <w:marRight w:val="0"/>
          <w:marTop w:val="0"/>
          <w:marBottom w:val="0"/>
          <w:divBdr>
            <w:top w:val="none" w:sz="0" w:space="0" w:color="auto"/>
            <w:left w:val="none" w:sz="0" w:space="0" w:color="auto"/>
            <w:bottom w:val="none" w:sz="0" w:space="0" w:color="auto"/>
            <w:right w:val="none" w:sz="0" w:space="0" w:color="auto"/>
          </w:divBdr>
          <w:divsChild>
            <w:div w:id="557934027">
              <w:marLeft w:val="0"/>
              <w:marRight w:val="0"/>
              <w:marTop w:val="0"/>
              <w:marBottom w:val="0"/>
              <w:divBdr>
                <w:top w:val="none" w:sz="0" w:space="0" w:color="auto"/>
                <w:left w:val="none" w:sz="0" w:space="0" w:color="auto"/>
                <w:bottom w:val="none" w:sz="0" w:space="0" w:color="auto"/>
                <w:right w:val="none" w:sz="0" w:space="0" w:color="auto"/>
              </w:divBdr>
              <w:divsChild>
                <w:div w:id="1941522067">
                  <w:marLeft w:val="0"/>
                  <w:marRight w:val="0"/>
                  <w:marTop w:val="0"/>
                  <w:marBottom w:val="0"/>
                  <w:divBdr>
                    <w:top w:val="none" w:sz="0" w:space="0" w:color="auto"/>
                    <w:left w:val="none" w:sz="0" w:space="0" w:color="auto"/>
                    <w:bottom w:val="none" w:sz="0" w:space="0" w:color="auto"/>
                    <w:right w:val="none" w:sz="0" w:space="0" w:color="auto"/>
                  </w:divBdr>
                  <w:divsChild>
                    <w:div w:id="151711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499021">
      <w:bodyDiv w:val="1"/>
      <w:marLeft w:val="0"/>
      <w:marRight w:val="0"/>
      <w:marTop w:val="0"/>
      <w:marBottom w:val="0"/>
      <w:divBdr>
        <w:top w:val="none" w:sz="0" w:space="0" w:color="auto"/>
        <w:left w:val="none" w:sz="0" w:space="0" w:color="auto"/>
        <w:bottom w:val="none" w:sz="0" w:space="0" w:color="auto"/>
        <w:right w:val="none" w:sz="0" w:space="0" w:color="auto"/>
      </w:divBdr>
      <w:divsChild>
        <w:div w:id="1761869986">
          <w:marLeft w:val="0"/>
          <w:marRight w:val="0"/>
          <w:marTop w:val="0"/>
          <w:marBottom w:val="0"/>
          <w:divBdr>
            <w:top w:val="none" w:sz="0" w:space="0" w:color="auto"/>
            <w:left w:val="none" w:sz="0" w:space="0" w:color="auto"/>
            <w:bottom w:val="none" w:sz="0" w:space="0" w:color="auto"/>
            <w:right w:val="none" w:sz="0" w:space="0" w:color="auto"/>
          </w:divBdr>
          <w:divsChild>
            <w:div w:id="1964339774">
              <w:marLeft w:val="0"/>
              <w:marRight w:val="0"/>
              <w:marTop w:val="0"/>
              <w:marBottom w:val="0"/>
              <w:divBdr>
                <w:top w:val="none" w:sz="0" w:space="0" w:color="auto"/>
                <w:left w:val="none" w:sz="0" w:space="0" w:color="auto"/>
                <w:bottom w:val="none" w:sz="0" w:space="0" w:color="auto"/>
                <w:right w:val="none" w:sz="0" w:space="0" w:color="auto"/>
              </w:divBdr>
              <w:divsChild>
                <w:div w:id="59467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080898">
      <w:bodyDiv w:val="1"/>
      <w:marLeft w:val="0"/>
      <w:marRight w:val="0"/>
      <w:marTop w:val="0"/>
      <w:marBottom w:val="0"/>
      <w:divBdr>
        <w:top w:val="none" w:sz="0" w:space="0" w:color="auto"/>
        <w:left w:val="none" w:sz="0" w:space="0" w:color="auto"/>
        <w:bottom w:val="none" w:sz="0" w:space="0" w:color="auto"/>
        <w:right w:val="none" w:sz="0" w:space="0" w:color="auto"/>
      </w:divBdr>
      <w:divsChild>
        <w:div w:id="467747973">
          <w:marLeft w:val="0"/>
          <w:marRight w:val="0"/>
          <w:marTop w:val="0"/>
          <w:marBottom w:val="0"/>
          <w:divBdr>
            <w:top w:val="none" w:sz="0" w:space="0" w:color="auto"/>
            <w:left w:val="none" w:sz="0" w:space="0" w:color="auto"/>
            <w:bottom w:val="none" w:sz="0" w:space="0" w:color="auto"/>
            <w:right w:val="none" w:sz="0" w:space="0" w:color="auto"/>
          </w:divBdr>
          <w:divsChild>
            <w:div w:id="371345771">
              <w:marLeft w:val="0"/>
              <w:marRight w:val="0"/>
              <w:marTop w:val="0"/>
              <w:marBottom w:val="0"/>
              <w:divBdr>
                <w:top w:val="none" w:sz="0" w:space="0" w:color="auto"/>
                <w:left w:val="none" w:sz="0" w:space="0" w:color="auto"/>
                <w:bottom w:val="none" w:sz="0" w:space="0" w:color="auto"/>
                <w:right w:val="none" w:sz="0" w:space="0" w:color="auto"/>
              </w:divBdr>
              <w:divsChild>
                <w:div w:id="207489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134466">
      <w:bodyDiv w:val="1"/>
      <w:marLeft w:val="0"/>
      <w:marRight w:val="0"/>
      <w:marTop w:val="0"/>
      <w:marBottom w:val="0"/>
      <w:divBdr>
        <w:top w:val="none" w:sz="0" w:space="0" w:color="auto"/>
        <w:left w:val="none" w:sz="0" w:space="0" w:color="auto"/>
        <w:bottom w:val="none" w:sz="0" w:space="0" w:color="auto"/>
        <w:right w:val="none" w:sz="0" w:space="0" w:color="auto"/>
      </w:divBdr>
      <w:divsChild>
        <w:div w:id="236326535">
          <w:marLeft w:val="0"/>
          <w:marRight w:val="0"/>
          <w:marTop w:val="0"/>
          <w:marBottom w:val="0"/>
          <w:divBdr>
            <w:top w:val="none" w:sz="0" w:space="0" w:color="auto"/>
            <w:left w:val="none" w:sz="0" w:space="0" w:color="auto"/>
            <w:bottom w:val="none" w:sz="0" w:space="0" w:color="auto"/>
            <w:right w:val="none" w:sz="0" w:space="0" w:color="auto"/>
          </w:divBdr>
          <w:divsChild>
            <w:div w:id="1661300998">
              <w:marLeft w:val="0"/>
              <w:marRight w:val="0"/>
              <w:marTop w:val="0"/>
              <w:marBottom w:val="0"/>
              <w:divBdr>
                <w:top w:val="none" w:sz="0" w:space="0" w:color="auto"/>
                <w:left w:val="none" w:sz="0" w:space="0" w:color="auto"/>
                <w:bottom w:val="none" w:sz="0" w:space="0" w:color="auto"/>
                <w:right w:val="none" w:sz="0" w:space="0" w:color="auto"/>
              </w:divBdr>
              <w:divsChild>
                <w:div w:id="1468744171">
                  <w:marLeft w:val="0"/>
                  <w:marRight w:val="0"/>
                  <w:marTop w:val="0"/>
                  <w:marBottom w:val="0"/>
                  <w:divBdr>
                    <w:top w:val="none" w:sz="0" w:space="0" w:color="auto"/>
                    <w:left w:val="none" w:sz="0" w:space="0" w:color="auto"/>
                    <w:bottom w:val="none" w:sz="0" w:space="0" w:color="auto"/>
                    <w:right w:val="none" w:sz="0" w:space="0" w:color="auto"/>
                  </w:divBdr>
                  <w:divsChild>
                    <w:div w:id="159470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83282">
      <w:bodyDiv w:val="1"/>
      <w:marLeft w:val="0"/>
      <w:marRight w:val="0"/>
      <w:marTop w:val="0"/>
      <w:marBottom w:val="0"/>
      <w:divBdr>
        <w:top w:val="none" w:sz="0" w:space="0" w:color="auto"/>
        <w:left w:val="none" w:sz="0" w:space="0" w:color="auto"/>
        <w:bottom w:val="none" w:sz="0" w:space="0" w:color="auto"/>
        <w:right w:val="none" w:sz="0" w:space="0" w:color="auto"/>
      </w:divBdr>
    </w:div>
    <w:div w:id="1296058716">
      <w:bodyDiv w:val="1"/>
      <w:marLeft w:val="0"/>
      <w:marRight w:val="0"/>
      <w:marTop w:val="0"/>
      <w:marBottom w:val="0"/>
      <w:divBdr>
        <w:top w:val="none" w:sz="0" w:space="0" w:color="auto"/>
        <w:left w:val="none" w:sz="0" w:space="0" w:color="auto"/>
        <w:bottom w:val="none" w:sz="0" w:space="0" w:color="auto"/>
        <w:right w:val="none" w:sz="0" w:space="0" w:color="auto"/>
      </w:divBdr>
      <w:divsChild>
        <w:div w:id="1546411884">
          <w:marLeft w:val="0"/>
          <w:marRight w:val="0"/>
          <w:marTop w:val="0"/>
          <w:marBottom w:val="0"/>
          <w:divBdr>
            <w:top w:val="none" w:sz="0" w:space="0" w:color="auto"/>
            <w:left w:val="none" w:sz="0" w:space="0" w:color="auto"/>
            <w:bottom w:val="none" w:sz="0" w:space="0" w:color="auto"/>
            <w:right w:val="none" w:sz="0" w:space="0" w:color="auto"/>
          </w:divBdr>
          <w:divsChild>
            <w:div w:id="1352144286">
              <w:marLeft w:val="0"/>
              <w:marRight w:val="0"/>
              <w:marTop w:val="0"/>
              <w:marBottom w:val="0"/>
              <w:divBdr>
                <w:top w:val="none" w:sz="0" w:space="0" w:color="auto"/>
                <w:left w:val="none" w:sz="0" w:space="0" w:color="auto"/>
                <w:bottom w:val="none" w:sz="0" w:space="0" w:color="auto"/>
                <w:right w:val="none" w:sz="0" w:space="0" w:color="auto"/>
              </w:divBdr>
              <w:divsChild>
                <w:div w:id="1144663135">
                  <w:marLeft w:val="0"/>
                  <w:marRight w:val="0"/>
                  <w:marTop w:val="0"/>
                  <w:marBottom w:val="0"/>
                  <w:divBdr>
                    <w:top w:val="none" w:sz="0" w:space="0" w:color="auto"/>
                    <w:left w:val="none" w:sz="0" w:space="0" w:color="auto"/>
                    <w:bottom w:val="none" w:sz="0" w:space="0" w:color="auto"/>
                    <w:right w:val="none" w:sz="0" w:space="0" w:color="auto"/>
                  </w:divBdr>
                  <w:divsChild>
                    <w:div w:id="9283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744021">
      <w:bodyDiv w:val="1"/>
      <w:marLeft w:val="0"/>
      <w:marRight w:val="0"/>
      <w:marTop w:val="0"/>
      <w:marBottom w:val="0"/>
      <w:divBdr>
        <w:top w:val="none" w:sz="0" w:space="0" w:color="auto"/>
        <w:left w:val="none" w:sz="0" w:space="0" w:color="auto"/>
        <w:bottom w:val="none" w:sz="0" w:space="0" w:color="auto"/>
        <w:right w:val="none" w:sz="0" w:space="0" w:color="auto"/>
      </w:divBdr>
      <w:divsChild>
        <w:div w:id="1075005743">
          <w:marLeft w:val="0"/>
          <w:marRight w:val="0"/>
          <w:marTop w:val="0"/>
          <w:marBottom w:val="0"/>
          <w:divBdr>
            <w:top w:val="none" w:sz="0" w:space="0" w:color="auto"/>
            <w:left w:val="none" w:sz="0" w:space="0" w:color="auto"/>
            <w:bottom w:val="none" w:sz="0" w:space="0" w:color="auto"/>
            <w:right w:val="none" w:sz="0" w:space="0" w:color="auto"/>
          </w:divBdr>
          <w:divsChild>
            <w:div w:id="1519153355">
              <w:marLeft w:val="0"/>
              <w:marRight w:val="0"/>
              <w:marTop w:val="0"/>
              <w:marBottom w:val="0"/>
              <w:divBdr>
                <w:top w:val="none" w:sz="0" w:space="0" w:color="auto"/>
                <w:left w:val="none" w:sz="0" w:space="0" w:color="auto"/>
                <w:bottom w:val="none" w:sz="0" w:space="0" w:color="auto"/>
                <w:right w:val="none" w:sz="0" w:space="0" w:color="auto"/>
              </w:divBdr>
              <w:divsChild>
                <w:div w:id="197925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14854">
          <w:marLeft w:val="0"/>
          <w:marRight w:val="0"/>
          <w:marTop w:val="0"/>
          <w:marBottom w:val="0"/>
          <w:divBdr>
            <w:top w:val="none" w:sz="0" w:space="0" w:color="auto"/>
            <w:left w:val="none" w:sz="0" w:space="0" w:color="auto"/>
            <w:bottom w:val="none" w:sz="0" w:space="0" w:color="auto"/>
            <w:right w:val="none" w:sz="0" w:space="0" w:color="auto"/>
          </w:divBdr>
          <w:divsChild>
            <w:div w:id="868182216">
              <w:marLeft w:val="0"/>
              <w:marRight w:val="0"/>
              <w:marTop w:val="0"/>
              <w:marBottom w:val="0"/>
              <w:divBdr>
                <w:top w:val="none" w:sz="0" w:space="0" w:color="auto"/>
                <w:left w:val="none" w:sz="0" w:space="0" w:color="auto"/>
                <w:bottom w:val="none" w:sz="0" w:space="0" w:color="auto"/>
                <w:right w:val="none" w:sz="0" w:space="0" w:color="auto"/>
              </w:divBdr>
              <w:divsChild>
                <w:div w:id="832333541">
                  <w:marLeft w:val="0"/>
                  <w:marRight w:val="0"/>
                  <w:marTop w:val="0"/>
                  <w:marBottom w:val="0"/>
                  <w:divBdr>
                    <w:top w:val="none" w:sz="0" w:space="0" w:color="auto"/>
                    <w:left w:val="none" w:sz="0" w:space="0" w:color="auto"/>
                    <w:bottom w:val="none" w:sz="0" w:space="0" w:color="auto"/>
                    <w:right w:val="none" w:sz="0" w:space="0" w:color="auto"/>
                  </w:divBdr>
                </w:div>
                <w:div w:id="2036803645">
                  <w:marLeft w:val="0"/>
                  <w:marRight w:val="0"/>
                  <w:marTop w:val="0"/>
                  <w:marBottom w:val="0"/>
                  <w:divBdr>
                    <w:top w:val="none" w:sz="0" w:space="0" w:color="auto"/>
                    <w:left w:val="none" w:sz="0" w:space="0" w:color="auto"/>
                    <w:bottom w:val="none" w:sz="0" w:space="0" w:color="auto"/>
                    <w:right w:val="none" w:sz="0" w:space="0" w:color="auto"/>
                  </w:divBdr>
                </w:div>
              </w:divsChild>
            </w:div>
            <w:div w:id="1321469255">
              <w:marLeft w:val="0"/>
              <w:marRight w:val="0"/>
              <w:marTop w:val="0"/>
              <w:marBottom w:val="0"/>
              <w:divBdr>
                <w:top w:val="none" w:sz="0" w:space="0" w:color="auto"/>
                <w:left w:val="none" w:sz="0" w:space="0" w:color="auto"/>
                <w:bottom w:val="none" w:sz="0" w:space="0" w:color="auto"/>
                <w:right w:val="none" w:sz="0" w:space="0" w:color="auto"/>
              </w:divBdr>
              <w:divsChild>
                <w:div w:id="20066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01302">
      <w:bodyDiv w:val="1"/>
      <w:marLeft w:val="0"/>
      <w:marRight w:val="0"/>
      <w:marTop w:val="0"/>
      <w:marBottom w:val="0"/>
      <w:divBdr>
        <w:top w:val="none" w:sz="0" w:space="0" w:color="auto"/>
        <w:left w:val="none" w:sz="0" w:space="0" w:color="auto"/>
        <w:bottom w:val="none" w:sz="0" w:space="0" w:color="auto"/>
        <w:right w:val="none" w:sz="0" w:space="0" w:color="auto"/>
      </w:divBdr>
      <w:divsChild>
        <w:div w:id="488137096">
          <w:marLeft w:val="0"/>
          <w:marRight w:val="0"/>
          <w:marTop w:val="0"/>
          <w:marBottom w:val="0"/>
          <w:divBdr>
            <w:top w:val="none" w:sz="0" w:space="0" w:color="auto"/>
            <w:left w:val="none" w:sz="0" w:space="0" w:color="auto"/>
            <w:bottom w:val="none" w:sz="0" w:space="0" w:color="auto"/>
            <w:right w:val="none" w:sz="0" w:space="0" w:color="auto"/>
          </w:divBdr>
          <w:divsChild>
            <w:div w:id="603195346">
              <w:marLeft w:val="0"/>
              <w:marRight w:val="0"/>
              <w:marTop w:val="0"/>
              <w:marBottom w:val="0"/>
              <w:divBdr>
                <w:top w:val="none" w:sz="0" w:space="0" w:color="auto"/>
                <w:left w:val="none" w:sz="0" w:space="0" w:color="auto"/>
                <w:bottom w:val="none" w:sz="0" w:space="0" w:color="auto"/>
                <w:right w:val="none" w:sz="0" w:space="0" w:color="auto"/>
              </w:divBdr>
              <w:divsChild>
                <w:div w:id="14486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054064">
      <w:bodyDiv w:val="1"/>
      <w:marLeft w:val="0"/>
      <w:marRight w:val="0"/>
      <w:marTop w:val="0"/>
      <w:marBottom w:val="0"/>
      <w:divBdr>
        <w:top w:val="none" w:sz="0" w:space="0" w:color="auto"/>
        <w:left w:val="none" w:sz="0" w:space="0" w:color="auto"/>
        <w:bottom w:val="none" w:sz="0" w:space="0" w:color="auto"/>
        <w:right w:val="none" w:sz="0" w:space="0" w:color="auto"/>
      </w:divBdr>
      <w:divsChild>
        <w:div w:id="845628723">
          <w:marLeft w:val="0"/>
          <w:marRight w:val="0"/>
          <w:marTop w:val="0"/>
          <w:marBottom w:val="0"/>
          <w:divBdr>
            <w:top w:val="none" w:sz="0" w:space="0" w:color="auto"/>
            <w:left w:val="none" w:sz="0" w:space="0" w:color="auto"/>
            <w:bottom w:val="none" w:sz="0" w:space="0" w:color="auto"/>
            <w:right w:val="none" w:sz="0" w:space="0" w:color="auto"/>
          </w:divBdr>
        </w:div>
        <w:div w:id="1611887785">
          <w:marLeft w:val="0"/>
          <w:marRight w:val="0"/>
          <w:marTop w:val="0"/>
          <w:marBottom w:val="0"/>
          <w:divBdr>
            <w:top w:val="none" w:sz="0" w:space="0" w:color="auto"/>
            <w:left w:val="none" w:sz="0" w:space="0" w:color="auto"/>
            <w:bottom w:val="none" w:sz="0" w:space="0" w:color="auto"/>
            <w:right w:val="none" w:sz="0" w:space="0" w:color="auto"/>
          </w:divBdr>
        </w:div>
        <w:div w:id="707070850">
          <w:marLeft w:val="0"/>
          <w:marRight w:val="0"/>
          <w:marTop w:val="0"/>
          <w:marBottom w:val="0"/>
          <w:divBdr>
            <w:top w:val="none" w:sz="0" w:space="0" w:color="auto"/>
            <w:left w:val="none" w:sz="0" w:space="0" w:color="auto"/>
            <w:bottom w:val="none" w:sz="0" w:space="0" w:color="auto"/>
            <w:right w:val="none" w:sz="0" w:space="0" w:color="auto"/>
          </w:divBdr>
        </w:div>
        <w:div w:id="147357609">
          <w:marLeft w:val="0"/>
          <w:marRight w:val="0"/>
          <w:marTop w:val="0"/>
          <w:marBottom w:val="0"/>
          <w:divBdr>
            <w:top w:val="none" w:sz="0" w:space="0" w:color="auto"/>
            <w:left w:val="none" w:sz="0" w:space="0" w:color="auto"/>
            <w:bottom w:val="none" w:sz="0" w:space="0" w:color="auto"/>
            <w:right w:val="none" w:sz="0" w:space="0" w:color="auto"/>
          </w:divBdr>
        </w:div>
        <w:div w:id="465782529">
          <w:marLeft w:val="0"/>
          <w:marRight w:val="0"/>
          <w:marTop w:val="0"/>
          <w:marBottom w:val="0"/>
          <w:divBdr>
            <w:top w:val="none" w:sz="0" w:space="0" w:color="auto"/>
            <w:left w:val="none" w:sz="0" w:space="0" w:color="auto"/>
            <w:bottom w:val="none" w:sz="0" w:space="0" w:color="auto"/>
            <w:right w:val="none" w:sz="0" w:space="0" w:color="auto"/>
          </w:divBdr>
        </w:div>
        <w:div w:id="53891417">
          <w:marLeft w:val="0"/>
          <w:marRight w:val="0"/>
          <w:marTop w:val="0"/>
          <w:marBottom w:val="0"/>
          <w:divBdr>
            <w:top w:val="none" w:sz="0" w:space="0" w:color="auto"/>
            <w:left w:val="none" w:sz="0" w:space="0" w:color="auto"/>
            <w:bottom w:val="none" w:sz="0" w:space="0" w:color="auto"/>
            <w:right w:val="none" w:sz="0" w:space="0" w:color="auto"/>
          </w:divBdr>
        </w:div>
        <w:div w:id="1800492550">
          <w:marLeft w:val="0"/>
          <w:marRight w:val="0"/>
          <w:marTop w:val="0"/>
          <w:marBottom w:val="0"/>
          <w:divBdr>
            <w:top w:val="none" w:sz="0" w:space="0" w:color="auto"/>
            <w:left w:val="none" w:sz="0" w:space="0" w:color="auto"/>
            <w:bottom w:val="none" w:sz="0" w:space="0" w:color="auto"/>
            <w:right w:val="none" w:sz="0" w:space="0" w:color="auto"/>
          </w:divBdr>
        </w:div>
        <w:div w:id="908418305">
          <w:marLeft w:val="0"/>
          <w:marRight w:val="0"/>
          <w:marTop w:val="0"/>
          <w:marBottom w:val="0"/>
          <w:divBdr>
            <w:top w:val="none" w:sz="0" w:space="0" w:color="auto"/>
            <w:left w:val="none" w:sz="0" w:space="0" w:color="auto"/>
            <w:bottom w:val="none" w:sz="0" w:space="0" w:color="auto"/>
            <w:right w:val="none" w:sz="0" w:space="0" w:color="auto"/>
          </w:divBdr>
        </w:div>
        <w:div w:id="287468668">
          <w:marLeft w:val="0"/>
          <w:marRight w:val="0"/>
          <w:marTop w:val="0"/>
          <w:marBottom w:val="0"/>
          <w:divBdr>
            <w:top w:val="none" w:sz="0" w:space="0" w:color="auto"/>
            <w:left w:val="none" w:sz="0" w:space="0" w:color="auto"/>
            <w:bottom w:val="none" w:sz="0" w:space="0" w:color="auto"/>
            <w:right w:val="none" w:sz="0" w:space="0" w:color="auto"/>
          </w:divBdr>
        </w:div>
        <w:div w:id="1882592386">
          <w:marLeft w:val="0"/>
          <w:marRight w:val="0"/>
          <w:marTop w:val="0"/>
          <w:marBottom w:val="0"/>
          <w:divBdr>
            <w:top w:val="none" w:sz="0" w:space="0" w:color="auto"/>
            <w:left w:val="none" w:sz="0" w:space="0" w:color="auto"/>
            <w:bottom w:val="none" w:sz="0" w:space="0" w:color="auto"/>
            <w:right w:val="none" w:sz="0" w:space="0" w:color="auto"/>
          </w:divBdr>
        </w:div>
        <w:div w:id="1127041642">
          <w:marLeft w:val="0"/>
          <w:marRight w:val="0"/>
          <w:marTop w:val="0"/>
          <w:marBottom w:val="0"/>
          <w:divBdr>
            <w:top w:val="none" w:sz="0" w:space="0" w:color="auto"/>
            <w:left w:val="none" w:sz="0" w:space="0" w:color="auto"/>
            <w:bottom w:val="none" w:sz="0" w:space="0" w:color="auto"/>
            <w:right w:val="none" w:sz="0" w:space="0" w:color="auto"/>
          </w:divBdr>
        </w:div>
        <w:div w:id="1911192949">
          <w:marLeft w:val="0"/>
          <w:marRight w:val="0"/>
          <w:marTop w:val="0"/>
          <w:marBottom w:val="0"/>
          <w:divBdr>
            <w:top w:val="none" w:sz="0" w:space="0" w:color="auto"/>
            <w:left w:val="none" w:sz="0" w:space="0" w:color="auto"/>
            <w:bottom w:val="none" w:sz="0" w:space="0" w:color="auto"/>
            <w:right w:val="none" w:sz="0" w:space="0" w:color="auto"/>
          </w:divBdr>
        </w:div>
        <w:div w:id="425271949">
          <w:marLeft w:val="0"/>
          <w:marRight w:val="0"/>
          <w:marTop w:val="0"/>
          <w:marBottom w:val="0"/>
          <w:divBdr>
            <w:top w:val="none" w:sz="0" w:space="0" w:color="auto"/>
            <w:left w:val="none" w:sz="0" w:space="0" w:color="auto"/>
            <w:bottom w:val="none" w:sz="0" w:space="0" w:color="auto"/>
            <w:right w:val="none" w:sz="0" w:space="0" w:color="auto"/>
          </w:divBdr>
        </w:div>
        <w:div w:id="187836883">
          <w:marLeft w:val="0"/>
          <w:marRight w:val="0"/>
          <w:marTop w:val="0"/>
          <w:marBottom w:val="0"/>
          <w:divBdr>
            <w:top w:val="none" w:sz="0" w:space="0" w:color="auto"/>
            <w:left w:val="none" w:sz="0" w:space="0" w:color="auto"/>
            <w:bottom w:val="none" w:sz="0" w:space="0" w:color="auto"/>
            <w:right w:val="none" w:sz="0" w:space="0" w:color="auto"/>
          </w:divBdr>
        </w:div>
        <w:div w:id="430391898">
          <w:marLeft w:val="0"/>
          <w:marRight w:val="0"/>
          <w:marTop w:val="0"/>
          <w:marBottom w:val="0"/>
          <w:divBdr>
            <w:top w:val="none" w:sz="0" w:space="0" w:color="auto"/>
            <w:left w:val="none" w:sz="0" w:space="0" w:color="auto"/>
            <w:bottom w:val="none" w:sz="0" w:space="0" w:color="auto"/>
            <w:right w:val="none" w:sz="0" w:space="0" w:color="auto"/>
          </w:divBdr>
        </w:div>
        <w:div w:id="89544018">
          <w:marLeft w:val="0"/>
          <w:marRight w:val="0"/>
          <w:marTop w:val="0"/>
          <w:marBottom w:val="0"/>
          <w:divBdr>
            <w:top w:val="none" w:sz="0" w:space="0" w:color="auto"/>
            <w:left w:val="none" w:sz="0" w:space="0" w:color="auto"/>
            <w:bottom w:val="none" w:sz="0" w:space="0" w:color="auto"/>
            <w:right w:val="none" w:sz="0" w:space="0" w:color="auto"/>
          </w:divBdr>
        </w:div>
        <w:div w:id="1463694615">
          <w:marLeft w:val="0"/>
          <w:marRight w:val="0"/>
          <w:marTop w:val="0"/>
          <w:marBottom w:val="0"/>
          <w:divBdr>
            <w:top w:val="none" w:sz="0" w:space="0" w:color="auto"/>
            <w:left w:val="none" w:sz="0" w:space="0" w:color="auto"/>
            <w:bottom w:val="none" w:sz="0" w:space="0" w:color="auto"/>
            <w:right w:val="none" w:sz="0" w:space="0" w:color="auto"/>
          </w:divBdr>
        </w:div>
        <w:div w:id="1518736150">
          <w:marLeft w:val="0"/>
          <w:marRight w:val="0"/>
          <w:marTop w:val="0"/>
          <w:marBottom w:val="0"/>
          <w:divBdr>
            <w:top w:val="none" w:sz="0" w:space="0" w:color="auto"/>
            <w:left w:val="none" w:sz="0" w:space="0" w:color="auto"/>
            <w:bottom w:val="none" w:sz="0" w:space="0" w:color="auto"/>
            <w:right w:val="none" w:sz="0" w:space="0" w:color="auto"/>
          </w:divBdr>
        </w:div>
        <w:div w:id="974601847">
          <w:marLeft w:val="0"/>
          <w:marRight w:val="0"/>
          <w:marTop w:val="0"/>
          <w:marBottom w:val="0"/>
          <w:divBdr>
            <w:top w:val="none" w:sz="0" w:space="0" w:color="auto"/>
            <w:left w:val="none" w:sz="0" w:space="0" w:color="auto"/>
            <w:bottom w:val="none" w:sz="0" w:space="0" w:color="auto"/>
            <w:right w:val="none" w:sz="0" w:space="0" w:color="auto"/>
          </w:divBdr>
        </w:div>
        <w:div w:id="142354340">
          <w:marLeft w:val="0"/>
          <w:marRight w:val="0"/>
          <w:marTop w:val="0"/>
          <w:marBottom w:val="0"/>
          <w:divBdr>
            <w:top w:val="none" w:sz="0" w:space="0" w:color="auto"/>
            <w:left w:val="none" w:sz="0" w:space="0" w:color="auto"/>
            <w:bottom w:val="none" w:sz="0" w:space="0" w:color="auto"/>
            <w:right w:val="none" w:sz="0" w:space="0" w:color="auto"/>
          </w:divBdr>
        </w:div>
        <w:div w:id="1117867761">
          <w:marLeft w:val="0"/>
          <w:marRight w:val="0"/>
          <w:marTop w:val="0"/>
          <w:marBottom w:val="0"/>
          <w:divBdr>
            <w:top w:val="none" w:sz="0" w:space="0" w:color="auto"/>
            <w:left w:val="none" w:sz="0" w:space="0" w:color="auto"/>
            <w:bottom w:val="none" w:sz="0" w:space="0" w:color="auto"/>
            <w:right w:val="none" w:sz="0" w:space="0" w:color="auto"/>
          </w:divBdr>
        </w:div>
        <w:div w:id="570164617">
          <w:marLeft w:val="0"/>
          <w:marRight w:val="0"/>
          <w:marTop w:val="0"/>
          <w:marBottom w:val="0"/>
          <w:divBdr>
            <w:top w:val="none" w:sz="0" w:space="0" w:color="auto"/>
            <w:left w:val="none" w:sz="0" w:space="0" w:color="auto"/>
            <w:bottom w:val="none" w:sz="0" w:space="0" w:color="auto"/>
            <w:right w:val="none" w:sz="0" w:space="0" w:color="auto"/>
          </w:divBdr>
        </w:div>
        <w:div w:id="1597058967">
          <w:marLeft w:val="0"/>
          <w:marRight w:val="0"/>
          <w:marTop w:val="0"/>
          <w:marBottom w:val="0"/>
          <w:divBdr>
            <w:top w:val="none" w:sz="0" w:space="0" w:color="auto"/>
            <w:left w:val="none" w:sz="0" w:space="0" w:color="auto"/>
            <w:bottom w:val="none" w:sz="0" w:space="0" w:color="auto"/>
            <w:right w:val="none" w:sz="0" w:space="0" w:color="auto"/>
          </w:divBdr>
        </w:div>
        <w:div w:id="1241060085">
          <w:marLeft w:val="0"/>
          <w:marRight w:val="0"/>
          <w:marTop w:val="0"/>
          <w:marBottom w:val="0"/>
          <w:divBdr>
            <w:top w:val="none" w:sz="0" w:space="0" w:color="auto"/>
            <w:left w:val="none" w:sz="0" w:space="0" w:color="auto"/>
            <w:bottom w:val="none" w:sz="0" w:space="0" w:color="auto"/>
            <w:right w:val="none" w:sz="0" w:space="0" w:color="auto"/>
          </w:divBdr>
        </w:div>
        <w:div w:id="1299846299">
          <w:marLeft w:val="0"/>
          <w:marRight w:val="0"/>
          <w:marTop w:val="0"/>
          <w:marBottom w:val="0"/>
          <w:divBdr>
            <w:top w:val="none" w:sz="0" w:space="0" w:color="auto"/>
            <w:left w:val="none" w:sz="0" w:space="0" w:color="auto"/>
            <w:bottom w:val="none" w:sz="0" w:space="0" w:color="auto"/>
            <w:right w:val="none" w:sz="0" w:space="0" w:color="auto"/>
          </w:divBdr>
        </w:div>
        <w:div w:id="343290015">
          <w:marLeft w:val="0"/>
          <w:marRight w:val="0"/>
          <w:marTop w:val="0"/>
          <w:marBottom w:val="0"/>
          <w:divBdr>
            <w:top w:val="none" w:sz="0" w:space="0" w:color="auto"/>
            <w:left w:val="none" w:sz="0" w:space="0" w:color="auto"/>
            <w:bottom w:val="none" w:sz="0" w:space="0" w:color="auto"/>
            <w:right w:val="none" w:sz="0" w:space="0" w:color="auto"/>
          </w:divBdr>
        </w:div>
        <w:div w:id="1316952568">
          <w:marLeft w:val="0"/>
          <w:marRight w:val="0"/>
          <w:marTop w:val="0"/>
          <w:marBottom w:val="0"/>
          <w:divBdr>
            <w:top w:val="none" w:sz="0" w:space="0" w:color="auto"/>
            <w:left w:val="none" w:sz="0" w:space="0" w:color="auto"/>
            <w:bottom w:val="none" w:sz="0" w:space="0" w:color="auto"/>
            <w:right w:val="none" w:sz="0" w:space="0" w:color="auto"/>
          </w:divBdr>
        </w:div>
        <w:div w:id="1187672613">
          <w:marLeft w:val="0"/>
          <w:marRight w:val="0"/>
          <w:marTop w:val="0"/>
          <w:marBottom w:val="0"/>
          <w:divBdr>
            <w:top w:val="none" w:sz="0" w:space="0" w:color="auto"/>
            <w:left w:val="none" w:sz="0" w:space="0" w:color="auto"/>
            <w:bottom w:val="none" w:sz="0" w:space="0" w:color="auto"/>
            <w:right w:val="none" w:sz="0" w:space="0" w:color="auto"/>
          </w:divBdr>
        </w:div>
        <w:div w:id="236788154">
          <w:marLeft w:val="0"/>
          <w:marRight w:val="0"/>
          <w:marTop w:val="0"/>
          <w:marBottom w:val="0"/>
          <w:divBdr>
            <w:top w:val="none" w:sz="0" w:space="0" w:color="auto"/>
            <w:left w:val="none" w:sz="0" w:space="0" w:color="auto"/>
            <w:bottom w:val="none" w:sz="0" w:space="0" w:color="auto"/>
            <w:right w:val="none" w:sz="0" w:space="0" w:color="auto"/>
          </w:divBdr>
        </w:div>
        <w:div w:id="2018803015">
          <w:marLeft w:val="0"/>
          <w:marRight w:val="0"/>
          <w:marTop w:val="0"/>
          <w:marBottom w:val="0"/>
          <w:divBdr>
            <w:top w:val="none" w:sz="0" w:space="0" w:color="auto"/>
            <w:left w:val="none" w:sz="0" w:space="0" w:color="auto"/>
            <w:bottom w:val="none" w:sz="0" w:space="0" w:color="auto"/>
            <w:right w:val="none" w:sz="0" w:space="0" w:color="auto"/>
          </w:divBdr>
        </w:div>
        <w:div w:id="1003975071">
          <w:marLeft w:val="0"/>
          <w:marRight w:val="0"/>
          <w:marTop w:val="0"/>
          <w:marBottom w:val="0"/>
          <w:divBdr>
            <w:top w:val="none" w:sz="0" w:space="0" w:color="auto"/>
            <w:left w:val="none" w:sz="0" w:space="0" w:color="auto"/>
            <w:bottom w:val="none" w:sz="0" w:space="0" w:color="auto"/>
            <w:right w:val="none" w:sz="0" w:space="0" w:color="auto"/>
          </w:divBdr>
        </w:div>
        <w:div w:id="481625606">
          <w:marLeft w:val="0"/>
          <w:marRight w:val="0"/>
          <w:marTop w:val="0"/>
          <w:marBottom w:val="0"/>
          <w:divBdr>
            <w:top w:val="none" w:sz="0" w:space="0" w:color="auto"/>
            <w:left w:val="none" w:sz="0" w:space="0" w:color="auto"/>
            <w:bottom w:val="none" w:sz="0" w:space="0" w:color="auto"/>
            <w:right w:val="none" w:sz="0" w:space="0" w:color="auto"/>
          </w:divBdr>
        </w:div>
        <w:div w:id="455679182">
          <w:marLeft w:val="0"/>
          <w:marRight w:val="0"/>
          <w:marTop w:val="0"/>
          <w:marBottom w:val="0"/>
          <w:divBdr>
            <w:top w:val="none" w:sz="0" w:space="0" w:color="auto"/>
            <w:left w:val="none" w:sz="0" w:space="0" w:color="auto"/>
            <w:bottom w:val="none" w:sz="0" w:space="0" w:color="auto"/>
            <w:right w:val="none" w:sz="0" w:space="0" w:color="auto"/>
          </w:divBdr>
        </w:div>
        <w:div w:id="492916828">
          <w:marLeft w:val="0"/>
          <w:marRight w:val="0"/>
          <w:marTop w:val="0"/>
          <w:marBottom w:val="0"/>
          <w:divBdr>
            <w:top w:val="none" w:sz="0" w:space="0" w:color="auto"/>
            <w:left w:val="none" w:sz="0" w:space="0" w:color="auto"/>
            <w:bottom w:val="none" w:sz="0" w:space="0" w:color="auto"/>
            <w:right w:val="none" w:sz="0" w:space="0" w:color="auto"/>
          </w:divBdr>
        </w:div>
        <w:div w:id="1714504889">
          <w:marLeft w:val="0"/>
          <w:marRight w:val="0"/>
          <w:marTop w:val="0"/>
          <w:marBottom w:val="0"/>
          <w:divBdr>
            <w:top w:val="none" w:sz="0" w:space="0" w:color="auto"/>
            <w:left w:val="none" w:sz="0" w:space="0" w:color="auto"/>
            <w:bottom w:val="none" w:sz="0" w:space="0" w:color="auto"/>
            <w:right w:val="none" w:sz="0" w:space="0" w:color="auto"/>
          </w:divBdr>
        </w:div>
        <w:div w:id="89088632">
          <w:marLeft w:val="0"/>
          <w:marRight w:val="0"/>
          <w:marTop w:val="0"/>
          <w:marBottom w:val="0"/>
          <w:divBdr>
            <w:top w:val="none" w:sz="0" w:space="0" w:color="auto"/>
            <w:left w:val="none" w:sz="0" w:space="0" w:color="auto"/>
            <w:bottom w:val="none" w:sz="0" w:space="0" w:color="auto"/>
            <w:right w:val="none" w:sz="0" w:space="0" w:color="auto"/>
          </w:divBdr>
        </w:div>
        <w:div w:id="936600329">
          <w:marLeft w:val="0"/>
          <w:marRight w:val="0"/>
          <w:marTop w:val="0"/>
          <w:marBottom w:val="0"/>
          <w:divBdr>
            <w:top w:val="none" w:sz="0" w:space="0" w:color="auto"/>
            <w:left w:val="none" w:sz="0" w:space="0" w:color="auto"/>
            <w:bottom w:val="none" w:sz="0" w:space="0" w:color="auto"/>
            <w:right w:val="none" w:sz="0" w:space="0" w:color="auto"/>
          </w:divBdr>
        </w:div>
        <w:div w:id="1654993171">
          <w:marLeft w:val="0"/>
          <w:marRight w:val="0"/>
          <w:marTop w:val="0"/>
          <w:marBottom w:val="0"/>
          <w:divBdr>
            <w:top w:val="none" w:sz="0" w:space="0" w:color="auto"/>
            <w:left w:val="none" w:sz="0" w:space="0" w:color="auto"/>
            <w:bottom w:val="none" w:sz="0" w:space="0" w:color="auto"/>
            <w:right w:val="none" w:sz="0" w:space="0" w:color="auto"/>
          </w:divBdr>
        </w:div>
        <w:div w:id="736048218">
          <w:marLeft w:val="0"/>
          <w:marRight w:val="0"/>
          <w:marTop w:val="0"/>
          <w:marBottom w:val="0"/>
          <w:divBdr>
            <w:top w:val="none" w:sz="0" w:space="0" w:color="auto"/>
            <w:left w:val="none" w:sz="0" w:space="0" w:color="auto"/>
            <w:bottom w:val="none" w:sz="0" w:space="0" w:color="auto"/>
            <w:right w:val="none" w:sz="0" w:space="0" w:color="auto"/>
          </w:divBdr>
        </w:div>
        <w:div w:id="87392128">
          <w:marLeft w:val="0"/>
          <w:marRight w:val="0"/>
          <w:marTop w:val="0"/>
          <w:marBottom w:val="0"/>
          <w:divBdr>
            <w:top w:val="none" w:sz="0" w:space="0" w:color="auto"/>
            <w:left w:val="none" w:sz="0" w:space="0" w:color="auto"/>
            <w:bottom w:val="none" w:sz="0" w:space="0" w:color="auto"/>
            <w:right w:val="none" w:sz="0" w:space="0" w:color="auto"/>
          </w:divBdr>
        </w:div>
        <w:div w:id="52581216">
          <w:marLeft w:val="0"/>
          <w:marRight w:val="0"/>
          <w:marTop w:val="0"/>
          <w:marBottom w:val="0"/>
          <w:divBdr>
            <w:top w:val="none" w:sz="0" w:space="0" w:color="auto"/>
            <w:left w:val="none" w:sz="0" w:space="0" w:color="auto"/>
            <w:bottom w:val="none" w:sz="0" w:space="0" w:color="auto"/>
            <w:right w:val="none" w:sz="0" w:space="0" w:color="auto"/>
          </w:divBdr>
        </w:div>
        <w:div w:id="526720392">
          <w:marLeft w:val="0"/>
          <w:marRight w:val="0"/>
          <w:marTop w:val="0"/>
          <w:marBottom w:val="0"/>
          <w:divBdr>
            <w:top w:val="none" w:sz="0" w:space="0" w:color="auto"/>
            <w:left w:val="none" w:sz="0" w:space="0" w:color="auto"/>
            <w:bottom w:val="none" w:sz="0" w:space="0" w:color="auto"/>
            <w:right w:val="none" w:sz="0" w:space="0" w:color="auto"/>
          </w:divBdr>
        </w:div>
        <w:div w:id="1944148668">
          <w:marLeft w:val="0"/>
          <w:marRight w:val="0"/>
          <w:marTop w:val="0"/>
          <w:marBottom w:val="0"/>
          <w:divBdr>
            <w:top w:val="none" w:sz="0" w:space="0" w:color="auto"/>
            <w:left w:val="none" w:sz="0" w:space="0" w:color="auto"/>
            <w:bottom w:val="none" w:sz="0" w:space="0" w:color="auto"/>
            <w:right w:val="none" w:sz="0" w:space="0" w:color="auto"/>
          </w:divBdr>
        </w:div>
        <w:div w:id="319429616">
          <w:marLeft w:val="0"/>
          <w:marRight w:val="0"/>
          <w:marTop w:val="0"/>
          <w:marBottom w:val="0"/>
          <w:divBdr>
            <w:top w:val="none" w:sz="0" w:space="0" w:color="auto"/>
            <w:left w:val="none" w:sz="0" w:space="0" w:color="auto"/>
            <w:bottom w:val="none" w:sz="0" w:space="0" w:color="auto"/>
            <w:right w:val="none" w:sz="0" w:space="0" w:color="auto"/>
          </w:divBdr>
        </w:div>
        <w:div w:id="1670252647">
          <w:marLeft w:val="0"/>
          <w:marRight w:val="0"/>
          <w:marTop w:val="0"/>
          <w:marBottom w:val="0"/>
          <w:divBdr>
            <w:top w:val="none" w:sz="0" w:space="0" w:color="auto"/>
            <w:left w:val="none" w:sz="0" w:space="0" w:color="auto"/>
            <w:bottom w:val="none" w:sz="0" w:space="0" w:color="auto"/>
            <w:right w:val="none" w:sz="0" w:space="0" w:color="auto"/>
          </w:divBdr>
        </w:div>
        <w:div w:id="1433668443">
          <w:marLeft w:val="0"/>
          <w:marRight w:val="0"/>
          <w:marTop w:val="0"/>
          <w:marBottom w:val="0"/>
          <w:divBdr>
            <w:top w:val="none" w:sz="0" w:space="0" w:color="auto"/>
            <w:left w:val="none" w:sz="0" w:space="0" w:color="auto"/>
            <w:bottom w:val="none" w:sz="0" w:space="0" w:color="auto"/>
            <w:right w:val="none" w:sz="0" w:space="0" w:color="auto"/>
          </w:divBdr>
        </w:div>
        <w:div w:id="558128432">
          <w:marLeft w:val="0"/>
          <w:marRight w:val="0"/>
          <w:marTop w:val="0"/>
          <w:marBottom w:val="0"/>
          <w:divBdr>
            <w:top w:val="none" w:sz="0" w:space="0" w:color="auto"/>
            <w:left w:val="none" w:sz="0" w:space="0" w:color="auto"/>
            <w:bottom w:val="none" w:sz="0" w:space="0" w:color="auto"/>
            <w:right w:val="none" w:sz="0" w:space="0" w:color="auto"/>
          </w:divBdr>
        </w:div>
        <w:div w:id="578099529">
          <w:marLeft w:val="0"/>
          <w:marRight w:val="0"/>
          <w:marTop w:val="0"/>
          <w:marBottom w:val="0"/>
          <w:divBdr>
            <w:top w:val="none" w:sz="0" w:space="0" w:color="auto"/>
            <w:left w:val="none" w:sz="0" w:space="0" w:color="auto"/>
            <w:bottom w:val="none" w:sz="0" w:space="0" w:color="auto"/>
            <w:right w:val="none" w:sz="0" w:space="0" w:color="auto"/>
          </w:divBdr>
        </w:div>
        <w:div w:id="263807075">
          <w:marLeft w:val="0"/>
          <w:marRight w:val="0"/>
          <w:marTop w:val="0"/>
          <w:marBottom w:val="0"/>
          <w:divBdr>
            <w:top w:val="none" w:sz="0" w:space="0" w:color="auto"/>
            <w:left w:val="none" w:sz="0" w:space="0" w:color="auto"/>
            <w:bottom w:val="none" w:sz="0" w:space="0" w:color="auto"/>
            <w:right w:val="none" w:sz="0" w:space="0" w:color="auto"/>
          </w:divBdr>
        </w:div>
      </w:divsChild>
    </w:div>
    <w:div w:id="1331982828">
      <w:bodyDiv w:val="1"/>
      <w:marLeft w:val="0"/>
      <w:marRight w:val="0"/>
      <w:marTop w:val="0"/>
      <w:marBottom w:val="0"/>
      <w:divBdr>
        <w:top w:val="none" w:sz="0" w:space="0" w:color="auto"/>
        <w:left w:val="none" w:sz="0" w:space="0" w:color="auto"/>
        <w:bottom w:val="none" w:sz="0" w:space="0" w:color="auto"/>
        <w:right w:val="none" w:sz="0" w:space="0" w:color="auto"/>
      </w:divBdr>
      <w:divsChild>
        <w:div w:id="2137143699">
          <w:marLeft w:val="0"/>
          <w:marRight w:val="0"/>
          <w:marTop w:val="0"/>
          <w:marBottom w:val="0"/>
          <w:divBdr>
            <w:top w:val="none" w:sz="0" w:space="0" w:color="auto"/>
            <w:left w:val="none" w:sz="0" w:space="0" w:color="auto"/>
            <w:bottom w:val="none" w:sz="0" w:space="0" w:color="auto"/>
            <w:right w:val="none" w:sz="0" w:space="0" w:color="auto"/>
          </w:divBdr>
          <w:divsChild>
            <w:div w:id="603270784">
              <w:marLeft w:val="0"/>
              <w:marRight w:val="0"/>
              <w:marTop w:val="0"/>
              <w:marBottom w:val="0"/>
              <w:divBdr>
                <w:top w:val="none" w:sz="0" w:space="0" w:color="auto"/>
                <w:left w:val="none" w:sz="0" w:space="0" w:color="auto"/>
                <w:bottom w:val="none" w:sz="0" w:space="0" w:color="auto"/>
                <w:right w:val="none" w:sz="0" w:space="0" w:color="auto"/>
              </w:divBdr>
              <w:divsChild>
                <w:div w:id="60392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97112">
      <w:bodyDiv w:val="1"/>
      <w:marLeft w:val="0"/>
      <w:marRight w:val="0"/>
      <w:marTop w:val="0"/>
      <w:marBottom w:val="0"/>
      <w:divBdr>
        <w:top w:val="none" w:sz="0" w:space="0" w:color="auto"/>
        <w:left w:val="none" w:sz="0" w:space="0" w:color="auto"/>
        <w:bottom w:val="none" w:sz="0" w:space="0" w:color="auto"/>
        <w:right w:val="none" w:sz="0" w:space="0" w:color="auto"/>
      </w:divBdr>
      <w:divsChild>
        <w:div w:id="141432392">
          <w:marLeft w:val="0"/>
          <w:marRight w:val="0"/>
          <w:marTop w:val="0"/>
          <w:marBottom w:val="0"/>
          <w:divBdr>
            <w:top w:val="none" w:sz="0" w:space="0" w:color="auto"/>
            <w:left w:val="none" w:sz="0" w:space="0" w:color="auto"/>
            <w:bottom w:val="none" w:sz="0" w:space="0" w:color="auto"/>
            <w:right w:val="none" w:sz="0" w:space="0" w:color="auto"/>
          </w:divBdr>
          <w:divsChild>
            <w:div w:id="1067337006">
              <w:marLeft w:val="0"/>
              <w:marRight w:val="0"/>
              <w:marTop w:val="0"/>
              <w:marBottom w:val="0"/>
              <w:divBdr>
                <w:top w:val="none" w:sz="0" w:space="0" w:color="auto"/>
                <w:left w:val="none" w:sz="0" w:space="0" w:color="auto"/>
                <w:bottom w:val="none" w:sz="0" w:space="0" w:color="auto"/>
                <w:right w:val="none" w:sz="0" w:space="0" w:color="auto"/>
              </w:divBdr>
              <w:divsChild>
                <w:div w:id="1573080935">
                  <w:marLeft w:val="0"/>
                  <w:marRight w:val="0"/>
                  <w:marTop w:val="0"/>
                  <w:marBottom w:val="0"/>
                  <w:divBdr>
                    <w:top w:val="none" w:sz="0" w:space="0" w:color="auto"/>
                    <w:left w:val="none" w:sz="0" w:space="0" w:color="auto"/>
                    <w:bottom w:val="none" w:sz="0" w:space="0" w:color="auto"/>
                    <w:right w:val="none" w:sz="0" w:space="0" w:color="auto"/>
                  </w:divBdr>
                  <w:divsChild>
                    <w:div w:id="182940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29114">
      <w:bodyDiv w:val="1"/>
      <w:marLeft w:val="0"/>
      <w:marRight w:val="0"/>
      <w:marTop w:val="0"/>
      <w:marBottom w:val="0"/>
      <w:divBdr>
        <w:top w:val="none" w:sz="0" w:space="0" w:color="auto"/>
        <w:left w:val="none" w:sz="0" w:space="0" w:color="auto"/>
        <w:bottom w:val="none" w:sz="0" w:space="0" w:color="auto"/>
        <w:right w:val="none" w:sz="0" w:space="0" w:color="auto"/>
      </w:divBdr>
      <w:divsChild>
        <w:div w:id="827211202">
          <w:marLeft w:val="0"/>
          <w:marRight w:val="0"/>
          <w:marTop w:val="0"/>
          <w:marBottom w:val="0"/>
          <w:divBdr>
            <w:top w:val="none" w:sz="0" w:space="0" w:color="auto"/>
            <w:left w:val="none" w:sz="0" w:space="0" w:color="auto"/>
            <w:bottom w:val="none" w:sz="0" w:space="0" w:color="auto"/>
            <w:right w:val="none" w:sz="0" w:space="0" w:color="auto"/>
          </w:divBdr>
          <w:divsChild>
            <w:div w:id="793911766">
              <w:marLeft w:val="0"/>
              <w:marRight w:val="0"/>
              <w:marTop w:val="0"/>
              <w:marBottom w:val="0"/>
              <w:divBdr>
                <w:top w:val="none" w:sz="0" w:space="0" w:color="auto"/>
                <w:left w:val="none" w:sz="0" w:space="0" w:color="auto"/>
                <w:bottom w:val="none" w:sz="0" w:space="0" w:color="auto"/>
                <w:right w:val="none" w:sz="0" w:space="0" w:color="auto"/>
              </w:divBdr>
              <w:divsChild>
                <w:div w:id="1405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99189">
      <w:bodyDiv w:val="1"/>
      <w:marLeft w:val="0"/>
      <w:marRight w:val="0"/>
      <w:marTop w:val="0"/>
      <w:marBottom w:val="0"/>
      <w:divBdr>
        <w:top w:val="none" w:sz="0" w:space="0" w:color="auto"/>
        <w:left w:val="none" w:sz="0" w:space="0" w:color="auto"/>
        <w:bottom w:val="none" w:sz="0" w:space="0" w:color="auto"/>
        <w:right w:val="none" w:sz="0" w:space="0" w:color="auto"/>
      </w:divBdr>
      <w:divsChild>
        <w:div w:id="671760777">
          <w:marLeft w:val="0"/>
          <w:marRight w:val="0"/>
          <w:marTop w:val="0"/>
          <w:marBottom w:val="0"/>
          <w:divBdr>
            <w:top w:val="none" w:sz="0" w:space="0" w:color="auto"/>
            <w:left w:val="none" w:sz="0" w:space="0" w:color="auto"/>
            <w:bottom w:val="none" w:sz="0" w:space="0" w:color="auto"/>
            <w:right w:val="none" w:sz="0" w:space="0" w:color="auto"/>
          </w:divBdr>
          <w:divsChild>
            <w:div w:id="1596356891">
              <w:marLeft w:val="0"/>
              <w:marRight w:val="0"/>
              <w:marTop w:val="0"/>
              <w:marBottom w:val="0"/>
              <w:divBdr>
                <w:top w:val="none" w:sz="0" w:space="0" w:color="auto"/>
                <w:left w:val="none" w:sz="0" w:space="0" w:color="auto"/>
                <w:bottom w:val="none" w:sz="0" w:space="0" w:color="auto"/>
                <w:right w:val="none" w:sz="0" w:space="0" w:color="auto"/>
              </w:divBdr>
              <w:divsChild>
                <w:div w:id="1666131126">
                  <w:marLeft w:val="0"/>
                  <w:marRight w:val="0"/>
                  <w:marTop w:val="0"/>
                  <w:marBottom w:val="0"/>
                  <w:divBdr>
                    <w:top w:val="none" w:sz="0" w:space="0" w:color="auto"/>
                    <w:left w:val="none" w:sz="0" w:space="0" w:color="auto"/>
                    <w:bottom w:val="none" w:sz="0" w:space="0" w:color="auto"/>
                    <w:right w:val="none" w:sz="0" w:space="0" w:color="auto"/>
                  </w:divBdr>
                  <w:divsChild>
                    <w:div w:id="6648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445269">
      <w:bodyDiv w:val="1"/>
      <w:marLeft w:val="0"/>
      <w:marRight w:val="0"/>
      <w:marTop w:val="0"/>
      <w:marBottom w:val="0"/>
      <w:divBdr>
        <w:top w:val="none" w:sz="0" w:space="0" w:color="auto"/>
        <w:left w:val="none" w:sz="0" w:space="0" w:color="auto"/>
        <w:bottom w:val="none" w:sz="0" w:space="0" w:color="auto"/>
        <w:right w:val="none" w:sz="0" w:space="0" w:color="auto"/>
      </w:divBdr>
      <w:divsChild>
        <w:div w:id="41949228">
          <w:marLeft w:val="0"/>
          <w:marRight w:val="0"/>
          <w:marTop w:val="0"/>
          <w:marBottom w:val="0"/>
          <w:divBdr>
            <w:top w:val="none" w:sz="0" w:space="0" w:color="auto"/>
            <w:left w:val="none" w:sz="0" w:space="0" w:color="auto"/>
            <w:bottom w:val="none" w:sz="0" w:space="0" w:color="auto"/>
            <w:right w:val="none" w:sz="0" w:space="0" w:color="auto"/>
          </w:divBdr>
          <w:divsChild>
            <w:div w:id="834370832">
              <w:marLeft w:val="0"/>
              <w:marRight w:val="0"/>
              <w:marTop w:val="0"/>
              <w:marBottom w:val="0"/>
              <w:divBdr>
                <w:top w:val="none" w:sz="0" w:space="0" w:color="auto"/>
                <w:left w:val="none" w:sz="0" w:space="0" w:color="auto"/>
                <w:bottom w:val="none" w:sz="0" w:space="0" w:color="auto"/>
                <w:right w:val="none" w:sz="0" w:space="0" w:color="auto"/>
              </w:divBdr>
              <w:divsChild>
                <w:div w:id="17901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77919">
      <w:bodyDiv w:val="1"/>
      <w:marLeft w:val="0"/>
      <w:marRight w:val="0"/>
      <w:marTop w:val="0"/>
      <w:marBottom w:val="0"/>
      <w:divBdr>
        <w:top w:val="none" w:sz="0" w:space="0" w:color="auto"/>
        <w:left w:val="none" w:sz="0" w:space="0" w:color="auto"/>
        <w:bottom w:val="none" w:sz="0" w:space="0" w:color="auto"/>
        <w:right w:val="none" w:sz="0" w:space="0" w:color="auto"/>
      </w:divBdr>
      <w:divsChild>
        <w:div w:id="745034289">
          <w:marLeft w:val="0"/>
          <w:marRight w:val="0"/>
          <w:marTop w:val="0"/>
          <w:marBottom w:val="0"/>
          <w:divBdr>
            <w:top w:val="none" w:sz="0" w:space="0" w:color="auto"/>
            <w:left w:val="none" w:sz="0" w:space="0" w:color="auto"/>
            <w:bottom w:val="none" w:sz="0" w:space="0" w:color="auto"/>
            <w:right w:val="none" w:sz="0" w:space="0" w:color="auto"/>
          </w:divBdr>
          <w:divsChild>
            <w:div w:id="1441530734">
              <w:marLeft w:val="0"/>
              <w:marRight w:val="0"/>
              <w:marTop w:val="0"/>
              <w:marBottom w:val="0"/>
              <w:divBdr>
                <w:top w:val="none" w:sz="0" w:space="0" w:color="auto"/>
                <w:left w:val="none" w:sz="0" w:space="0" w:color="auto"/>
                <w:bottom w:val="none" w:sz="0" w:space="0" w:color="auto"/>
                <w:right w:val="none" w:sz="0" w:space="0" w:color="auto"/>
              </w:divBdr>
              <w:divsChild>
                <w:div w:id="1940023008">
                  <w:marLeft w:val="0"/>
                  <w:marRight w:val="0"/>
                  <w:marTop w:val="0"/>
                  <w:marBottom w:val="0"/>
                  <w:divBdr>
                    <w:top w:val="none" w:sz="0" w:space="0" w:color="auto"/>
                    <w:left w:val="none" w:sz="0" w:space="0" w:color="auto"/>
                    <w:bottom w:val="none" w:sz="0" w:space="0" w:color="auto"/>
                    <w:right w:val="none" w:sz="0" w:space="0" w:color="auto"/>
                  </w:divBdr>
                  <w:divsChild>
                    <w:div w:id="3766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752544">
      <w:bodyDiv w:val="1"/>
      <w:marLeft w:val="0"/>
      <w:marRight w:val="0"/>
      <w:marTop w:val="0"/>
      <w:marBottom w:val="0"/>
      <w:divBdr>
        <w:top w:val="none" w:sz="0" w:space="0" w:color="auto"/>
        <w:left w:val="none" w:sz="0" w:space="0" w:color="auto"/>
        <w:bottom w:val="none" w:sz="0" w:space="0" w:color="auto"/>
        <w:right w:val="none" w:sz="0" w:space="0" w:color="auto"/>
      </w:divBdr>
      <w:divsChild>
        <w:div w:id="309093423">
          <w:marLeft w:val="0"/>
          <w:marRight w:val="0"/>
          <w:marTop w:val="216"/>
          <w:marBottom w:val="0"/>
          <w:divBdr>
            <w:top w:val="none" w:sz="0" w:space="0" w:color="auto"/>
            <w:left w:val="none" w:sz="0" w:space="0" w:color="auto"/>
            <w:bottom w:val="none" w:sz="0" w:space="0" w:color="auto"/>
            <w:right w:val="none" w:sz="0" w:space="0" w:color="auto"/>
          </w:divBdr>
        </w:div>
        <w:div w:id="342250009">
          <w:marLeft w:val="0"/>
          <w:marRight w:val="0"/>
          <w:marTop w:val="216"/>
          <w:marBottom w:val="0"/>
          <w:divBdr>
            <w:top w:val="none" w:sz="0" w:space="0" w:color="auto"/>
            <w:left w:val="none" w:sz="0" w:space="0" w:color="auto"/>
            <w:bottom w:val="none" w:sz="0" w:space="0" w:color="auto"/>
            <w:right w:val="none" w:sz="0" w:space="0" w:color="auto"/>
          </w:divBdr>
        </w:div>
        <w:div w:id="480121157">
          <w:marLeft w:val="0"/>
          <w:marRight w:val="0"/>
          <w:marTop w:val="216"/>
          <w:marBottom w:val="0"/>
          <w:divBdr>
            <w:top w:val="none" w:sz="0" w:space="0" w:color="auto"/>
            <w:left w:val="none" w:sz="0" w:space="0" w:color="auto"/>
            <w:bottom w:val="none" w:sz="0" w:space="0" w:color="auto"/>
            <w:right w:val="none" w:sz="0" w:space="0" w:color="auto"/>
          </w:divBdr>
        </w:div>
        <w:div w:id="525994270">
          <w:marLeft w:val="0"/>
          <w:marRight w:val="0"/>
          <w:marTop w:val="216"/>
          <w:marBottom w:val="0"/>
          <w:divBdr>
            <w:top w:val="none" w:sz="0" w:space="0" w:color="auto"/>
            <w:left w:val="none" w:sz="0" w:space="0" w:color="auto"/>
            <w:bottom w:val="none" w:sz="0" w:space="0" w:color="auto"/>
            <w:right w:val="none" w:sz="0" w:space="0" w:color="auto"/>
          </w:divBdr>
        </w:div>
        <w:div w:id="1330325785">
          <w:marLeft w:val="0"/>
          <w:marRight w:val="0"/>
          <w:marTop w:val="216"/>
          <w:marBottom w:val="0"/>
          <w:divBdr>
            <w:top w:val="none" w:sz="0" w:space="0" w:color="auto"/>
            <w:left w:val="none" w:sz="0" w:space="0" w:color="auto"/>
            <w:bottom w:val="none" w:sz="0" w:space="0" w:color="auto"/>
            <w:right w:val="none" w:sz="0" w:space="0" w:color="auto"/>
          </w:divBdr>
        </w:div>
        <w:div w:id="696464273">
          <w:marLeft w:val="0"/>
          <w:marRight w:val="0"/>
          <w:marTop w:val="216"/>
          <w:marBottom w:val="0"/>
          <w:divBdr>
            <w:top w:val="none" w:sz="0" w:space="0" w:color="auto"/>
            <w:left w:val="none" w:sz="0" w:space="0" w:color="auto"/>
            <w:bottom w:val="none" w:sz="0" w:space="0" w:color="auto"/>
            <w:right w:val="none" w:sz="0" w:space="0" w:color="auto"/>
          </w:divBdr>
        </w:div>
        <w:div w:id="1758600590">
          <w:marLeft w:val="0"/>
          <w:marRight w:val="0"/>
          <w:marTop w:val="216"/>
          <w:marBottom w:val="0"/>
          <w:divBdr>
            <w:top w:val="none" w:sz="0" w:space="0" w:color="auto"/>
            <w:left w:val="none" w:sz="0" w:space="0" w:color="auto"/>
            <w:bottom w:val="none" w:sz="0" w:space="0" w:color="auto"/>
            <w:right w:val="none" w:sz="0" w:space="0" w:color="auto"/>
          </w:divBdr>
        </w:div>
        <w:div w:id="1694651593">
          <w:marLeft w:val="0"/>
          <w:marRight w:val="0"/>
          <w:marTop w:val="216"/>
          <w:marBottom w:val="0"/>
          <w:divBdr>
            <w:top w:val="none" w:sz="0" w:space="0" w:color="auto"/>
            <w:left w:val="none" w:sz="0" w:space="0" w:color="auto"/>
            <w:bottom w:val="none" w:sz="0" w:space="0" w:color="auto"/>
            <w:right w:val="none" w:sz="0" w:space="0" w:color="auto"/>
          </w:divBdr>
        </w:div>
        <w:div w:id="1396657316">
          <w:marLeft w:val="0"/>
          <w:marRight w:val="0"/>
          <w:marTop w:val="216"/>
          <w:marBottom w:val="0"/>
          <w:divBdr>
            <w:top w:val="none" w:sz="0" w:space="0" w:color="auto"/>
            <w:left w:val="none" w:sz="0" w:space="0" w:color="auto"/>
            <w:bottom w:val="none" w:sz="0" w:space="0" w:color="auto"/>
            <w:right w:val="none" w:sz="0" w:space="0" w:color="auto"/>
          </w:divBdr>
        </w:div>
      </w:divsChild>
    </w:div>
    <w:div w:id="1405374710">
      <w:bodyDiv w:val="1"/>
      <w:marLeft w:val="0"/>
      <w:marRight w:val="0"/>
      <w:marTop w:val="0"/>
      <w:marBottom w:val="0"/>
      <w:divBdr>
        <w:top w:val="none" w:sz="0" w:space="0" w:color="auto"/>
        <w:left w:val="none" w:sz="0" w:space="0" w:color="auto"/>
        <w:bottom w:val="none" w:sz="0" w:space="0" w:color="auto"/>
        <w:right w:val="none" w:sz="0" w:space="0" w:color="auto"/>
      </w:divBdr>
      <w:divsChild>
        <w:div w:id="750156357">
          <w:marLeft w:val="0"/>
          <w:marRight w:val="0"/>
          <w:marTop w:val="0"/>
          <w:marBottom w:val="0"/>
          <w:divBdr>
            <w:top w:val="none" w:sz="0" w:space="0" w:color="auto"/>
            <w:left w:val="none" w:sz="0" w:space="0" w:color="auto"/>
            <w:bottom w:val="none" w:sz="0" w:space="0" w:color="auto"/>
            <w:right w:val="none" w:sz="0" w:space="0" w:color="auto"/>
          </w:divBdr>
          <w:divsChild>
            <w:div w:id="1401559043">
              <w:marLeft w:val="0"/>
              <w:marRight w:val="0"/>
              <w:marTop w:val="0"/>
              <w:marBottom w:val="0"/>
              <w:divBdr>
                <w:top w:val="none" w:sz="0" w:space="0" w:color="auto"/>
                <w:left w:val="none" w:sz="0" w:space="0" w:color="auto"/>
                <w:bottom w:val="none" w:sz="0" w:space="0" w:color="auto"/>
                <w:right w:val="none" w:sz="0" w:space="0" w:color="auto"/>
              </w:divBdr>
              <w:divsChild>
                <w:div w:id="1199245333">
                  <w:marLeft w:val="0"/>
                  <w:marRight w:val="0"/>
                  <w:marTop w:val="0"/>
                  <w:marBottom w:val="0"/>
                  <w:divBdr>
                    <w:top w:val="none" w:sz="0" w:space="0" w:color="auto"/>
                    <w:left w:val="none" w:sz="0" w:space="0" w:color="auto"/>
                    <w:bottom w:val="none" w:sz="0" w:space="0" w:color="auto"/>
                    <w:right w:val="none" w:sz="0" w:space="0" w:color="auto"/>
                  </w:divBdr>
                  <w:divsChild>
                    <w:div w:id="1747220870">
                      <w:marLeft w:val="0"/>
                      <w:marRight w:val="0"/>
                      <w:marTop w:val="0"/>
                      <w:marBottom w:val="0"/>
                      <w:divBdr>
                        <w:top w:val="none" w:sz="0" w:space="0" w:color="auto"/>
                        <w:left w:val="none" w:sz="0" w:space="0" w:color="auto"/>
                        <w:bottom w:val="none" w:sz="0" w:space="0" w:color="auto"/>
                        <w:right w:val="none" w:sz="0" w:space="0" w:color="auto"/>
                      </w:divBdr>
                    </w:div>
                  </w:divsChild>
                </w:div>
                <w:div w:id="1471554167">
                  <w:marLeft w:val="0"/>
                  <w:marRight w:val="0"/>
                  <w:marTop w:val="0"/>
                  <w:marBottom w:val="0"/>
                  <w:divBdr>
                    <w:top w:val="none" w:sz="0" w:space="0" w:color="auto"/>
                    <w:left w:val="none" w:sz="0" w:space="0" w:color="auto"/>
                    <w:bottom w:val="none" w:sz="0" w:space="0" w:color="auto"/>
                    <w:right w:val="none" w:sz="0" w:space="0" w:color="auto"/>
                  </w:divBdr>
                  <w:divsChild>
                    <w:div w:id="66574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460463">
      <w:bodyDiv w:val="1"/>
      <w:marLeft w:val="0"/>
      <w:marRight w:val="0"/>
      <w:marTop w:val="0"/>
      <w:marBottom w:val="0"/>
      <w:divBdr>
        <w:top w:val="none" w:sz="0" w:space="0" w:color="auto"/>
        <w:left w:val="none" w:sz="0" w:space="0" w:color="auto"/>
        <w:bottom w:val="none" w:sz="0" w:space="0" w:color="auto"/>
        <w:right w:val="none" w:sz="0" w:space="0" w:color="auto"/>
      </w:divBdr>
      <w:divsChild>
        <w:div w:id="243497534">
          <w:marLeft w:val="0"/>
          <w:marRight w:val="0"/>
          <w:marTop w:val="0"/>
          <w:marBottom w:val="0"/>
          <w:divBdr>
            <w:top w:val="none" w:sz="0" w:space="0" w:color="auto"/>
            <w:left w:val="none" w:sz="0" w:space="0" w:color="auto"/>
            <w:bottom w:val="none" w:sz="0" w:space="0" w:color="auto"/>
            <w:right w:val="none" w:sz="0" w:space="0" w:color="auto"/>
          </w:divBdr>
          <w:divsChild>
            <w:div w:id="64956025">
              <w:marLeft w:val="0"/>
              <w:marRight w:val="0"/>
              <w:marTop w:val="0"/>
              <w:marBottom w:val="0"/>
              <w:divBdr>
                <w:top w:val="none" w:sz="0" w:space="0" w:color="auto"/>
                <w:left w:val="none" w:sz="0" w:space="0" w:color="auto"/>
                <w:bottom w:val="none" w:sz="0" w:space="0" w:color="auto"/>
                <w:right w:val="none" w:sz="0" w:space="0" w:color="auto"/>
              </w:divBdr>
              <w:divsChild>
                <w:div w:id="197280669">
                  <w:marLeft w:val="0"/>
                  <w:marRight w:val="0"/>
                  <w:marTop w:val="0"/>
                  <w:marBottom w:val="0"/>
                  <w:divBdr>
                    <w:top w:val="none" w:sz="0" w:space="0" w:color="auto"/>
                    <w:left w:val="none" w:sz="0" w:space="0" w:color="auto"/>
                    <w:bottom w:val="none" w:sz="0" w:space="0" w:color="auto"/>
                    <w:right w:val="none" w:sz="0" w:space="0" w:color="auto"/>
                  </w:divBdr>
                  <w:divsChild>
                    <w:div w:id="10856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573757">
      <w:bodyDiv w:val="1"/>
      <w:marLeft w:val="0"/>
      <w:marRight w:val="0"/>
      <w:marTop w:val="0"/>
      <w:marBottom w:val="0"/>
      <w:divBdr>
        <w:top w:val="none" w:sz="0" w:space="0" w:color="auto"/>
        <w:left w:val="none" w:sz="0" w:space="0" w:color="auto"/>
        <w:bottom w:val="none" w:sz="0" w:space="0" w:color="auto"/>
        <w:right w:val="none" w:sz="0" w:space="0" w:color="auto"/>
      </w:divBdr>
      <w:divsChild>
        <w:div w:id="239876212">
          <w:marLeft w:val="0"/>
          <w:marRight w:val="0"/>
          <w:marTop w:val="0"/>
          <w:marBottom w:val="0"/>
          <w:divBdr>
            <w:top w:val="none" w:sz="0" w:space="0" w:color="auto"/>
            <w:left w:val="none" w:sz="0" w:space="0" w:color="auto"/>
            <w:bottom w:val="none" w:sz="0" w:space="0" w:color="auto"/>
            <w:right w:val="none" w:sz="0" w:space="0" w:color="auto"/>
          </w:divBdr>
          <w:divsChild>
            <w:div w:id="438063036">
              <w:marLeft w:val="0"/>
              <w:marRight w:val="0"/>
              <w:marTop w:val="0"/>
              <w:marBottom w:val="0"/>
              <w:divBdr>
                <w:top w:val="none" w:sz="0" w:space="0" w:color="auto"/>
                <w:left w:val="none" w:sz="0" w:space="0" w:color="auto"/>
                <w:bottom w:val="none" w:sz="0" w:space="0" w:color="auto"/>
                <w:right w:val="none" w:sz="0" w:space="0" w:color="auto"/>
              </w:divBdr>
              <w:divsChild>
                <w:div w:id="209847143">
                  <w:marLeft w:val="0"/>
                  <w:marRight w:val="0"/>
                  <w:marTop w:val="0"/>
                  <w:marBottom w:val="0"/>
                  <w:divBdr>
                    <w:top w:val="none" w:sz="0" w:space="0" w:color="auto"/>
                    <w:left w:val="none" w:sz="0" w:space="0" w:color="auto"/>
                    <w:bottom w:val="none" w:sz="0" w:space="0" w:color="auto"/>
                    <w:right w:val="none" w:sz="0" w:space="0" w:color="auto"/>
                  </w:divBdr>
                  <w:divsChild>
                    <w:div w:id="1494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946041">
      <w:bodyDiv w:val="1"/>
      <w:marLeft w:val="0"/>
      <w:marRight w:val="0"/>
      <w:marTop w:val="0"/>
      <w:marBottom w:val="0"/>
      <w:divBdr>
        <w:top w:val="none" w:sz="0" w:space="0" w:color="auto"/>
        <w:left w:val="none" w:sz="0" w:space="0" w:color="auto"/>
        <w:bottom w:val="none" w:sz="0" w:space="0" w:color="auto"/>
        <w:right w:val="none" w:sz="0" w:space="0" w:color="auto"/>
      </w:divBdr>
      <w:divsChild>
        <w:div w:id="208419766">
          <w:marLeft w:val="0"/>
          <w:marRight w:val="0"/>
          <w:marTop w:val="0"/>
          <w:marBottom w:val="0"/>
          <w:divBdr>
            <w:top w:val="none" w:sz="0" w:space="0" w:color="auto"/>
            <w:left w:val="none" w:sz="0" w:space="0" w:color="auto"/>
            <w:bottom w:val="none" w:sz="0" w:space="0" w:color="auto"/>
            <w:right w:val="none" w:sz="0" w:space="0" w:color="auto"/>
          </w:divBdr>
          <w:divsChild>
            <w:div w:id="6061842">
              <w:marLeft w:val="0"/>
              <w:marRight w:val="0"/>
              <w:marTop w:val="0"/>
              <w:marBottom w:val="0"/>
              <w:divBdr>
                <w:top w:val="none" w:sz="0" w:space="0" w:color="auto"/>
                <w:left w:val="none" w:sz="0" w:space="0" w:color="auto"/>
                <w:bottom w:val="none" w:sz="0" w:space="0" w:color="auto"/>
                <w:right w:val="none" w:sz="0" w:space="0" w:color="auto"/>
              </w:divBdr>
              <w:divsChild>
                <w:div w:id="56592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94524">
      <w:bodyDiv w:val="1"/>
      <w:marLeft w:val="0"/>
      <w:marRight w:val="0"/>
      <w:marTop w:val="0"/>
      <w:marBottom w:val="0"/>
      <w:divBdr>
        <w:top w:val="none" w:sz="0" w:space="0" w:color="auto"/>
        <w:left w:val="none" w:sz="0" w:space="0" w:color="auto"/>
        <w:bottom w:val="none" w:sz="0" w:space="0" w:color="auto"/>
        <w:right w:val="none" w:sz="0" w:space="0" w:color="auto"/>
      </w:divBdr>
    </w:div>
    <w:div w:id="1450323122">
      <w:bodyDiv w:val="1"/>
      <w:marLeft w:val="0"/>
      <w:marRight w:val="0"/>
      <w:marTop w:val="0"/>
      <w:marBottom w:val="0"/>
      <w:divBdr>
        <w:top w:val="none" w:sz="0" w:space="0" w:color="auto"/>
        <w:left w:val="none" w:sz="0" w:space="0" w:color="auto"/>
        <w:bottom w:val="none" w:sz="0" w:space="0" w:color="auto"/>
        <w:right w:val="none" w:sz="0" w:space="0" w:color="auto"/>
      </w:divBdr>
      <w:divsChild>
        <w:div w:id="1151288784">
          <w:marLeft w:val="0"/>
          <w:marRight w:val="0"/>
          <w:marTop w:val="0"/>
          <w:marBottom w:val="0"/>
          <w:divBdr>
            <w:top w:val="none" w:sz="0" w:space="0" w:color="auto"/>
            <w:left w:val="none" w:sz="0" w:space="0" w:color="auto"/>
            <w:bottom w:val="none" w:sz="0" w:space="0" w:color="auto"/>
            <w:right w:val="none" w:sz="0" w:space="0" w:color="auto"/>
          </w:divBdr>
          <w:divsChild>
            <w:div w:id="2129736693">
              <w:marLeft w:val="0"/>
              <w:marRight w:val="0"/>
              <w:marTop w:val="0"/>
              <w:marBottom w:val="0"/>
              <w:divBdr>
                <w:top w:val="none" w:sz="0" w:space="0" w:color="auto"/>
                <w:left w:val="none" w:sz="0" w:space="0" w:color="auto"/>
                <w:bottom w:val="none" w:sz="0" w:space="0" w:color="auto"/>
                <w:right w:val="none" w:sz="0" w:space="0" w:color="auto"/>
              </w:divBdr>
              <w:divsChild>
                <w:div w:id="91261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7473">
      <w:bodyDiv w:val="1"/>
      <w:marLeft w:val="0"/>
      <w:marRight w:val="0"/>
      <w:marTop w:val="0"/>
      <w:marBottom w:val="0"/>
      <w:divBdr>
        <w:top w:val="none" w:sz="0" w:space="0" w:color="auto"/>
        <w:left w:val="none" w:sz="0" w:space="0" w:color="auto"/>
        <w:bottom w:val="none" w:sz="0" w:space="0" w:color="auto"/>
        <w:right w:val="none" w:sz="0" w:space="0" w:color="auto"/>
      </w:divBdr>
      <w:divsChild>
        <w:div w:id="129595669">
          <w:marLeft w:val="0"/>
          <w:marRight w:val="0"/>
          <w:marTop w:val="0"/>
          <w:marBottom w:val="0"/>
          <w:divBdr>
            <w:top w:val="none" w:sz="0" w:space="0" w:color="auto"/>
            <w:left w:val="none" w:sz="0" w:space="0" w:color="auto"/>
            <w:bottom w:val="none" w:sz="0" w:space="0" w:color="auto"/>
            <w:right w:val="none" w:sz="0" w:space="0" w:color="auto"/>
          </w:divBdr>
          <w:divsChild>
            <w:div w:id="1592471459">
              <w:marLeft w:val="0"/>
              <w:marRight w:val="0"/>
              <w:marTop w:val="0"/>
              <w:marBottom w:val="0"/>
              <w:divBdr>
                <w:top w:val="none" w:sz="0" w:space="0" w:color="auto"/>
                <w:left w:val="none" w:sz="0" w:space="0" w:color="auto"/>
                <w:bottom w:val="none" w:sz="0" w:space="0" w:color="auto"/>
                <w:right w:val="none" w:sz="0" w:space="0" w:color="auto"/>
              </w:divBdr>
              <w:divsChild>
                <w:div w:id="1924606387">
                  <w:marLeft w:val="0"/>
                  <w:marRight w:val="0"/>
                  <w:marTop w:val="0"/>
                  <w:marBottom w:val="0"/>
                  <w:divBdr>
                    <w:top w:val="none" w:sz="0" w:space="0" w:color="auto"/>
                    <w:left w:val="none" w:sz="0" w:space="0" w:color="auto"/>
                    <w:bottom w:val="none" w:sz="0" w:space="0" w:color="auto"/>
                    <w:right w:val="none" w:sz="0" w:space="0" w:color="auto"/>
                  </w:divBdr>
                  <w:divsChild>
                    <w:div w:id="2038844478">
                      <w:marLeft w:val="0"/>
                      <w:marRight w:val="0"/>
                      <w:marTop w:val="0"/>
                      <w:marBottom w:val="0"/>
                      <w:divBdr>
                        <w:top w:val="none" w:sz="0" w:space="0" w:color="auto"/>
                        <w:left w:val="none" w:sz="0" w:space="0" w:color="auto"/>
                        <w:bottom w:val="none" w:sz="0" w:space="0" w:color="auto"/>
                        <w:right w:val="none" w:sz="0" w:space="0" w:color="auto"/>
                      </w:divBdr>
                    </w:div>
                  </w:divsChild>
                </w:div>
                <w:div w:id="1788044678">
                  <w:marLeft w:val="0"/>
                  <w:marRight w:val="0"/>
                  <w:marTop w:val="0"/>
                  <w:marBottom w:val="0"/>
                  <w:divBdr>
                    <w:top w:val="none" w:sz="0" w:space="0" w:color="auto"/>
                    <w:left w:val="none" w:sz="0" w:space="0" w:color="auto"/>
                    <w:bottom w:val="none" w:sz="0" w:space="0" w:color="auto"/>
                    <w:right w:val="none" w:sz="0" w:space="0" w:color="auto"/>
                  </w:divBdr>
                  <w:divsChild>
                    <w:div w:id="156880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742068">
      <w:bodyDiv w:val="1"/>
      <w:marLeft w:val="0"/>
      <w:marRight w:val="0"/>
      <w:marTop w:val="0"/>
      <w:marBottom w:val="0"/>
      <w:divBdr>
        <w:top w:val="none" w:sz="0" w:space="0" w:color="auto"/>
        <w:left w:val="none" w:sz="0" w:space="0" w:color="auto"/>
        <w:bottom w:val="none" w:sz="0" w:space="0" w:color="auto"/>
        <w:right w:val="none" w:sz="0" w:space="0" w:color="auto"/>
      </w:divBdr>
      <w:divsChild>
        <w:div w:id="1103383923">
          <w:marLeft w:val="0"/>
          <w:marRight w:val="0"/>
          <w:marTop w:val="0"/>
          <w:marBottom w:val="0"/>
          <w:divBdr>
            <w:top w:val="none" w:sz="0" w:space="0" w:color="auto"/>
            <w:left w:val="none" w:sz="0" w:space="0" w:color="auto"/>
            <w:bottom w:val="none" w:sz="0" w:space="0" w:color="auto"/>
            <w:right w:val="none" w:sz="0" w:space="0" w:color="auto"/>
          </w:divBdr>
          <w:divsChild>
            <w:div w:id="1469274910">
              <w:marLeft w:val="0"/>
              <w:marRight w:val="0"/>
              <w:marTop w:val="0"/>
              <w:marBottom w:val="0"/>
              <w:divBdr>
                <w:top w:val="none" w:sz="0" w:space="0" w:color="auto"/>
                <w:left w:val="none" w:sz="0" w:space="0" w:color="auto"/>
                <w:bottom w:val="none" w:sz="0" w:space="0" w:color="auto"/>
                <w:right w:val="none" w:sz="0" w:space="0" w:color="auto"/>
              </w:divBdr>
              <w:divsChild>
                <w:div w:id="188378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82176">
      <w:bodyDiv w:val="1"/>
      <w:marLeft w:val="0"/>
      <w:marRight w:val="0"/>
      <w:marTop w:val="0"/>
      <w:marBottom w:val="0"/>
      <w:divBdr>
        <w:top w:val="none" w:sz="0" w:space="0" w:color="auto"/>
        <w:left w:val="none" w:sz="0" w:space="0" w:color="auto"/>
        <w:bottom w:val="none" w:sz="0" w:space="0" w:color="auto"/>
        <w:right w:val="none" w:sz="0" w:space="0" w:color="auto"/>
      </w:divBdr>
      <w:divsChild>
        <w:div w:id="1609039917">
          <w:marLeft w:val="0"/>
          <w:marRight w:val="0"/>
          <w:marTop w:val="0"/>
          <w:marBottom w:val="0"/>
          <w:divBdr>
            <w:top w:val="none" w:sz="0" w:space="0" w:color="auto"/>
            <w:left w:val="none" w:sz="0" w:space="0" w:color="auto"/>
            <w:bottom w:val="none" w:sz="0" w:space="0" w:color="auto"/>
            <w:right w:val="none" w:sz="0" w:space="0" w:color="auto"/>
          </w:divBdr>
          <w:divsChild>
            <w:div w:id="1847283610">
              <w:marLeft w:val="0"/>
              <w:marRight w:val="0"/>
              <w:marTop w:val="0"/>
              <w:marBottom w:val="0"/>
              <w:divBdr>
                <w:top w:val="none" w:sz="0" w:space="0" w:color="auto"/>
                <w:left w:val="none" w:sz="0" w:space="0" w:color="auto"/>
                <w:bottom w:val="none" w:sz="0" w:space="0" w:color="auto"/>
                <w:right w:val="none" w:sz="0" w:space="0" w:color="auto"/>
              </w:divBdr>
              <w:divsChild>
                <w:div w:id="837422020">
                  <w:marLeft w:val="0"/>
                  <w:marRight w:val="0"/>
                  <w:marTop w:val="0"/>
                  <w:marBottom w:val="0"/>
                  <w:divBdr>
                    <w:top w:val="none" w:sz="0" w:space="0" w:color="auto"/>
                    <w:left w:val="none" w:sz="0" w:space="0" w:color="auto"/>
                    <w:bottom w:val="none" w:sz="0" w:space="0" w:color="auto"/>
                    <w:right w:val="none" w:sz="0" w:space="0" w:color="auto"/>
                  </w:divBdr>
                  <w:divsChild>
                    <w:div w:id="3666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246933">
      <w:bodyDiv w:val="1"/>
      <w:marLeft w:val="0"/>
      <w:marRight w:val="0"/>
      <w:marTop w:val="0"/>
      <w:marBottom w:val="0"/>
      <w:divBdr>
        <w:top w:val="none" w:sz="0" w:space="0" w:color="auto"/>
        <w:left w:val="none" w:sz="0" w:space="0" w:color="auto"/>
        <w:bottom w:val="none" w:sz="0" w:space="0" w:color="auto"/>
        <w:right w:val="none" w:sz="0" w:space="0" w:color="auto"/>
      </w:divBdr>
      <w:divsChild>
        <w:div w:id="201210649">
          <w:marLeft w:val="0"/>
          <w:marRight w:val="0"/>
          <w:marTop w:val="0"/>
          <w:marBottom w:val="0"/>
          <w:divBdr>
            <w:top w:val="none" w:sz="0" w:space="0" w:color="auto"/>
            <w:left w:val="none" w:sz="0" w:space="0" w:color="auto"/>
            <w:bottom w:val="none" w:sz="0" w:space="0" w:color="auto"/>
            <w:right w:val="none" w:sz="0" w:space="0" w:color="auto"/>
          </w:divBdr>
          <w:divsChild>
            <w:div w:id="626548366">
              <w:marLeft w:val="0"/>
              <w:marRight w:val="0"/>
              <w:marTop w:val="0"/>
              <w:marBottom w:val="0"/>
              <w:divBdr>
                <w:top w:val="none" w:sz="0" w:space="0" w:color="auto"/>
                <w:left w:val="none" w:sz="0" w:space="0" w:color="auto"/>
                <w:bottom w:val="none" w:sz="0" w:space="0" w:color="auto"/>
                <w:right w:val="none" w:sz="0" w:space="0" w:color="auto"/>
              </w:divBdr>
              <w:divsChild>
                <w:div w:id="19216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537369">
      <w:bodyDiv w:val="1"/>
      <w:marLeft w:val="0"/>
      <w:marRight w:val="0"/>
      <w:marTop w:val="0"/>
      <w:marBottom w:val="0"/>
      <w:divBdr>
        <w:top w:val="none" w:sz="0" w:space="0" w:color="auto"/>
        <w:left w:val="none" w:sz="0" w:space="0" w:color="auto"/>
        <w:bottom w:val="none" w:sz="0" w:space="0" w:color="auto"/>
        <w:right w:val="none" w:sz="0" w:space="0" w:color="auto"/>
      </w:divBdr>
      <w:divsChild>
        <w:div w:id="447285664">
          <w:marLeft w:val="0"/>
          <w:marRight w:val="0"/>
          <w:marTop w:val="0"/>
          <w:marBottom w:val="0"/>
          <w:divBdr>
            <w:top w:val="none" w:sz="0" w:space="0" w:color="auto"/>
            <w:left w:val="none" w:sz="0" w:space="0" w:color="auto"/>
            <w:bottom w:val="none" w:sz="0" w:space="0" w:color="auto"/>
            <w:right w:val="none" w:sz="0" w:space="0" w:color="auto"/>
          </w:divBdr>
          <w:divsChild>
            <w:div w:id="217472567">
              <w:marLeft w:val="0"/>
              <w:marRight w:val="0"/>
              <w:marTop w:val="0"/>
              <w:marBottom w:val="0"/>
              <w:divBdr>
                <w:top w:val="none" w:sz="0" w:space="0" w:color="auto"/>
                <w:left w:val="none" w:sz="0" w:space="0" w:color="auto"/>
                <w:bottom w:val="none" w:sz="0" w:space="0" w:color="auto"/>
                <w:right w:val="none" w:sz="0" w:space="0" w:color="auto"/>
              </w:divBdr>
              <w:divsChild>
                <w:div w:id="1391807568">
                  <w:marLeft w:val="0"/>
                  <w:marRight w:val="0"/>
                  <w:marTop w:val="0"/>
                  <w:marBottom w:val="0"/>
                  <w:divBdr>
                    <w:top w:val="none" w:sz="0" w:space="0" w:color="auto"/>
                    <w:left w:val="none" w:sz="0" w:space="0" w:color="auto"/>
                    <w:bottom w:val="none" w:sz="0" w:space="0" w:color="auto"/>
                    <w:right w:val="none" w:sz="0" w:space="0" w:color="auto"/>
                  </w:divBdr>
                  <w:divsChild>
                    <w:div w:id="2040272509">
                      <w:marLeft w:val="0"/>
                      <w:marRight w:val="0"/>
                      <w:marTop w:val="0"/>
                      <w:marBottom w:val="0"/>
                      <w:divBdr>
                        <w:top w:val="none" w:sz="0" w:space="0" w:color="auto"/>
                        <w:left w:val="none" w:sz="0" w:space="0" w:color="auto"/>
                        <w:bottom w:val="none" w:sz="0" w:space="0" w:color="auto"/>
                        <w:right w:val="none" w:sz="0" w:space="0" w:color="auto"/>
                      </w:divBdr>
                    </w:div>
                  </w:divsChild>
                </w:div>
                <w:div w:id="2141224389">
                  <w:marLeft w:val="0"/>
                  <w:marRight w:val="0"/>
                  <w:marTop w:val="0"/>
                  <w:marBottom w:val="0"/>
                  <w:divBdr>
                    <w:top w:val="none" w:sz="0" w:space="0" w:color="auto"/>
                    <w:left w:val="none" w:sz="0" w:space="0" w:color="auto"/>
                    <w:bottom w:val="none" w:sz="0" w:space="0" w:color="auto"/>
                    <w:right w:val="none" w:sz="0" w:space="0" w:color="auto"/>
                  </w:divBdr>
                  <w:divsChild>
                    <w:div w:id="84201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221325">
      <w:bodyDiv w:val="1"/>
      <w:marLeft w:val="0"/>
      <w:marRight w:val="0"/>
      <w:marTop w:val="0"/>
      <w:marBottom w:val="0"/>
      <w:divBdr>
        <w:top w:val="none" w:sz="0" w:space="0" w:color="auto"/>
        <w:left w:val="none" w:sz="0" w:space="0" w:color="auto"/>
        <w:bottom w:val="none" w:sz="0" w:space="0" w:color="auto"/>
        <w:right w:val="none" w:sz="0" w:space="0" w:color="auto"/>
      </w:divBdr>
      <w:divsChild>
        <w:div w:id="1290740691">
          <w:marLeft w:val="0"/>
          <w:marRight w:val="0"/>
          <w:marTop w:val="0"/>
          <w:marBottom w:val="0"/>
          <w:divBdr>
            <w:top w:val="none" w:sz="0" w:space="0" w:color="auto"/>
            <w:left w:val="none" w:sz="0" w:space="0" w:color="auto"/>
            <w:bottom w:val="none" w:sz="0" w:space="0" w:color="auto"/>
            <w:right w:val="none" w:sz="0" w:space="0" w:color="auto"/>
          </w:divBdr>
          <w:divsChild>
            <w:div w:id="1047533265">
              <w:marLeft w:val="0"/>
              <w:marRight w:val="0"/>
              <w:marTop w:val="0"/>
              <w:marBottom w:val="0"/>
              <w:divBdr>
                <w:top w:val="none" w:sz="0" w:space="0" w:color="auto"/>
                <w:left w:val="none" w:sz="0" w:space="0" w:color="auto"/>
                <w:bottom w:val="none" w:sz="0" w:space="0" w:color="auto"/>
                <w:right w:val="none" w:sz="0" w:space="0" w:color="auto"/>
              </w:divBdr>
              <w:divsChild>
                <w:div w:id="1081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87058">
      <w:bodyDiv w:val="1"/>
      <w:marLeft w:val="0"/>
      <w:marRight w:val="0"/>
      <w:marTop w:val="0"/>
      <w:marBottom w:val="0"/>
      <w:divBdr>
        <w:top w:val="none" w:sz="0" w:space="0" w:color="auto"/>
        <w:left w:val="none" w:sz="0" w:space="0" w:color="auto"/>
        <w:bottom w:val="none" w:sz="0" w:space="0" w:color="auto"/>
        <w:right w:val="none" w:sz="0" w:space="0" w:color="auto"/>
      </w:divBdr>
      <w:divsChild>
        <w:div w:id="39017110">
          <w:marLeft w:val="0"/>
          <w:marRight w:val="0"/>
          <w:marTop w:val="0"/>
          <w:marBottom w:val="0"/>
          <w:divBdr>
            <w:top w:val="none" w:sz="0" w:space="0" w:color="auto"/>
            <w:left w:val="none" w:sz="0" w:space="0" w:color="auto"/>
            <w:bottom w:val="none" w:sz="0" w:space="0" w:color="auto"/>
            <w:right w:val="none" w:sz="0" w:space="0" w:color="auto"/>
          </w:divBdr>
          <w:divsChild>
            <w:div w:id="1080563477">
              <w:marLeft w:val="0"/>
              <w:marRight w:val="0"/>
              <w:marTop w:val="0"/>
              <w:marBottom w:val="0"/>
              <w:divBdr>
                <w:top w:val="none" w:sz="0" w:space="0" w:color="auto"/>
                <w:left w:val="none" w:sz="0" w:space="0" w:color="auto"/>
                <w:bottom w:val="none" w:sz="0" w:space="0" w:color="auto"/>
                <w:right w:val="none" w:sz="0" w:space="0" w:color="auto"/>
              </w:divBdr>
              <w:divsChild>
                <w:div w:id="357776073">
                  <w:marLeft w:val="0"/>
                  <w:marRight w:val="0"/>
                  <w:marTop w:val="0"/>
                  <w:marBottom w:val="0"/>
                  <w:divBdr>
                    <w:top w:val="none" w:sz="0" w:space="0" w:color="auto"/>
                    <w:left w:val="none" w:sz="0" w:space="0" w:color="auto"/>
                    <w:bottom w:val="none" w:sz="0" w:space="0" w:color="auto"/>
                    <w:right w:val="none" w:sz="0" w:space="0" w:color="auto"/>
                  </w:divBdr>
                  <w:divsChild>
                    <w:div w:id="45869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233397">
      <w:bodyDiv w:val="1"/>
      <w:marLeft w:val="0"/>
      <w:marRight w:val="0"/>
      <w:marTop w:val="0"/>
      <w:marBottom w:val="0"/>
      <w:divBdr>
        <w:top w:val="none" w:sz="0" w:space="0" w:color="auto"/>
        <w:left w:val="none" w:sz="0" w:space="0" w:color="auto"/>
        <w:bottom w:val="none" w:sz="0" w:space="0" w:color="auto"/>
        <w:right w:val="none" w:sz="0" w:space="0" w:color="auto"/>
      </w:divBdr>
      <w:divsChild>
        <w:div w:id="1333534100">
          <w:marLeft w:val="0"/>
          <w:marRight w:val="0"/>
          <w:marTop w:val="0"/>
          <w:marBottom w:val="0"/>
          <w:divBdr>
            <w:top w:val="none" w:sz="0" w:space="0" w:color="auto"/>
            <w:left w:val="none" w:sz="0" w:space="0" w:color="auto"/>
            <w:bottom w:val="none" w:sz="0" w:space="0" w:color="auto"/>
            <w:right w:val="none" w:sz="0" w:space="0" w:color="auto"/>
          </w:divBdr>
          <w:divsChild>
            <w:div w:id="117526712">
              <w:marLeft w:val="0"/>
              <w:marRight w:val="0"/>
              <w:marTop w:val="0"/>
              <w:marBottom w:val="0"/>
              <w:divBdr>
                <w:top w:val="none" w:sz="0" w:space="0" w:color="auto"/>
                <w:left w:val="none" w:sz="0" w:space="0" w:color="auto"/>
                <w:bottom w:val="none" w:sz="0" w:space="0" w:color="auto"/>
                <w:right w:val="none" w:sz="0" w:space="0" w:color="auto"/>
              </w:divBdr>
              <w:divsChild>
                <w:div w:id="1351253704">
                  <w:marLeft w:val="0"/>
                  <w:marRight w:val="0"/>
                  <w:marTop w:val="0"/>
                  <w:marBottom w:val="0"/>
                  <w:divBdr>
                    <w:top w:val="none" w:sz="0" w:space="0" w:color="auto"/>
                    <w:left w:val="none" w:sz="0" w:space="0" w:color="auto"/>
                    <w:bottom w:val="none" w:sz="0" w:space="0" w:color="auto"/>
                    <w:right w:val="none" w:sz="0" w:space="0" w:color="auto"/>
                  </w:divBdr>
                  <w:divsChild>
                    <w:div w:id="531574472">
                      <w:marLeft w:val="0"/>
                      <w:marRight w:val="0"/>
                      <w:marTop w:val="0"/>
                      <w:marBottom w:val="0"/>
                      <w:divBdr>
                        <w:top w:val="none" w:sz="0" w:space="0" w:color="auto"/>
                        <w:left w:val="none" w:sz="0" w:space="0" w:color="auto"/>
                        <w:bottom w:val="none" w:sz="0" w:space="0" w:color="auto"/>
                        <w:right w:val="none" w:sz="0" w:space="0" w:color="auto"/>
                      </w:divBdr>
                    </w:div>
                  </w:divsChild>
                </w:div>
                <w:div w:id="1149438660">
                  <w:marLeft w:val="0"/>
                  <w:marRight w:val="0"/>
                  <w:marTop w:val="0"/>
                  <w:marBottom w:val="0"/>
                  <w:divBdr>
                    <w:top w:val="none" w:sz="0" w:space="0" w:color="auto"/>
                    <w:left w:val="none" w:sz="0" w:space="0" w:color="auto"/>
                    <w:bottom w:val="none" w:sz="0" w:space="0" w:color="auto"/>
                    <w:right w:val="none" w:sz="0" w:space="0" w:color="auto"/>
                  </w:divBdr>
                  <w:divsChild>
                    <w:div w:id="125851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313678">
      <w:bodyDiv w:val="1"/>
      <w:marLeft w:val="0"/>
      <w:marRight w:val="0"/>
      <w:marTop w:val="0"/>
      <w:marBottom w:val="0"/>
      <w:divBdr>
        <w:top w:val="none" w:sz="0" w:space="0" w:color="auto"/>
        <w:left w:val="none" w:sz="0" w:space="0" w:color="auto"/>
        <w:bottom w:val="none" w:sz="0" w:space="0" w:color="auto"/>
        <w:right w:val="none" w:sz="0" w:space="0" w:color="auto"/>
      </w:divBdr>
      <w:divsChild>
        <w:div w:id="1914505776">
          <w:marLeft w:val="0"/>
          <w:marRight w:val="0"/>
          <w:marTop w:val="0"/>
          <w:marBottom w:val="0"/>
          <w:divBdr>
            <w:top w:val="none" w:sz="0" w:space="0" w:color="auto"/>
            <w:left w:val="none" w:sz="0" w:space="0" w:color="auto"/>
            <w:bottom w:val="none" w:sz="0" w:space="0" w:color="auto"/>
            <w:right w:val="none" w:sz="0" w:space="0" w:color="auto"/>
          </w:divBdr>
          <w:divsChild>
            <w:div w:id="1418093544">
              <w:marLeft w:val="0"/>
              <w:marRight w:val="0"/>
              <w:marTop w:val="0"/>
              <w:marBottom w:val="0"/>
              <w:divBdr>
                <w:top w:val="none" w:sz="0" w:space="0" w:color="auto"/>
                <w:left w:val="none" w:sz="0" w:space="0" w:color="auto"/>
                <w:bottom w:val="none" w:sz="0" w:space="0" w:color="auto"/>
                <w:right w:val="none" w:sz="0" w:space="0" w:color="auto"/>
              </w:divBdr>
              <w:divsChild>
                <w:div w:id="6329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011437">
      <w:bodyDiv w:val="1"/>
      <w:marLeft w:val="0"/>
      <w:marRight w:val="0"/>
      <w:marTop w:val="0"/>
      <w:marBottom w:val="0"/>
      <w:divBdr>
        <w:top w:val="none" w:sz="0" w:space="0" w:color="auto"/>
        <w:left w:val="none" w:sz="0" w:space="0" w:color="auto"/>
        <w:bottom w:val="none" w:sz="0" w:space="0" w:color="auto"/>
        <w:right w:val="none" w:sz="0" w:space="0" w:color="auto"/>
      </w:divBdr>
      <w:divsChild>
        <w:div w:id="883295675">
          <w:marLeft w:val="0"/>
          <w:marRight w:val="0"/>
          <w:marTop w:val="0"/>
          <w:marBottom w:val="0"/>
          <w:divBdr>
            <w:top w:val="none" w:sz="0" w:space="0" w:color="auto"/>
            <w:left w:val="none" w:sz="0" w:space="0" w:color="auto"/>
            <w:bottom w:val="none" w:sz="0" w:space="0" w:color="auto"/>
            <w:right w:val="none" w:sz="0" w:space="0" w:color="auto"/>
          </w:divBdr>
          <w:divsChild>
            <w:div w:id="2060283353">
              <w:marLeft w:val="0"/>
              <w:marRight w:val="0"/>
              <w:marTop w:val="0"/>
              <w:marBottom w:val="0"/>
              <w:divBdr>
                <w:top w:val="none" w:sz="0" w:space="0" w:color="auto"/>
                <w:left w:val="none" w:sz="0" w:space="0" w:color="auto"/>
                <w:bottom w:val="none" w:sz="0" w:space="0" w:color="auto"/>
                <w:right w:val="none" w:sz="0" w:space="0" w:color="auto"/>
              </w:divBdr>
              <w:divsChild>
                <w:div w:id="105010308">
                  <w:marLeft w:val="0"/>
                  <w:marRight w:val="0"/>
                  <w:marTop w:val="0"/>
                  <w:marBottom w:val="0"/>
                  <w:divBdr>
                    <w:top w:val="none" w:sz="0" w:space="0" w:color="auto"/>
                    <w:left w:val="none" w:sz="0" w:space="0" w:color="auto"/>
                    <w:bottom w:val="none" w:sz="0" w:space="0" w:color="auto"/>
                    <w:right w:val="none" w:sz="0" w:space="0" w:color="auto"/>
                  </w:divBdr>
                  <w:divsChild>
                    <w:div w:id="12820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18959">
      <w:bodyDiv w:val="1"/>
      <w:marLeft w:val="0"/>
      <w:marRight w:val="0"/>
      <w:marTop w:val="0"/>
      <w:marBottom w:val="0"/>
      <w:divBdr>
        <w:top w:val="none" w:sz="0" w:space="0" w:color="auto"/>
        <w:left w:val="none" w:sz="0" w:space="0" w:color="auto"/>
        <w:bottom w:val="none" w:sz="0" w:space="0" w:color="auto"/>
        <w:right w:val="none" w:sz="0" w:space="0" w:color="auto"/>
      </w:divBdr>
      <w:divsChild>
        <w:div w:id="1284465206">
          <w:marLeft w:val="0"/>
          <w:marRight w:val="0"/>
          <w:marTop w:val="0"/>
          <w:marBottom w:val="0"/>
          <w:divBdr>
            <w:top w:val="none" w:sz="0" w:space="0" w:color="auto"/>
            <w:left w:val="none" w:sz="0" w:space="0" w:color="auto"/>
            <w:bottom w:val="none" w:sz="0" w:space="0" w:color="auto"/>
            <w:right w:val="none" w:sz="0" w:space="0" w:color="auto"/>
          </w:divBdr>
          <w:divsChild>
            <w:div w:id="866676305">
              <w:marLeft w:val="0"/>
              <w:marRight w:val="0"/>
              <w:marTop w:val="0"/>
              <w:marBottom w:val="0"/>
              <w:divBdr>
                <w:top w:val="none" w:sz="0" w:space="0" w:color="auto"/>
                <w:left w:val="none" w:sz="0" w:space="0" w:color="auto"/>
                <w:bottom w:val="none" w:sz="0" w:space="0" w:color="auto"/>
                <w:right w:val="none" w:sz="0" w:space="0" w:color="auto"/>
              </w:divBdr>
              <w:divsChild>
                <w:div w:id="2894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327">
      <w:bodyDiv w:val="1"/>
      <w:marLeft w:val="0"/>
      <w:marRight w:val="0"/>
      <w:marTop w:val="0"/>
      <w:marBottom w:val="0"/>
      <w:divBdr>
        <w:top w:val="none" w:sz="0" w:space="0" w:color="auto"/>
        <w:left w:val="none" w:sz="0" w:space="0" w:color="auto"/>
        <w:bottom w:val="none" w:sz="0" w:space="0" w:color="auto"/>
        <w:right w:val="none" w:sz="0" w:space="0" w:color="auto"/>
      </w:divBdr>
      <w:divsChild>
        <w:div w:id="1475953928">
          <w:marLeft w:val="0"/>
          <w:marRight w:val="0"/>
          <w:marTop w:val="0"/>
          <w:marBottom w:val="0"/>
          <w:divBdr>
            <w:top w:val="none" w:sz="0" w:space="0" w:color="auto"/>
            <w:left w:val="none" w:sz="0" w:space="0" w:color="auto"/>
            <w:bottom w:val="none" w:sz="0" w:space="0" w:color="auto"/>
            <w:right w:val="none" w:sz="0" w:space="0" w:color="auto"/>
          </w:divBdr>
          <w:divsChild>
            <w:div w:id="1939869152">
              <w:marLeft w:val="0"/>
              <w:marRight w:val="0"/>
              <w:marTop w:val="0"/>
              <w:marBottom w:val="0"/>
              <w:divBdr>
                <w:top w:val="none" w:sz="0" w:space="0" w:color="auto"/>
                <w:left w:val="none" w:sz="0" w:space="0" w:color="auto"/>
                <w:bottom w:val="none" w:sz="0" w:space="0" w:color="auto"/>
                <w:right w:val="none" w:sz="0" w:space="0" w:color="auto"/>
              </w:divBdr>
              <w:divsChild>
                <w:div w:id="99491305">
                  <w:marLeft w:val="0"/>
                  <w:marRight w:val="0"/>
                  <w:marTop w:val="0"/>
                  <w:marBottom w:val="0"/>
                  <w:divBdr>
                    <w:top w:val="none" w:sz="0" w:space="0" w:color="auto"/>
                    <w:left w:val="none" w:sz="0" w:space="0" w:color="auto"/>
                    <w:bottom w:val="none" w:sz="0" w:space="0" w:color="auto"/>
                    <w:right w:val="none" w:sz="0" w:space="0" w:color="auto"/>
                  </w:divBdr>
                  <w:divsChild>
                    <w:div w:id="74687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071837">
      <w:bodyDiv w:val="1"/>
      <w:marLeft w:val="0"/>
      <w:marRight w:val="0"/>
      <w:marTop w:val="0"/>
      <w:marBottom w:val="0"/>
      <w:divBdr>
        <w:top w:val="none" w:sz="0" w:space="0" w:color="auto"/>
        <w:left w:val="none" w:sz="0" w:space="0" w:color="auto"/>
        <w:bottom w:val="none" w:sz="0" w:space="0" w:color="auto"/>
        <w:right w:val="none" w:sz="0" w:space="0" w:color="auto"/>
      </w:divBdr>
    </w:div>
    <w:div w:id="1522935457">
      <w:bodyDiv w:val="1"/>
      <w:marLeft w:val="0"/>
      <w:marRight w:val="0"/>
      <w:marTop w:val="0"/>
      <w:marBottom w:val="0"/>
      <w:divBdr>
        <w:top w:val="none" w:sz="0" w:space="0" w:color="auto"/>
        <w:left w:val="none" w:sz="0" w:space="0" w:color="auto"/>
        <w:bottom w:val="none" w:sz="0" w:space="0" w:color="auto"/>
        <w:right w:val="none" w:sz="0" w:space="0" w:color="auto"/>
      </w:divBdr>
      <w:divsChild>
        <w:div w:id="212012172">
          <w:marLeft w:val="0"/>
          <w:marRight w:val="0"/>
          <w:marTop w:val="0"/>
          <w:marBottom w:val="0"/>
          <w:divBdr>
            <w:top w:val="none" w:sz="0" w:space="0" w:color="auto"/>
            <w:left w:val="none" w:sz="0" w:space="0" w:color="auto"/>
            <w:bottom w:val="none" w:sz="0" w:space="0" w:color="auto"/>
            <w:right w:val="none" w:sz="0" w:space="0" w:color="auto"/>
          </w:divBdr>
          <w:divsChild>
            <w:div w:id="960721051">
              <w:marLeft w:val="0"/>
              <w:marRight w:val="0"/>
              <w:marTop w:val="0"/>
              <w:marBottom w:val="0"/>
              <w:divBdr>
                <w:top w:val="none" w:sz="0" w:space="0" w:color="auto"/>
                <w:left w:val="none" w:sz="0" w:space="0" w:color="auto"/>
                <w:bottom w:val="none" w:sz="0" w:space="0" w:color="auto"/>
                <w:right w:val="none" w:sz="0" w:space="0" w:color="auto"/>
              </w:divBdr>
              <w:divsChild>
                <w:div w:id="1190610333">
                  <w:marLeft w:val="0"/>
                  <w:marRight w:val="0"/>
                  <w:marTop w:val="0"/>
                  <w:marBottom w:val="0"/>
                  <w:divBdr>
                    <w:top w:val="none" w:sz="0" w:space="0" w:color="auto"/>
                    <w:left w:val="none" w:sz="0" w:space="0" w:color="auto"/>
                    <w:bottom w:val="none" w:sz="0" w:space="0" w:color="auto"/>
                    <w:right w:val="none" w:sz="0" w:space="0" w:color="auto"/>
                  </w:divBdr>
                  <w:divsChild>
                    <w:div w:id="98673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898177">
      <w:bodyDiv w:val="1"/>
      <w:marLeft w:val="0"/>
      <w:marRight w:val="0"/>
      <w:marTop w:val="0"/>
      <w:marBottom w:val="0"/>
      <w:divBdr>
        <w:top w:val="none" w:sz="0" w:space="0" w:color="auto"/>
        <w:left w:val="none" w:sz="0" w:space="0" w:color="auto"/>
        <w:bottom w:val="none" w:sz="0" w:space="0" w:color="auto"/>
        <w:right w:val="none" w:sz="0" w:space="0" w:color="auto"/>
      </w:divBdr>
      <w:divsChild>
        <w:div w:id="815802710">
          <w:marLeft w:val="0"/>
          <w:marRight w:val="0"/>
          <w:marTop w:val="0"/>
          <w:marBottom w:val="0"/>
          <w:divBdr>
            <w:top w:val="none" w:sz="0" w:space="0" w:color="auto"/>
            <w:left w:val="none" w:sz="0" w:space="0" w:color="auto"/>
            <w:bottom w:val="none" w:sz="0" w:space="0" w:color="auto"/>
            <w:right w:val="none" w:sz="0" w:space="0" w:color="auto"/>
          </w:divBdr>
          <w:divsChild>
            <w:div w:id="394931221">
              <w:marLeft w:val="0"/>
              <w:marRight w:val="0"/>
              <w:marTop w:val="0"/>
              <w:marBottom w:val="0"/>
              <w:divBdr>
                <w:top w:val="none" w:sz="0" w:space="0" w:color="auto"/>
                <w:left w:val="none" w:sz="0" w:space="0" w:color="auto"/>
                <w:bottom w:val="none" w:sz="0" w:space="0" w:color="auto"/>
                <w:right w:val="none" w:sz="0" w:space="0" w:color="auto"/>
              </w:divBdr>
              <w:divsChild>
                <w:div w:id="1773622475">
                  <w:marLeft w:val="0"/>
                  <w:marRight w:val="0"/>
                  <w:marTop w:val="0"/>
                  <w:marBottom w:val="0"/>
                  <w:divBdr>
                    <w:top w:val="none" w:sz="0" w:space="0" w:color="auto"/>
                    <w:left w:val="none" w:sz="0" w:space="0" w:color="auto"/>
                    <w:bottom w:val="none" w:sz="0" w:space="0" w:color="auto"/>
                    <w:right w:val="none" w:sz="0" w:space="0" w:color="auto"/>
                  </w:divBdr>
                  <w:divsChild>
                    <w:div w:id="106977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94206">
      <w:bodyDiv w:val="1"/>
      <w:marLeft w:val="0"/>
      <w:marRight w:val="0"/>
      <w:marTop w:val="0"/>
      <w:marBottom w:val="0"/>
      <w:divBdr>
        <w:top w:val="none" w:sz="0" w:space="0" w:color="auto"/>
        <w:left w:val="none" w:sz="0" w:space="0" w:color="auto"/>
        <w:bottom w:val="none" w:sz="0" w:space="0" w:color="auto"/>
        <w:right w:val="none" w:sz="0" w:space="0" w:color="auto"/>
      </w:divBdr>
      <w:divsChild>
        <w:div w:id="1654990669">
          <w:marLeft w:val="0"/>
          <w:marRight w:val="0"/>
          <w:marTop w:val="0"/>
          <w:marBottom w:val="0"/>
          <w:divBdr>
            <w:top w:val="none" w:sz="0" w:space="0" w:color="auto"/>
            <w:left w:val="none" w:sz="0" w:space="0" w:color="auto"/>
            <w:bottom w:val="none" w:sz="0" w:space="0" w:color="auto"/>
            <w:right w:val="none" w:sz="0" w:space="0" w:color="auto"/>
          </w:divBdr>
          <w:divsChild>
            <w:div w:id="2018387186">
              <w:marLeft w:val="0"/>
              <w:marRight w:val="0"/>
              <w:marTop w:val="0"/>
              <w:marBottom w:val="0"/>
              <w:divBdr>
                <w:top w:val="none" w:sz="0" w:space="0" w:color="auto"/>
                <w:left w:val="none" w:sz="0" w:space="0" w:color="auto"/>
                <w:bottom w:val="none" w:sz="0" w:space="0" w:color="auto"/>
                <w:right w:val="none" w:sz="0" w:space="0" w:color="auto"/>
              </w:divBdr>
              <w:divsChild>
                <w:div w:id="1957592723">
                  <w:marLeft w:val="0"/>
                  <w:marRight w:val="0"/>
                  <w:marTop w:val="0"/>
                  <w:marBottom w:val="0"/>
                  <w:divBdr>
                    <w:top w:val="none" w:sz="0" w:space="0" w:color="auto"/>
                    <w:left w:val="none" w:sz="0" w:space="0" w:color="auto"/>
                    <w:bottom w:val="none" w:sz="0" w:space="0" w:color="auto"/>
                    <w:right w:val="none" w:sz="0" w:space="0" w:color="auto"/>
                  </w:divBdr>
                  <w:divsChild>
                    <w:div w:id="5894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27151">
      <w:bodyDiv w:val="1"/>
      <w:marLeft w:val="0"/>
      <w:marRight w:val="0"/>
      <w:marTop w:val="0"/>
      <w:marBottom w:val="0"/>
      <w:divBdr>
        <w:top w:val="none" w:sz="0" w:space="0" w:color="auto"/>
        <w:left w:val="none" w:sz="0" w:space="0" w:color="auto"/>
        <w:bottom w:val="none" w:sz="0" w:space="0" w:color="auto"/>
        <w:right w:val="none" w:sz="0" w:space="0" w:color="auto"/>
      </w:divBdr>
    </w:div>
    <w:div w:id="1531727497">
      <w:bodyDiv w:val="1"/>
      <w:marLeft w:val="0"/>
      <w:marRight w:val="0"/>
      <w:marTop w:val="0"/>
      <w:marBottom w:val="0"/>
      <w:divBdr>
        <w:top w:val="none" w:sz="0" w:space="0" w:color="auto"/>
        <w:left w:val="none" w:sz="0" w:space="0" w:color="auto"/>
        <w:bottom w:val="none" w:sz="0" w:space="0" w:color="auto"/>
        <w:right w:val="none" w:sz="0" w:space="0" w:color="auto"/>
      </w:divBdr>
      <w:divsChild>
        <w:div w:id="1887836194">
          <w:marLeft w:val="0"/>
          <w:marRight w:val="0"/>
          <w:marTop w:val="0"/>
          <w:marBottom w:val="0"/>
          <w:divBdr>
            <w:top w:val="none" w:sz="0" w:space="0" w:color="auto"/>
            <w:left w:val="none" w:sz="0" w:space="0" w:color="auto"/>
            <w:bottom w:val="none" w:sz="0" w:space="0" w:color="auto"/>
            <w:right w:val="none" w:sz="0" w:space="0" w:color="auto"/>
          </w:divBdr>
          <w:divsChild>
            <w:div w:id="839929661">
              <w:marLeft w:val="0"/>
              <w:marRight w:val="0"/>
              <w:marTop w:val="0"/>
              <w:marBottom w:val="0"/>
              <w:divBdr>
                <w:top w:val="none" w:sz="0" w:space="0" w:color="auto"/>
                <w:left w:val="none" w:sz="0" w:space="0" w:color="auto"/>
                <w:bottom w:val="none" w:sz="0" w:space="0" w:color="auto"/>
                <w:right w:val="none" w:sz="0" w:space="0" w:color="auto"/>
              </w:divBdr>
              <w:divsChild>
                <w:div w:id="132836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2672">
      <w:bodyDiv w:val="1"/>
      <w:marLeft w:val="0"/>
      <w:marRight w:val="0"/>
      <w:marTop w:val="0"/>
      <w:marBottom w:val="0"/>
      <w:divBdr>
        <w:top w:val="none" w:sz="0" w:space="0" w:color="auto"/>
        <w:left w:val="none" w:sz="0" w:space="0" w:color="auto"/>
        <w:bottom w:val="none" w:sz="0" w:space="0" w:color="auto"/>
        <w:right w:val="none" w:sz="0" w:space="0" w:color="auto"/>
      </w:divBdr>
      <w:divsChild>
        <w:div w:id="100807152">
          <w:marLeft w:val="0"/>
          <w:marRight w:val="0"/>
          <w:marTop w:val="0"/>
          <w:marBottom w:val="0"/>
          <w:divBdr>
            <w:top w:val="none" w:sz="0" w:space="0" w:color="auto"/>
            <w:left w:val="none" w:sz="0" w:space="0" w:color="auto"/>
            <w:bottom w:val="none" w:sz="0" w:space="0" w:color="auto"/>
            <w:right w:val="none" w:sz="0" w:space="0" w:color="auto"/>
          </w:divBdr>
          <w:divsChild>
            <w:div w:id="229923610">
              <w:marLeft w:val="0"/>
              <w:marRight w:val="0"/>
              <w:marTop w:val="0"/>
              <w:marBottom w:val="0"/>
              <w:divBdr>
                <w:top w:val="none" w:sz="0" w:space="0" w:color="auto"/>
                <w:left w:val="none" w:sz="0" w:space="0" w:color="auto"/>
                <w:bottom w:val="none" w:sz="0" w:space="0" w:color="auto"/>
                <w:right w:val="none" w:sz="0" w:space="0" w:color="auto"/>
              </w:divBdr>
              <w:divsChild>
                <w:div w:id="1105156212">
                  <w:marLeft w:val="0"/>
                  <w:marRight w:val="0"/>
                  <w:marTop w:val="0"/>
                  <w:marBottom w:val="0"/>
                  <w:divBdr>
                    <w:top w:val="none" w:sz="0" w:space="0" w:color="auto"/>
                    <w:left w:val="none" w:sz="0" w:space="0" w:color="auto"/>
                    <w:bottom w:val="none" w:sz="0" w:space="0" w:color="auto"/>
                    <w:right w:val="none" w:sz="0" w:space="0" w:color="auto"/>
                  </w:divBdr>
                  <w:divsChild>
                    <w:div w:id="59625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479780">
      <w:bodyDiv w:val="1"/>
      <w:marLeft w:val="0"/>
      <w:marRight w:val="0"/>
      <w:marTop w:val="0"/>
      <w:marBottom w:val="0"/>
      <w:divBdr>
        <w:top w:val="none" w:sz="0" w:space="0" w:color="auto"/>
        <w:left w:val="none" w:sz="0" w:space="0" w:color="auto"/>
        <w:bottom w:val="none" w:sz="0" w:space="0" w:color="auto"/>
        <w:right w:val="none" w:sz="0" w:space="0" w:color="auto"/>
      </w:divBdr>
      <w:divsChild>
        <w:div w:id="441658100">
          <w:marLeft w:val="0"/>
          <w:marRight w:val="0"/>
          <w:marTop w:val="0"/>
          <w:marBottom w:val="0"/>
          <w:divBdr>
            <w:top w:val="none" w:sz="0" w:space="0" w:color="auto"/>
            <w:left w:val="none" w:sz="0" w:space="0" w:color="auto"/>
            <w:bottom w:val="none" w:sz="0" w:space="0" w:color="auto"/>
            <w:right w:val="none" w:sz="0" w:space="0" w:color="auto"/>
          </w:divBdr>
          <w:divsChild>
            <w:div w:id="2001226781">
              <w:marLeft w:val="0"/>
              <w:marRight w:val="0"/>
              <w:marTop w:val="0"/>
              <w:marBottom w:val="0"/>
              <w:divBdr>
                <w:top w:val="none" w:sz="0" w:space="0" w:color="auto"/>
                <w:left w:val="none" w:sz="0" w:space="0" w:color="auto"/>
                <w:bottom w:val="none" w:sz="0" w:space="0" w:color="auto"/>
                <w:right w:val="none" w:sz="0" w:space="0" w:color="auto"/>
              </w:divBdr>
              <w:divsChild>
                <w:div w:id="271516529">
                  <w:marLeft w:val="0"/>
                  <w:marRight w:val="0"/>
                  <w:marTop w:val="0"/>
                  <w:marBottom w:val="0"/>
                  <w:divBdr>
                    <w:top w:val="none" w:sz="0" w:space="0" w:color="auto"/>
                    <w:left w:val="none" w:sz="0" w:space="0" w:color="auto"/>
                    <w:bottom w:val="none" w:sz="0" w:space="0" w:color="auto"/>
                    <w:right w:val="none" w:sz="0" w:space="0" w:color="auto"/>
                  </w:divBdr>
                  <w:divsChild>
                    <w:div w:id="692802162">
                      <w:marLeft w:val="0"/>
                      <w:marRight w:val="0"/>
                      <w:marTop w:val="0"/>
                      <w:marBottom w:val="0"/>
                      <w:divBdr>
                        <w:top w:val="none" w:sz="0" w:space="0" w:color="auto"/>
                        <w:left w:val="none" w:sz="0" w:space="0" w:color="auto"/>
                        <w:bottom w:val="none" w:sz="0" w:space="0" w:color="auto"/>
                        <w:right w:val="none" w:sz="0" w:space="0" w:color="auto"/>
                      </w:divBdr>
                    </w:div>
                  </w:divsChild>
                </w:div>
                <w:div w:id="1670013081">
                  <w:marLeft w:val="0"/>
                  <w:marRight w:val="0"/>
                  <w:marTop w:val="0"/>
                  <w:marBottom w:val="0"/>
                  <w:divBdr>
                    <w:top w:val="none" w:sz="0" w:space="0" w:color="auto"/>
                    <w:left w:val="none" w:sz="0" w:space="0" w:color="auto"/>
                    <w:bottom w:val="none" w:sz="0" w:space="0" w:color="auto"/>
                    <w:right w:val="none" w:sz="0" w:space="0" w:color="auto"/>
                  </w:divBdr>
                  <w:divsChild>
                    <w:div w:id="1401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191089">
      <w:bodyDiv w:val="1"/>
      <w:marLeft w:val="0"/>
      <w:marRight w:val="0"/>
      <w:marTop w:val="0"/>
      <w:marBottom w:val="0"/>
      <w:divBdr>
        <w:top w:val="none" w:sz="0" w:space="0" w:color="auto"/>
        <w:left w:val="none" w:sz="0" w:space="0" w:color="auto"/>
        <w:bottom w:val="none" w:sz="0" w:space="0" w:color="auto"/>
        <w:right w:val="none" w:sz="0" w:space="0" w:color="auto"/>
      </w:divBdr>
      <w:divsChild>
        <w:div w:id="940453260">
          <w:marLeft w:val="0"/>
          <w:marRight w:val="0"/>
          <w:marTop w:val="0"/>
          <w:marBottom w:val="0"/>
          <w:divBdr>
            <w:top w:val="none" w:sz="0" w:space="0" w:color="auto"/>
            <w:left w:val="none" w:sz="0" w:space="0" w:color="auto"/>
            <w:bottom w:val="none" w:sz="0" w:space="0" w:color="auto"/>
            <w:right w:val="none" w:sz="0" w:space="0" w:color="auto"/>
          </w:divBdr>
          <w:divsChild>
            <w:div w:id="1629243815">
              <w:marLeft w:val="0"/>
              <w:marRight w:val="0"/>
              <w:marTop w:val="0"/>
              <w:marBottom w:val="0"/>
              <w:divBdr>
                <w:top w:val="none" w:sz="0" w:space="0" w:color="auto"/>
                <w:left w:val="none" w:sz="0" w:space="0" w:color="auto"/>
                <w:bottom w:val="none" w:sz="0" w:space="0" w:color="auto"/>
                <w:right w:val="none" w:sz="0" w:space="0" w:color="auto"/>
              </w:divBdr>
              <w:divsChild>
                <w:div w:id="860359139">
                  <w:marLeft w:val="0"/>
                  <w:marRight w:val="0"/>
                  <w:marTop w:val="0"/>
                  <w:marBottom w:val="0"/>
                  <w:divBdr>
                    <w:top w:val="none" w:sz="0" w:space="0" w:color="auto"/>
                    <w:left w:val="none" w:sz="0" w:space="0" w:color="auto"/>
                    <w:bottom w:val="none" w:sz="0" w:space="0" w:color="auto"/>
                    <w:right w:val="none" w:sz="0" w:space="0" w:color="auto"/>
                  </w:divBdr>
                  <w:divsChild>
                    <w:div w:id="54306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128808">
      <w:bodyDiv w:val="1"/>
      <w:marLeft w:val="0"/>
      <w:marRight w:val="0"/>
      <w:marTop w:val="0"/>
      <w:marBottom w:val="0"/>
      <w:divBdr>
        <w:top w:val="none" w:sz="0" w:space="0" w:color="auto"/>
        <w:left w:val="none" w:sz="0" w:space="0" w:color="auto"/>
        <w:bottom w:val="none" w:sz="0" w:space="0" w:color="auto"/>
        <w:right w:val="none" w:sz="0" w:space="0" w:color="auto"/>
      </w:divBdr>
      <w:divsChild>
        <w:div w:id="1598363709">
          <w:marLeft w:val="0"/>
          <w:marRight w:val="0"/>
          <w:marTop w:val="0"/>
          <w:marBottom w:val="0"/>
          <w:divBdr>
            <w:top w:val="none" w:sz="0" w:space="0" w:color="auto"/>
            <w:left w:val="none" w:sz="0" w:space="0" w:color="auto"/>
            <w:bottom w:val="none" w:sz="0" w:space="0" w:color="auto"/>
            <w:right w:val="none" w:sz="0" w:space="0" w:color="auto"/>
          </w:divBdr>
          <w:divsChild>
            <w:div w:id="1835800233">
              <w:marLeft w:val="0"/>
              <w:marRight w:val="0"/>
              <w:marTop w:val="0"/>
              <w:marBottom w:val="0"/>
              <w:divBdr>
                <w:top w:val="none" w:sz="0" w:space="0" w:color="auto"/>
                <w:left w:val="none" w:sz="0" w:space="0" w:color="auto"/>
                <w:bottom w:val="none" w:sz="0" w:space="0" w:color="auto"/>
                <w:right w:val="none" w:sz="0" w:space="0" w:color="auto"/>
              </w:divBdr>
              <w:divsChild>
                <w:div w:id="2022201853">
                  <w:marLeft w:val="0"/>
                  <w:marRight w:val="0"/>
                  <w:marTop w:val="0"/>
                  <w:marBottom w:val="0"/>
                  <w:divBdr>
                    <w:top w:val="none" w:sz="0" w:space="0" w:color="auto"/>
                    <w:left w:val="none" w:sz="0" w:space="0" w:color="auto"/>
                    <w:bottom w:val="none" w:sz="0" w:space="0" w:color="auto"/>
                    <w:right w:val="none" w:sz="0" w:space="0" w:color="auto"/>
                  </w:divBdr>
                  <w:divsChild>
                    <w:div w:id="1658877790">
                      <w:marLeft w:val="0"/>
                      <w:marRight w:val="0"/>
                      <w:marTop w:val="0"/>
                      <w:marBottom w:val="0"/>
                      <w:divBdr>
                        <w:top w:val="none" w:sz="0" w:space="0" w:color="auto"/>
                        <w:left w:val="none" w:sz="0" w:space="0" w:color="auto"/>
                        <w:bottom w:val="none" w:sz="0" w:space="0" w:color="auto"/>
                        <w:right w:val="none" w:sz="0" w:space="0" w:color="auto"/>
                      </w:divBdr>
                    </w:div>
                  </w:divsChild>
                </w:div>
                <w:div w:id="1655523616">
                  <w:marLeft w:val="0"/>
                  <w:marRight w:val="0"/>
                  <w:marTop w:val="0"/>
                  <w:marBottom w:val="0"/>
                  <w:divBdr>
                    <w:top w:val="none" w:sz="0" w:space="0" w:color="auto"/>
                    <w:left w:val="none" w:sz="0" w:space="0" w:color="auto"/>
                    <w:bottom w:val="none" w:sz="0" w:space="0" w:color="auto"/>
                    <w:right w:val="none" w:sz="0" w:space="0" w:color="auto"/>
                  </w:divBdr>
                  <w:divsChild>
                    <w:div w:id="14399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401835">
      <w:bodyDiv w:val="1"/>
      <w:marLeft w:val="0"/>
      <w:marRight w:val="0"/>
      <w:marTop w:val="0"/>
      <w:marBottom w:val="0"/>
      <w:divBdr>
        <w:top w:val="none" w:sz="0" w:space="0" w:color="auto"/>
        <w:left w:val="none" w:sz="0" w:space="0" w:color="auto"/>
        <w:bottom w:val="none" w:sz="0" w:space="0" w:color="auto"/>
        <w:right w:val="none" w:sz="0" w:space="0" w:color="auto"/>
      </w:divBdr>
      <w:divsChild>
        <w:div w:id="303119163">
          <w:marLeft w:val="0"/>
          <w:marRight w:val="0"/>
          <w:marTop w:val="0"/>
          <w:marBottom w:val="0"/>
          <w:divBdr>
            <w:top w:val="none" w:sz="0" w:space="0" w:color="auto"/>
            <w:left w:val="none" w:sz="0" w:space="0" w:color="auto"/>
            <w:bottom w:val="none" w:sz="0" w:space="0" w:color="auto"/>
            <w:right w:val="none" w:sz="0" w:space="0" w:color="auto"/>
          </w:divBdr>
          <w:divsChild>
            <w:div w:id="1861117906">
              <w:marLeft w:val="0"/>
              <w:marRight w:val="0"/>
              <w:marTop w:val="0"/>
              <w:marBottom w:val="0"/>
              <w:divBdr>
                <w:top w:val="none" w:sz="0" w:space="0" w:color="auto"/>
                <w:left w:val="none" w:sz="0" w:space="0" w:color="auto"/>
                <w:bottom w:val="none" w:sz="0" w:space="0" w:color="auto"/>
                <w:right w:val="none" w:sz="0" w:space="0" w:color="auto"/>
              </w:divBdr>
              <w:divsChild>
                <w:div w:id="13741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054685">
      <w:bodyDiv w:val="1"/>
      <w:marLeft w:val="0"/>
      <w:marRight w:val="0"/>
      <w:marTop w:val="0"/>
      <w:marBottom w:val="0"/>
      <w:divBdr>
        <w:top w:val="none" w:sz="0" w:space="0" w:color="auto"/>
        <w:left w:val="none" w:sz="0" w:space="0" w:color="auto"/>
        <w:bottom w:val="none" w:sz="0" w:space="0" w:color="auto"/>
        <w:right w:val="none" w:sz="0" w:space="0" w:color="auto"/>
      </w:divBdr>
      <w:divsChild>
        <w:div w:id="1661537587">
          <w:marLeft w:val="0"/>
          <w:marRight w:val="0"/>
          <w:marTop w:val="0"/>
          <w:marBottom w:val="0"/>
          <w:divBdr>
            <w:top w:val="none" w:sz="0" w:space="0" w:color="auto"/>
            <w:left w:val="none" w:sz="0" w:space="0" w:color="auto"/>
            <w:bottom w:val="none" w:sz="0" w:space="0" w:color="auto"/>
            <w:right w:val="none" w:sz="0" w:space="0" w:color="auto"/>
          </w:divBdr>
          <w:divsChild>
            <w:div w:id="1925720066">
              <w:marLeft w:val="0"/>
              <w:marRight w:val="0"/>
              <w:marTop w:val="0"/>
              <w:marBottom w:val="0"/>
              <w:divBdr>
                <w:top w:val="none" w:sz="0" w:space="0" w:color="auto"/>
                <w:left w:val="none" w:sz="0" w:space="0" w:color="auto"/>
                <w:bottom w:val="none" w:sz="0" w:space="0" w:color="auto"/>
                <w:right w:val="none" w:sz="0" w:space="0" w:color="auto"/>
              </w:divBdr>
              <w:divsChild>
                <w:div w:id="259527684">
                  <w:marLeft w:val="0"/>
                  <w:marRight w:val="0"/>
                  <w:marTop w:val="0"/>
                  <w:marBottom w:val="0"/>
                  <w:divBdr>
                    <w:top w:val="none" w:sz="0" w:space="0" w:color="auto"/>
                    <w:left w:val="none" w:sz="0" w:space="0" w:color="auto"/>
                    <w:bottom w:val="none" w:sz="0" w:space="0" w:color="auto"/>
                    <w:right w:val="none" w:sz="0" w:space="0" w:color="auto"/>
                  </w:divBdr>
                  <w:divsChild>
                    <w:div w:id="16198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238869">
      <w:bodyDiv w:val="1"/>
      <w:marLeft w:val="0"/>
      <w:marRight w:val="0"/>
      <w:marTop w:val="0"/>
      <w:marBottom w:val="0"/>
      <w:divBdr>
        <w:top w:val="none" w:sz="0" w:space="0" w:color="auto"/>
        <w:left w:val="none" w:sz="0" w:space="0" w:color="auto"/>
        <w:bottom w:val="none" w:sz="0" w:space="0" w:color="auto"/>
        <w:right w:val="none" w:sz="0" w:space="0" w:color="auto"/>
      </w:divBdr>
      <w:divsChild>
        <w:div w:id="2100715682">
          <w:marLeft w:val="0"/>
          <w:marRight w:val="0"/>
          <w:marTop w:val="0"/>
          <w:marBottom w:val="0"/>
          <w:divBdr>
            <w:top w:val="none" w:sz="0" w:space="0" w:color="auto"/>
            <w:left w:val="none" w:sz="0" w:space="0" w:color="auto"/>
            <w:bottom w:val="none" w:sz="0" w:space="0" w:color="auto"/>
            <w:right w:val="none" w:sz="0" w:space="0" w:color="auto"/>
          </w:divBdr>
          <w:divsChild>
            <w:div w:id="1592930454">
              <w:marLeft w:val="0"/>
              <w:marRight w:val="0"/>
              <w:marTop w:val="0"/>
              <w:marBottom w:val="0"/>
              <w:divBdr>
                <w:top w:val="none" w:sz="0" w:space="0" w:color="auto"/>
                <w:left w:val="none" w:sz="0" w:space="0" w:color="auto"/>
                <w:bottom w:val="none" w:sz="0" w:space="0" w:color="auto"/>
                <w:right w:val="none" w:sz="0" w:space="0" w:color="auto"/>
              </w:divBdr>
              <w:divsChild>
                <w:div w:id="173037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43103">
          <w:marLeft w:val="0"/>
          <w:marRight w:val="0"/>
          <w:marTop w:val="0"/>
          <w:marBottom w:val="0"/>
          <w:divBdr>
            <w:top w:val="none" w:sz="0" w:space="0" w:color="auto"/>
            <w:left w:val="none" w:sz="0" w:space="0" w:color="auto"/>
            <w:bottom w:val="none" w:sz="0" w:space="0" w:color="auto"/>
            <w:right w:val="none" w:sz="0" w:space="0" w:color="auto"/>
          </w:divBdr>
          <w:divsChild>
            <w:div w:id="363487692">
              <w:marLeft w:val="0"/>
              <w:marRight w:val="0"/>
              <w:marTop w:val="0"/>
              <w:marBottom w:val="0"/>
              <w:divBdr>
                <w:top w:val="none" w:sz="0" w:space="0" w:color="auto"/>
                <w:left w:val="none" w:sz="0" w:space="0" w:color="auto"/>
                <w:bottom w:val="none" w:sz="0" w:space="0" w:color="auto"/>
                <w:right w:val="none" w:sz="0" w:space="0" w:color="auto"/>
              </w:divBdr>
              <w:divsChild>
                <w:div w:id="1545210054">
                  <w:marLeft w:val="0"/>
                  <w:marRight w:val="0"/>
                  <w:marTop w:val="0"/>
                  <w:marBottom w:val="0"/>
                  <w:divBdr>
                    <w:top w:val="none" w:sz="0" w:space="0" w:color="auto"/>
                    <w:left w:val="none" w:sz="0" w:space="0" w:color="auto"/>
                    <w:bottom w:val="none" w:sz="0" w:space="0" w:color="auto"/>
                    <w:right w:val="none" w:sz="0" w:space="0" w:color="auto"/>
                  </w:divBdr>
                </w:div>
              </w:divsChild>
            </w:div>
            <w:div w:id="1306202291">
              <w:marLeft w:val="0"/>
              <w:marRight w:val="0"/>
              <w:marTop w:val="0"/>
              <w:marBottom w:val="0"/>
              <w:divBdr>
                <w:top w:val="none" w:sz="0" w:space="0" w:color="auto"/>
                <w:left w:val="none" w:sz="0" w:space="0" w:color="auto"/>
                <w:bottom w:val="none" w:sz="0" w:space="0" w:color="auto"/>
                <w:right w:val="none" w:sz="0" w:space="0" w:color="auto"/>
              </w:divBdr>
              <w:divsChild>
                <w:div w:id="165841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85826">
      <w:bodyDiv w:val="1"/>
      <w:marLeft w:val="0"/>
      <w:marRight w:val="0"/>
      <w:marTop w:val="0"/>
      <w:marBottom w:val="0"/>
      <w:divBdr>
        <w:top w:val="none" w:sz="0" w:space="0" w:color="auto"/>
        <w:left w:val="none" w:sz="0" w:space="0" w:color="auto"/>
        <w:bottom w:val="none" w:sz="0" w:space="0" w:color="auto"/>
        <w:right w:val="none" w:sz="0" w:space="0" w:color="auto"/>
      </w:divBdr>
      <w:divsChild>
        <w:div w:id="897593460">
          <w:marLeft w:val="0"/>
          <w:marRight w:val="0"/>
          <w:marTop w:val="0"/>
          <w:marBottom w:val="0"/>
          <w:divBdr>
            <w:top w:val="none" w:sz="0" w:space="0" w:color="auto"/>
            <w:left w:val="none" w:sz="0" w:space="0" w:color="auto"/>
            <w:bottom w:val="none" w:sz="0" w:space="0" w:color="auto"/>
            <w:right w:val="none" w:sz="0" w:space="0" w:color="auto"/>
          </w:divBdr>
          <w:divsChild>
            <w:div w:id="1130898596">
              <w:marLeft w:val="0"/>
              <w:marRight w:val="0"/>
              <w:marTop w:val="0"/>
              <w:marBottom w:val="0"/>
              <w:divBdr>
                <w:top w:val="none" w:sz="0" w:space="0" w:color="auto"/>
                <w:left w:val="none" w:sz="0" w:space="0" w:color="auto"/>
                <w:bottom w:val="none" w:sz="0" w:space="0" w:color="auto"/>
                <w:right w:val="none" w:sz="0" w:space="0" w:color="auto"/>
              </w:divBdr>
              <w:divsChild>
                <w:div w:id="10925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08900">
      <w:bodyDiv w:val="1"/>
      <w:marLeft w:val="0"/>
      <w:marRight w:val="0"/>
      <w:marTop w:val="0"/>
      <w:marBottom w:val="0"/>
      <w:divBdr>
        <w:top w:val="none" w:sz="0" w:space="0" w:color="auto"/>
        <w:left w:val="none" w:sz="0" w:space="0" w:color="auto"/>
        <w:bottom w:val="none" w:sz="0" w:space="0" w:color="auto"/>
        <w:right w:val="none" w:sz="0" w:space="0" w:color="auto"/>
      </w:divBdr>
      <w:divsChild>
        <w:div w:id="1723752243">
          <w:marLeft w:val="0"/>
          <w:marRight w:val="0"/>
          <w:marTop w:val="0"/>
          <w:marBottom w:val="0"/>
          <w:divBdr>
            <w:top w:val="none" w:sz="0" w:space="0" w:color="auto"/>
            <w:left w:val="none" w:sz="0" w:space="0" w:color="auto"/>
            <w:bottom w:val="none" w:sz="0" w:space="0" w:color="auto"/>
            <w:right w:val="none" w:sz="0" w:space="0" w:color="auto"/>
          </w:divBdr>
          <w:divsChild>
            <w:div w:id="301228398">
              <w:marLeft w:val="0"/>
              <w:marRight w:val="0"/>
              <w:marTop w:val="0"/>
              <w:marBottom w:val="0"/>
              <w:divBdr>
                <w:top w:val="none" w:sz="0" w:space="0" w:color="auto"/>
                <w:left w:val="none" w:sz="0" w:space="0" w:color="auto"/>
                <w:bottom w:val="none" w:sz="0" w:space="0" w:color="auto"/>
                <w:right w:val="none" w:sz="0" w:space="0" w:color="auto"/>
              </w:divBdr>
              <w:divsChild>
                <w:div w:id="1007172462">
                  <w:marLeft w:val="0"/>
                  <w:marRight w:val="0"/>
                  <w:marTop w:val="0"/>
                  <w:marBottom w:val="0"/>
                  <w:divBdr>
                    <w:top w:val="none" w:sz="0" w:space="0" w:color="auto"/>
                    <w:left w:val="none" w:sz="0" w:space="0" w:color="auto"/>
                    <w:bottom w:val="none" w:sz="0" w:space="0" w:color="auto"/>
                    <w:right w:val="none" w:sz="0" w:space="0" w:color="auto"/>
                  </w:divBdr>
                  <w:divsChild>
                    <w:div w:id="541023076">
                      <w:marLeft w:val="0"/>
                      <w:marRight w:val="0"/>
                      <w:marTop w:val="0"/>
                      <w:marBottom w:val="0"/>
                      <w:divBdr>
                        <w:top w:val="none" w:sz="0" w:space="0" w:color="auto"/>
                        <w:left w:val="none" w:sz="0" w:space="0" w:color="auto"/>
                        <w:bottom w:val="none" w:sz="0" w:space="0" w:color="auto"/>
                        <w:right w:val="none" w:sz="0" w:space="0" w:color="auto"/>
                      </w:divBdr>
                    </w:div>
                  </w:divsChild>
                </w:div>
                <w:div w:id="87774192">
                  <w:marLeft w:val="0"/>
                  <w:marRight w:val="0"/>
                  <w:marTop w:val="0"/>
                  <w:marBottom w:val="0"/>
                  <w:divBdr>
                    <w:top w:val="none" w:sz="0" w:space="0" w:color="auto"/>
                    <w:left w:val="none" w:sz="0" w:space="0" w:color="auto"/>
                    <w:bottom w:val="none" w:sz="0" w:space="0" w:color="auto"/>
                    <w:right w:val="none" w:sz="0" w:space="0" w:color="auto"/>
                  </w:divBdr>
                  <w:divsChild>
                    <w:div w:id="2032607805">
                      <w:marLeft w:val="0"/>
                      <w:marRight w:val="0"/>
                      <w:marTop w:val="0"/>
                      <w:marBottom w:val="0"/>
                      <w:divBdr>
                        <w:top w:val="none" w:sz="0" w:space="0" w:color="auto"/>
                        <w:left w:val="none" w:sz="0" w:space="0" w:color="auto"/>
                        <w:bottom w:val="none" w:sz="0" w:space="0" w:color="auto"/>
                        <w:right w:val="none" w:sz="0" w:space="0" w:color="auto"/>
                      </w:divBdr>
                    </w:div>
                  </w:divsChild>
                </w:div>
                <w:div w:id="71129244">
                  <w:marLeft w:val="0"/>
                  <w:marRight w:val="0"/>
                  <w:marTop w:val="0"/>
                  <w:marBottom w:val="0"/>
                  <w:divBdr>
                    <w:top w:val="none" w:sz="0" w:space="0" w:color="auto"/>
                    <w:left w:val="none" w:sz="0" w:space="0" w:color="auto"/>
                    <w:bottom w:val="none" w:sz="0" w:space="0" w:color="auto"/>
                    <w:right w:val="none" w:sz="0" w:space="0" w:color="auto"/>
                  </w:divBdr>
                  <w:divsChild>
                    <w:div w:id="1178228562">
                      <w:marLeft w:val="0"/>
                      <w:marRight w:val="0"/>
                      <w:marTop w:val="0"/>
                      <w:marBottom w:val="0"/>
                      <w:divBdr>
                        <w:top w:val="none" w:sz="0" w:space="0" w:color="auto"/>
                        <w:left w:val="none" w:sz="0" w:space="0" w:color="auto"/>
                        <w:bottom w:val="none" w:sz="0" w:space="0" w:color="auto"/>
                        <w:right w:val="none" w:sz="0" w:space="0" w:color="auto"/>
                      </w:divBdr>
                    </w:div>
                  </w:divsChild>
                </w:div>
                <w:div w:id="376780173">
                  <w:marLeft w:val="0"/>
                  <w:marRight w:val="0"/>
                  <w:marTop w:val="0"/>
                  <w:marBottom w:val="0"/>
                  <w:divBdr>
                    <w:top w:val="none" w:sz="0" w:space="0" w:color="auto"/>
                    <w:left w:val="none" w:sz="0" w:space="0" w:color="auto"/>
                    <w:bottom w:val="none" w:sz="0" w:space="0" w:color="auto"/>
                    <w:right w:val="none" w:sz="0" w:space="0" w:color="auto"/>
                  </w:divBdr>
                  <w:divsChild>
                    <w:div w:id="1915429367">
                      <w:marLeft w:val="0"/>
                      <w:marRight w:val="0"/>
                      <w:marTop w:val="0"/>
                      <w:marBottom w:val="0"/>
                      <w:divBdr>
                        <w:top w:val="none" w:sz="0" w:space="0" w:color="auto"/>
                        <w:left w:val="none" w:sz="0" w:space="0" w:color="auto"/>
                        <w:bottom w:val="none" w:sz="0" w:space="0" w:color="auto"/>
                        <w:right w:val="none" w:sz="0" w:space="0" w:color="auto"/>
                      </w:divBdr>
                    </w:div>
                  </w:divsChild>
                </w:div>
                <w:div w:id="2020696814">
                  <w:marLeft w:val="0"/>
                  <w:marRight w:val="0"/>
                  <w:marTop w:val="0"/>
                  <w:marBottom w:val="0"/>
                  <w:divBdr>
                    <w:top w:val="none" w:sz="0" w:space="0" w:color="auto"/>
                    <w:left w:val="none" w:sz="0" w:space="0" w:color="auto"/>
                    <w:bottom w:val="none" w:sz="0" w:space="0" w:color="auto"/>
                    <w:right w:val="none" w:sz="0" w:space="0" w:color="auto"/>
                  </w:divBdr>
                  <w:divsChild>
                    <w:div w:id="111825892">
                      <w:marLeft w:val="0"/>
                      <w:marRight w:val="0"/>
                      <w:marTop w:val="0"/>
                      <w:marBottom w:val="0"/>
                      <w:divBdr>
                        <w:top w:val="none" w:sz="0" w:space="0" w:color="auto"/>
                        <w:left w:val="none" w:sz="0" w:space="0" w:color="auto"/>
                        <w:bottom w:val="none" w:sz="0" w:space="0" w:color="auto"/>
                        <w:right w:val="none" w:sz="0" w:space="0" w:color="auto"/>
                      </w:divBdr>
                    </w:div>
                  </w:divsChild>
                </w:div>
                <w:div w:id="320669354">
                  <w:marLeft w:val="0"/>
                  <w:marRight w:val="0"/>
                  <w:marTop w:val="0"/>
                  <w:marBottom w:val="0"/>
                  <w:divBdr>
                    <w:top w:val="none" w:sz="0" w:space="0" w:color="auto"/>
                    <w:left w:val="none" w:sz="0" w:space="0" w:color="auto"/>
                    <w:bottom w:val="none" w:sz="0" w:space="0" w:color="auto"/>
                    <w:right w:val="none" w:sz="0" w:space="0" w:color="auto"/>
                  </w:divBdr>
                  <w:divsChild>
                    <w:div w:id="1763262442">
                      <w:marLeft w:val="0"/>
                      <w:marRight w:val="0"/>
                      <w:marTop w:val="0"/>
                      <w:marBottom w:val="0"/>
                      <w:divBdr>
                        <w:top w:val="none" w:sz="0" w:space="0" w:color="auto"/>
                        <w:left w:val="none" w:sz="0" w:space="0" w:color="auto"/>
                        <w:bottom w:val="none" w:sz="0" w:space="0" w:color="auto"/>
                        <w:right w:val="none" w:sz="0" w:space="0" w:color="auto"/>
                      </w:divBdr>
                    </w:div>
                  </w:divsChild>
                </w:div>
                <w:div w:id="1339237506">
                  <w:marLeft w:val="0"/>
                  <w:marRight w:val="0"/>
                  <w:marTop w:val="0"/>
                  <w:marBottom w:val="0"/>
                  <w:divBdr>
                    <w:top w:val="none" w:sz="0" w:space="0" w:color="auto"/>
                    <w:left w:val="none" w:sz="0" w:space="0" w:color="auto"/>
                    <w:bottom w:val="none" w:sz="0" w:space="0" w:color="auto"/>
                    <w:right w:val="none" w:sz="0" w:space="0" w:color="auto"/>
                  </w:divBdr>
                  <w:divsChild>
                    <w:div w:id="989945534">
                      <w:marLeft w:val="0"/>
                      <w:marRight w:val="0"/>
                      <w:marTop w:val="0"/>
                      <w:marBottom w:val="0"/>
                      <w:divBdr>
                        <w:top w:val="none" w:sz="0" w:space="0" w:color="auto"/>
                        <w:left w:val="none" w:sz="0" w:space="0" w:color="auto"/>
                        <w:bottom w:val="none" w:sz="0" w:space="0" w:color="auto"/>
                        <w:right w:val="none" w:sz="0" w:space="0" w:color="auto"/>
                      </w:divBdr>
                    </w:div>
                  </w:divsChild>
                </w:div>
                <w:div w:id="1112017400">
                  <w:marLeft w:val="0"/>
                  <w:marRight w:val="0"/>
                  <w:marTop w:val="0"/>
                  <w:marBottom w:val="0"/>
                  <w:divBdr>
                    <w:top w:val="none" w:sz="0" w:space="0" w:color="auto"/>
                    <w:left w:val="none" w:sz="0" w:space="0" w:color="auto"/>
                    <w:bottom w:val="none" w:sz="0" w:space="0" w:color="auto"/>
                    <w:right w:val="none" w:sz="0" w:space="0" w:color="auto"/>
                  </w:divBdr>
                  <w:divsChild>
                    <w:div w:id="715857854">
                      <w:marLeft w:val="0"/>
                      <w:marRight w:val="0"/>
                      <w:marTop w:val="0"/>
                      <w:marBottom w:val="0"/>
                      <w:divBdr>
                        <w:top w:val="none" w:sz="0" w:space="0" w:color="auto"/>
                        <w:left w:val="none" w:sz="0" w:space="0" w:color="auto"/>
                        <w:bottom w:val="none" w:sz="0" w:space="0" w:color="auto"/>
                        <w:right w:val="none" w:sz="0" w:space="0" w:color="auto"/>
                      </w:divBdr>
                    </w:div>
                  </w:divsChild>
                </w:div>
                <w:div w:id="255360465">
                  <w:marLeft w:val="0"/>
                  <w:marRight w:val="0"/>
                  <w:marTop w:val="0"/>
                  <w:marBottom w:val="0"/>
                  <w:divBdr>
                    <w:top w:val="none" w:sz="0" w:space="0" w:color="auto"/>
                    <w:left w:val="none" w:sz="0" w:space="0" w:color="auto"/>
                    <w:bottom w:val="none" w:sz="0" w:space="0" w:color="auto"/>
                    <w:right w:val="none" w:sz="0" w:space="0" w:color="auto"/>
                  </w:divBdr>
                  <w:divsChild>
                    <w:div w:id="113600583">
                      <w:marLeft w:val="0"/>
                      <w:marRight w:val="0"/>
                      <w:marTop w:val="0"/>
                      <w:marBottom w:val="0"/>
                      <w:divBdr>
                        <w:top w:val="none" w:sz="0" w:space="0" w:color="auto"/>
                        <w:left w:val="none" w:sz="0" w:space="0" w:color="auto"/>
                        <w:bottom w:val="none" w:sz="0" w:space="0" w:color="auto"/>
                        <w:right w:val="none" w:sz="0" w:space="0" w:color="auto"/>
                      </w:divBdr>
                    </w:div>
                  </w:divsChild>
                </w:div>
                <w:div w:id="1575435192">
                  <w:marLeft w:val="0"/>
                  <w:marRight w:val="0"/>
                  <w:marTop w:val="0"/>
                  <w:marBottom w:val="0"/>
                  <w:divBdr>
                    <w:top w:val="none" w:sz="0" w:space="0" w:color="auto"/>
                    <w:left w:val="none" w:sz="0" w:space="0" w:color="auto"/>
                    <w:bottom w:val="none" w:sz="0" w:space="0" w:color="auto"/>
                    <w:right w:val="none" w:sz="0" w:space="0" w:color="auto"/>
                  </w:divBdr>
                  <w:divsChild>
                    <w:div w:id="1966885532">
                      <w:marLeft w:val="0"/>
                      <w:marRight w:val="0"/>
                      <w:marTop w:val="0"/>
                      <w:marBottom w:val="0"/>
                      <w:divBdr>
                        <w:top w:val="none" w:sz="0" w:space="0" w:color="auto"/>
                        <w:left w:val="none" w:sz="0" w:space="0" w:color="auto"/>
                        <w:bottom w:val="none" w:sz="0" w:space="0" w:color="auto"/>
                        <w:right w:val="none" w:sz="0" w:space="0" w:color="auto"/>
                      </w:divBdr>
                    </w:div>
                  </w:divsChild>
                </w:div>
                <w:div w:id="1766921938">
                  <w:marLeft w:val="0"/>
                  <w:marRight w:val="0"/>
                  <w:marTop w:val="0"/>
                  <w:marBottom w:val="0"/>
                  <w:divBdr>
                    <w:top w:val="none" w:sz="0" w:space="0" w:color="auto"/>
                    <w:left w:val="none" w:sz="0" w:space="0" w:color="auto"/>
                    <w:bottom w:val="none" w:sz="0" w:space="0" w:color="auto"/>
                    <w:right w:val="none" w:sz="0" w:space="0" w:color="auto"/>
                  </w:divBdr>
                  <w:divsChild>
                    <w:div w:id="23948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286628">
      <w:bodyDiv w:val="1"/>
      <w:marLeft w:val="0"/>
      <w:marRight w:val="0"/>
      <w:marTop w:val="0"/>
      <w:marBottom w:val="0"/>
      <w:divBdr>
        <w:top w:val="none" w:sz="0" w:space="0" w:color="auto"/>
        <w:left w:val="none" w:sz="0" w:space="0" w:color="auto"/>
        <w:bottom w:val="none" w:sz="0" w:space="0" w:color="auto"/>
        <w:right w:val="none" w:sz="0" w:space="0" w:color="auto"/>
      </w:divBdr>
    </w:div>
    <w:div w:id="1581207664">
      <w:bodyDiv w:val="1"/>
      <w:marLeft w:val="0"/>
      <w:marRight w:val="0"/>
      <w:marTop w:val="0"/>
      <w:marBottom w:val="0"/>
      <w:divBdr>
        <w:top w:val="none" w:sz="0" w:space="0" w:color="auto"/>
        <w:left w:val="none" w:sz="0" w:space="0" w:color="auto"/>
        <w:bottom w:val="none" w:sz="0" w:space="0" w:color="auto"/>
        <w:right w:val="none" w:sz="0" w:space="0" w:color="auto"/>
      </w:divBdr>
      <w:divsChild>
        <w:div w:id="52311433">
          <w:marLeft w:val="0"/>
          <w:marRight w:val="0"/>
          <w:marTop w:val="0"/>
          <w:marBottom w:val="0"/>
          <w:divBdr>
            <w:top w:val="none" w:sz="0" w:space="0" w:color="auto"/>
            <w:left w:val="none" w:sz="0" w:space="0" w:color="auto"/>
            <w:bottom w:val="none" w:sz="0" w:space="0" w:color="auto"/>
            <w:right w:val="none" w:sz="0" w:space="0" w:color="auto"/>
          </w:divBdr>
          <w:divsChild>
            <w:div w:id="1440025481">
              <w:marLeft w:val="0"/>
              <w:marRight w:val="0"/>
              <w:marTop w:val="0"/>
              <w:marBottom w:val="0"/>
              <w:divBdr>
                <w:top w:val="none" w:sz="0" w:space="0" w:color="auto"/>
                <w:left w:val="none" w:sz="0" w:space="0" w:color="auto"/>
                <w:bottom w:val="none" w:sz="0" w:space="0" w:color="auto"/>
                <w:right w:val="none" w:sz="0" w:space="0" w:color="auto"/>
              </w:divBdr>
              <w:divsChild>
                <w:div w:id="40138636">
                  <w:marLeft w:val="0"/>
                  <w:marRight w:val="0"/>
                  <w:marTop w:val="0"/>
                  <w:marBottom w:val="0"/>
                  <w:divBdr>
                    <w:top w:val="none" w:sz="0" w:space="0" w:color="auto"/>
                    <w:left w:val="none" w:sz="0" w:space="0" w:color="auto"/>
                    <w:bottom w:val="none" w:sz="0" w:space="0" w:color="auto"/>
                    <w:right w:val="none" w:sz="0" w:space="0" w:color="auto"/>
                  </w:divBdr>
                  <w:divsChild>
                    <w:div w:id="27984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336006">
      <w:bodyDiv w:val="1"/>
      <w:marLeft w:val="0"/>
      <w:marRight w:val="0"/>
      <w:marTop w:val="0"/>
      <w:marBottom w:val="0"/>
      <w:divBdr>
        <w:top w:val="none" w:sz="0" w:space="0" w:color="auto"/>
        <w:left w:val="none" w:sz="0" w:space="0" w:color="auto"/>
        <w:bottom w:val="none" w:sz="0" w:space="0" w:color="auto"/>
        <w:right w:val="none" w:sz="0" w:space="0" w:color="auto"/>
      </w:divBdr>
      <w:divsChild>
        <w:div w:id="1869097139">
          <w:marLeft w:val="0"/>
          <w:marRight w:val="0"/>
          <w:marTop w:val="0"/>
          <w:marBottom w:val="0"/>
          <w:divBdr>
            <w:top w:val="none" w:sz="0" w:space="0" w:color="auto"/>
            <w:left w:val="none" w:sz="0" w:space="0" w:color="auto"/>
            <w:bottom w:val="none" w:sz="0" w:space="0" w:color="auto"/>
            <w:right w:val="none" w:sz="0" w:space="0" w:color="auto"/>
          </w:divBdr>
          <w:divsChild>
            <w:div w:id="632292118">
              <w:marLeft w:val="0"/>
              <w:marRight w:val="0"/>
              <w:marTop w:val="0"/>
              <w:marBottom w:val="0"/>
              <w:divBdr>
                <w:top w:val="none" w:sz="0" w:space="0" w:color="auto"/>
                <w:left w:val="none" w:sz="0" w:space="0" w:color="auto"/>
                <w:bottom w:val="none" w:sz="0" w:space="0" w:color="auto"/>
                <w:right w:val="none" w:sz="0" w:space="0" w:color="auto"/>
              </w:divBdr>
              <w:divsChild>
                <w:div w:id="10028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10860">
      <w:bodyDiv w:val="1"/>
      <w:marLeft w:val="0"/>
      <w:marRight w:val="0"/>
      <w:marTop w:val="0"/>
      <w:marBottom w:val="0"/>
      <w:divBdr>
        <w:top w:val="none" w:sz="0" w:space="0" w:color="auto"/>
        <w:left w:val="none" w:sz="0" w:space="0" w:color="auto"/>
        <w:bottom w:val="none" w:sz="0" w:space="0" w:color="auto"/>
        <w:right w:val="none" w:sz="0" w:space="0" w:color="auto"/>
      </w:divBdr>
      <w:divsChild>
        <w:div w:id="1847213016">
          <w:marLeft w:val="0"/>
          <w:marRight w:val="0"/>
          <w:marTop w:val="0"/>
          <w:marBottom w:val="0"/>
          <w:divBdr>
            <w:top w:val="none" w:sz="0" w:space="0" w:color="auto"/>
            <w:left w:val="none" w:sz="0" w:space="0" w:color="auto"/>
            <w:bottom w:val="none" w:sz="0" w:space="0" w:color="auto"/>
            <w:right w:val="none" w:sz="0" w:space="0" w:color="auto"/>
          </w:divBdr>
          <w:divsChild>
            <w:div w:id="1954240728">
              <w:marLeft w:val="0"/>
              <w:marRight w:val="0"/>
              <w:marTop w:val="0"/>
              <w:marBottom w:val="0"/>
              <w:divBdr>
                <w:top w:val="none" w:sz="0" w:space="0" w:color="auto"/>
                <w:left w:val="none" w:sz="0" w:space="0" w:color="auto"/>
                <w:bottom w:val="none" w:sz="0" w:space="0" w:color="auto"/>
                <w:right w:val="none" w:sz="0" w:space="0" w:color="auto"/>
              </w:divBdr>
              <w:divsChild>
                <w:div w:id="1077897416">
                  <w:marLeft w:val="0"/>
                  <w:marRight w:val="0"/>
                  <w:marTop w:val="0"/>
                  <w:marBottom w:val="0"/>
                  <w:divBdr>
                    <w:top w:val="none" w:sz="0" w:space="0" w:color="auto"/>
                    <w:left w:val="none" w:sz="0" w:space="0" w:color="auto"/>
                    <w:bottom w:val="none" w:sz="0" w:space="0" w:color="auto"/>
                    <w:right w:val="none" w:sz="0" w:space="0" w:color="auto"/>
                  </w:divBdr>
                  <w:divsChild>
                    <w:div w:id="8692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051668">
      <w:bodyDiv w:val="1"/>
      <w:marLeft w:val="0"/>
      <w:marRight w:val="0"/>
      <w:marTop w:val="0"/>
      <w:marBottom w:val="0"/>
      <w:divBdr>
        <w:top w:val="none" w:sz="0" w:space="0" w:color="auto"/>
        <w:left w:val="none" w:sz="0" w:space="0" w:color="auto"/>
        <w:bottom w:val="none" w:sz="0" w:space="0" w:color="auto"/>
        <w:right w:val="none" w:sz="0" w:space="0" w:color="auto"/>
      </w:divBdr>
      <w:divsChild>
        <w:div w:id="751196596">
          <w:marLeft w:val="0"/>
          <w:marRight w:val="0"/>
          <w:marTop w:val="0"/>
          <w:marBottom w:val="0"/>
          <w:divBdr>
            <w:top w:val="none" w:sz="0" w:space="0" w:color="auto"/>
            <w:left w:val="none" w:sz="0" w:space="0" w:color="auto"/>
            <w:bottom w:val="none" w:sz="0" w:space="0" w:color="auto"/>
            <w:right w:val="none" w:sz="0" w:space="0" w:color="auto"/>
          </w:divBdr>
          <w:divsChild>
            <w:div w:id="1463841331">
              <w:marLeft w:val="0"/>
              <w:marRight w:val="0"/>
              <w:marTop w:val="0"/>
              <w:marBottom w:val="0"/>
              <w:divBdr>
                <w:top w:val="none" w:sz="0" w:space="0" w:color="auto"/>
                <w:left w:val="none" w:sz="0" w:space="0" w:color="auto"/>
                <w:bottom w:val="none" w:sz="0" w:space="0" w:color="auto"/>
                <w:right w:val="none" w:sz="0" w:space="0" w:color="auto"/>
              </w:divBdr>
              <w:divsChild>
                <w:div w:id="15742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943039">
      <w:bodyDiv w:val="1"/>
      <w:marLeft w:val="0"/>
      <w:marRight w:val="0"/>
      <w:marTop w:val="0"/>
      <w:marBottom w:val="0"/>
      <w:divBdr>
        <w:top w:val="none" w:sz="0" w:space="0" w:color="auto"/>
        <w:left w:val="none" w:sz="0" w:space="0" w:color="auto"/>
        <w:bottom w:val="none" w:sz="0" w:space="0" w:color="auto"/>
        <w:right w:val="none" w:sz="0" w:space="0" w:color="auto"/>
      </w:divBdr>
      <w:divsChild>
        <w:div w:id="219832686">
          <w:marLeft w:val="0"/>
          <w:marRight w:val="0"/>
          <w:marTop w:val="0"/>
          <w:marBottom w:val="0"/>
          <w:divBdr>
            <w:top w:val="none" w:sz="0" w:space="0" w:color="auto"/>
            <w:left w:val="none" w:sz="0" w:space="0" w:color="auto"/>
            <w:bottom w:val="none" w:sz="0" w:space="0" w:color="auto"/>
            <w:right w:val="none" w:sz="0" w:space="0" w:color="auto"/>
          </w:divBdr>
          <w:divsChild>
            <w:div w:id="1203320009">
              <w:marLeft w:val="0"/>
              <w:marRight w:val="0"/>
              <w:marTop w:val="0"/>
              <w:marBottom w:val="0"/>
              <w:divBdr>
                <w:top w:val="none" w:sz="0" w:space="0" w:color="auto"/>
                <w:left w:val="none" w:sz="0" w:space="0" w:color="auto"/>
                <w:bottom w:val="none" w:sz="0" w:space="0" w:color="auto"/>
                <w:right w:val="none" w:sz="0" w:space="0" w:color="auto"/>
              </w:divBdr>
              <w:divsChild>
                <w:div w:id="142082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285676">
      <w:bodyDiv w:val="1"/>
      <w:marLeft w:val="0"/>
      <w:marRight w:val="0"/>
      <w:marTop w:val="0"/>
      <w:marBottom w:val="0"/>
      <w:divBdr>
        <w:top w:val="none" w:sz="0" w:space="0" w:color="auto"/>
        <w:left w:val="none" w:sz="0" w:space="0" w:color="auto"/>
        <w:bottom w:val="none" w:sz="0" w:space="0" w:color="auto"/>
        <w:right w:val="none" w:sz="0" w:space="0" w:color="auto"/>
      </w:divBdr>
      <w:divsChild>
        <w:div w:id="2118134369">
          <w:marLeft w:val="0"/>
          <w:marRight w:val="0"/>
          <w:marTop w:val="0"/>
          <w:marBottom w:val="0"/>
          <w:divBdr>
            <w:top w:val="none" w:sz="0" w:space="0" w:color="auto"/>
            <w:left w:val="none" w:sz="0" w:space="0" w:color="auto"/>
            <w:bottom w:val="none" w:sz="0" w:space="0" w:color="auto"/>
            <w:right w:val="none" w:sz="0" w:space="0" w:color="auto"/>
          </w:divBdr>
          <w:divsChild>
            <w:div w:id="873925456">
              <w:marLeft w:val="0"/>
              <w:marRight w:val="0"/>
              <w:marTop w:val="0"/>
              <w:marBottom w:val="0"/>
              <w:divBdr>
                <w:top w:val="none" w:sz="0" w:space="0" w:color="auto"/>
                <w:left w:val="none" w:sz="0" w:space="0" w:color="auto"/>
                <w:bottom w:val="none" w:sz="0" w:space="0" w:color="auto"/>
                <w:right w:val="none" w:sz="0" w:space="0" w:color="auto"/>
              </w:divBdr>
              <w:divsChild>
                <w:div w:id="18132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244999">
      <w:bodyDiv w:val="1"/>
      <w:marLeft w:val="0"/>
      <w:marRight w:val="0"/>
      <w:marTop w:val="0"/>
      <w:marBottom w:val="0"/>
      <w:divBdr>
        <w:top w:val="none" w:sz="0" w:space="0" w:color="auto"/>
        <w:left w:val="none" w:sz="0" w:space="0" w:color="auto"/>
        <w:bottom w:val="none" w:sz="0" w:space="0" w:color="auto"/>
        <w:right w:val="none" w:sz="0" w:space="0" w:color="auto"/>
      </w:divBdr>
      <w:divsChild>
        <w:div w:id="1986856733">
          <w:marLeft w:val="0"/>
          <w:marRight w:val="0"/>
          <w:marTop w:val="0"/>
          <w:marBottom w:val="0"/>
          <w:divBdr>
            <w:top w:val="none" w:sz="0" w:space="0" w:color="auto"/>
            <w:left w:val="none" w:sz="0" w:space="0" w:color="auto"/>
            <w:bottom w:val="none" w:sz="0" w:space="0" w:color="auto"/>
            <w:right w:val="none" w:sz="0" w:space="0" w:color="auto"/>
          </w:divBdr>
          <w:divsChild>
            <w:div w:id="1415128360">
              <w:marLeft w:val="0"/>
              <w:marRight w:val="0"/>
              <w:marTop w:val="0"/>
              <w:marBottom w:val="0"/>
              <w:divBdr>
                <w:top w:val="none" w:sz="0" w:space="0" w:color="auto"/>
                <w:left w:val="none" w:sz="0" w:space="0" w:color="auto"/>
                <w:bottom w:val="none" w:sz="0" w:space="0" w:color="auto"/>
                <w:right w:val="none" w:sz="0" w:space="0" w:color="auto"/>
              </w:divBdr>
              <w:divsChild>
                <w:div w:id="322702883">
                  <w:marLeft w:val="0"/>
                  <w:marRight w:val="0"/>
                  <w:marTop w:val="0"/>
                  <w:marBottom w:val="0"/>
                  <w:divBdr>
                    <w:top w:val="none" w:sz="0" w:space="0" w:color="auto"/>
                    <w:left w:val="none" w:sz="0" w:space="0" w:color="auto"/>
                    <w:bottom w:val="none" w:sz="0" w:space="0" w:color="auto"/>
                    <w:right w:val="none" w:sz="0" w:space="0" w:color="auto"/>
                  </w:divBdr>
                  <w:divsChild>
                    <w:div w:id="15125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573532">
      <w:bodyDiv w:val="1"/>
      <w:marLeft w:val="0"/>
      <w:marRight w:val="0"/>
      <w:marTop w:val="0"/>
      <w:marBottom w:val="0"/>
      <w:divBdr>
        <w:top w:val="none" w:sz="0" w:space="0" w:color="auto"/>
        <w:left w:val="none" w:sz="0" w:space="0" w:color="auto"/>
        <w:bottom w:val="none" w:sz="0" w:space="0" w:color="auto"/>
        <w:right w:val="none" w:sz="0" w:space="0" w:color="auto"/>
      </w:divBdr>
      <w:divsChild>
        <w:div w:id="713429362">
          <w:marLeft w:val="0"/>
          <w:marRight w:val="0"/>
          <w:marTop w:val="0"/>
          <w:marBottom w:val="0"/>
          <w:divBdr>
            <w:top w:val="none" w:sz="0" w:space="0" w:color="auto"/>
            <w:left w:val="none" w:sz="0" w:space="0" w:color="auto"/>
            <w:bottom w:val="none" w:sz="0" w:space="0" w:color="auto"/>
            <w:right w:val="none" w:sz="0" w:space="0" w:color="auto"/>
          </w:divBdr>
          <w:divsChild>
            <w:div w:id="630356238">
              <w:marLeft w:val="0"/>
              <w:marRight w:val="0"/>
              <w:marTop w:val="0"/>
              <w:marBottom w:val="0"/>
              <w:divBdr>
                <w:top w:val="none" w:sz="0" w:space="0" w:color="auto"/>
                <w:left w:val="none" w:sz="0" w:space="0" w:color="auto"/>
                <w:bottom w:val="none" w:sz="0" w:space="0" w:color="auto"/>
                <w:right w:val="none" w:sz="0" w:space="0" w:color="auto"/>
              </w:divBdr>
              <w:divsChild>
                <w:div w:id="681710630">
                  <w:marLeft w:val="0"/>
                  <w:marRight w:val="0"/>
                  <w:marTop w:val="0"/>
                  <w:marBottom w:val="0"/>
                  <w:divBdr>
                    <w:top w:val="none" w:sz="0" w:space="0" w:color="auto"/>
                    <w:left w:val="none" w:sz="0" w:space="0" w:color="auto"/>
                    <w:bottom w:val="none" w:sz="0" w:space="0" w:color="auto"/>
                    <w:right w:val="none" w:sz="0" w:space="0" w:color="auto"/>
                  </w:divBdr>
                  <w:divsChild>
                    <w:div w:id="507915245">
                      <w:marLeft w:val="0"/>
                      <w:marRight w:val="0"/>
                      <w:marTop w:val="0"/>
                      <w:marBottom w:val="0"/>
                      <w:divBdr>
                        <w:top w:val="none" w:sz="0" w:space="0" w:color="auto"/>
                        <w:left w:val="none" w:sz="0" w:space="0" w:color="auto"/>
                        <w:bottom w:val="none" w:sz="0" w:space="0" w:color="auto"/>
                        <w:right w:val="none" w:sz="0" w:space="0" w:color="auto"/>
                      </w:divBdr>
                    </w:div>
                  </w:divsChild>
                </w:div>
                <w:div w:id="359742686">
                  <w:marLeft w:val="0"/>
                  <w:marRight w:val="0"/>
                  <w:marTop w:val="0"/>
                  <w:marBottom w:val="0"/>
                  <w:divBdr>
                    <w:top w:val="none" w:sz="0" w:space="0" w:color="auto"/>
                    <w:left w:val="none" w:sz="0" w:space="0" w:color="auto"/>
                    <w:bottom w:val="none" w:sz="0" w:space="0" w:color="auto"/>
                    <w:right w:val="none" w:sz="0" w:space="0" w:color="auto"/>
                  </w:divBdr>
                  <w:divsChild>
                    <w:div w:id="96161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050737">
      <w:bodyDiv w:val="1"/>
      <w:marLeft w:val="0"/>
      <w:marRight w:val="0"/>
      <w:marTop w:val="0"/>
      <w:marBottom w:val="0"/>
      <w:divBdr>
        <w:top w:val="none" w:sz="0" w:space="0" w:color="auto"/>
        <w:left w:val="none" w:sz="0" w:space="0" w:color="auto"/>
        <w:bottom w:val="none" w:sz="0" w:space="0" w:color="auto"/>
        <w:right w:val="none" w:sz="0" w:space="0" w:color="auto"/>
      </w:divBdr>
      <w:divsChild>
        <w:div w:id="84034831">
          <w:marLeft w:val="0"/>
          <w:marRight w:val="0"/>
          <w:marTop w:val="0"/>
          <w:marBottom w:val="0"/>
          <w:divBdr>
            <w:top w:val="none" w:sz="0" w:space="0" w:color="auto"/>
            <w:left w:val="none" w:sz="0" w:space="0" w:color="auto"/>
            <w:bottom w:val="none" w:sz="0" w:space="0" w:color="auto"/>
            <w:right w:val="none" w:sz="0" w:space="0" w:color="auto"/>
          </w:divBdr>
          <w:divsChild>
            <w:div w:id="619143138">
              <w:marLeft w:val="0"/>
              <w:marRight w:val="0"/>
              <w:marTop w:val="0"/>
              <w:marBottom w:val="0"/>
              <w:divBdr>
                <w:top w:val="none" w:sz="0" w:space="0" w:color="auto"/>
                <w:left w:val="none" w:sz="0" w:space="0" w:color="auto"/>
                <w:bottom w:val="none" w:sz="0" w:space="0" w:color="auto"/>
                <w:right w:val="none" w:sz="0" w:space="0" w:color="auto"/>
              </w:divBdr>
              <w:divsChild>
                <w:div w:id="152169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625475">
      <w:bodyDiv w:val="1"/>
      <w:marLeft w:val="0"/>
      <w:marRight w:val="0"/>
      <w:marTop w:val="0"/>
      <w:marBottom w:val="0"/>
      <w:divBdr>
        <w:top w:val="none" w:sz="0" w:space="0" w:color="auto"/>
        <w:left w:val="none" w:sz="0" w:space="0" w:color="auto"/>
        <w:bottom w:val="none" w:sz="0" w:space="0" w:color="auto"/>
        <w:right w:val="none" w:sz="0" w:space="0" w:color="auto"/>
      </w:divBdr>
      <w:divsChild>
        <w:div w:id="486016783">
          <w:marLeft w:val="0"/>
          <w:marRight w:val="0"/>
          <w:marTop w:val="0"/>
          <w:marBottom w:val="0"/>
          <w:divBdr>
            <w:top w:val="none" w:sz="0" w:space="0" w:color="auto"/>
            <w:left w:val="none" w:sz="0" w:space="0" w:color="auto"/>
            <w:bottom w:val="none" w:sz="0" w:space="0" w:color="auto"/>
            <w:right w:val="none" w:sz="0" w:space="0" w:color="auto"/>
          </w:divBdr>
          <w:divsChild>
            <w:div w:id="683704280">
              <w:marLeft w:val="0"/>
              <w:marRight w:val="0"/>
              <w:marTop w:val="0"/>
              <w:marBottom w:val="0"/>
              <w:divBdr>
                <w:top w:val="none" w:sz="0" w:space="0" w:color="auto"/>
                <w:left w:val="none" w:sz="0" w:space="0" w:color="auto"/>
                <w:bottom w:val="none" w:sz="0" w:space="0" w:color="auto"/>
                <w:right w:val="none" w:sz="0" w:space="0" w:color="auto"/>
              </w:divBdr>
              <w:divsChild>
                <w:div w:id="20102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96031">
      <w:bodyDiv w:val="1"/>
      <w:marLeft w:val="0"/>
      <w:marRight w:val="0"/>
      <w:marTop w:val="0"/>
      <w:marBottom w:val="0"/>
      <w:divBdr>
        <w:top w:val="none" w:sz="0" w:space="0" w:color="auto"/>
        <w:left w:val="none" w:sz="0" w:space="0" w:color="auto"/>
        <w:bottom w:val="none" w:sz="0" w:space="0" w:color="auto"/>
        <w:right w:val="none" w:sz="0" w:space="0" w:color="auto"/>
      </w:divBdr>
      <w:divsChild>
        <w:div w:id="20130358">
          <w:marLeft w:val="0"/>
          <w:marRight w:val="0"/>
          <w:marTop w:val="0"/>
          <w:marBottom w:val="0"/>
          <w:divBdr>
            <w:top w:val="none" w:sz="0" w:space="0" w:color="auto"/>
            <w:left w:val="none" w:sz="0" w:space="0" w:color="auto"/>
            <w:bottom w:val="none" w:sz="0" w:space="0" w:color="auto"/>
            <w:right w:val="none" w:sz="0" w:space="0" w:color="auto"/>
          </w:divBdr>
          <w:divsChild>
            <w:div w:id="578253835">
              <w:marLeft w:val="0"/>
              <w:marRight w:val="0"/>
              <w:marTop w:val="0"/>
              <w:marBottom w:val="0"/>
              <w:divBdr>
                <w:top w:val="none" w:sz="0" w:space="0" w:color="auto"/>
                <w:left w:val="none" w:sz="0" w:space="0" w:color="auto"/>
                <w:bottom w:val="none" w:sz="0" w:space="0" w:color="auto"/>
                <w:right w:val="none" w:sz="0" w:space="0" w:color="auto"/>
              </w:divBdr>
              <w:divsChild>
                <w:div w:id="1454057996">
                  <w:marLeft w:val="0"/>
                  <w:marRight w:val="0"/>
                  <w:marTop w:val="0"/>
                  <w:marBottom w:val="0"/>
                  <w:divBdr>
                    <w:top w:val="none" w:sz="0" w:space="0" w:color="auto"/>
                    <w:left w:val="none" w:sz="0" w:space="0" w:color="auto"/>
                    <w:bottom w:val="none" w:sz="0" w:space="0" w:color="auto"/>
                    <w:right w:val="none" w:sz="0" w:space="0" w:color="auto"/>
                  </w:divBdr>
                  <w:divsChild>
                    <w:div w:id="1153370318">
                      <w:marLeft w:val="0"/>
                      <w:marRight w:val="0"/>
                      <w:marTop w:val="0"/>
                      <w:marBottom w:val="0"/>
                      <w:divBdr>
                        <w:top w:val="none" w:sz="0" w:space="0" w:color="auto"/>
                        <w:left w:val="none" w:sz="0" w:space="0" w:color="auto"/>
                        <w:bottom w:val="none" w:sz="0" w:space="0" w:color="auto"/>
                        <w:right w:val="none" w:sz="0" w:space="0" w:color="auto"/>
                      </w:divBdr>
                    </w:div>
                  </w:divsChild>
                </w:div>
                <w:div w:id="1700013460">
                  <w:marLeft w:val="0"/>
                  <w:marRight w:val="0"/>
                  <w:marTop w:val="0"/>
                  <w:marBottom w:val="0"/>
                  <w:divBdr>
                    <w:top w:val="none" w:sz="0" w:space="0" w:color="auto"/>
                    <w:left w:val="none" w:sz="0" w:space="0" w:color="auto"/>
                    <w:bottom w:val="none" w:sz="0" w:space="0" w:color="auto"/>
                    <w:right w:val="none" w:sz="0" w:space="0" w:color="auto"/>
                  </w:divBdr>
                  <w:divsChild>
                    <w:div w:id="83788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224107">
      <w:bodyDiv w:val="1"/>
      <w:marLeft w:val="0"/>
      <w:marRight w:val="0"/>
      <w:marTop w:val="0"/>
      <w:marBottom w:val="0"/>
      <w:divBdr>
        <w:top w:val="none" w:sz="0" w:space="0" w:color="auto"/>
        <w:left w:val="none" w:sz="0" w:space="0" w:color="auto"/>
        <w:bottom w:val="none" w:sz="0" w:space="0" w:color="auto"/>
        <w:right w:val="none" w:sz="0" w:space="0" w:color="auto"/>
      </w:divBdr>
      <w:divsChild>
        <w:div w:id="1226725698">
          <w:marLeft w:val="0"/>
          <w:marRight w:val="0"/>
          <w:marTop w:val="0"/>
          <w:marBottom w:val="0"/>
          <w:divBdr>
            <w:top w:val="none" w:sz="0" w:space="0" w:color="auto"/>
            <w:left w:val="none" w:sz="0" w:space="0" w:color="auto"/>
            <w:bottom w:val="none" w:sz="0" w:space="0" w:color="auto"/>
            <w:right w:val="none" w:sz="0" w:space="0" w:color="auto"/>
          </w:divBdr>
          <w:divsChild>
            <w:div w:id="1807818516">
              <w:marLeft w:val="0"/>
              <w:marRight w:val="0"/>
              <w:marTop w:val="0"/>
              <w:marBottom w:val="0"/>
              <w:divBdr>
                <w:top w:val="none" w:sz="0" w:space="0" w:color="auto"/>
                <w:left w:val="none" w:sz="0" w:space="0" w:color="auto"/>
                <w:bottom w:val="none" w:sz="0" w:space="0" w:color="auto"/>
                <w:right w:val="none" w:sz="0" w:space="0" w:color="auto"/>
              </w:divBdr>
              <w:divsChild>
                <w:div w:id="4490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6973">
      <w:bodyDiv w:val="1"/>
      <w:marLeft w:val="0"/>
      <w:marRight w:val="0"/>
      <w:marTop w:val="0"/>
      <w:marBottom w:val="0"/>
      <w:divBdr>
        <w:top w:val="none" w:sz="0" w:space="0" w:color="auto"/>
        <w:left w:val="none" w:sz="0" w:space="0" w:color="auto"/>
        <w:bottom w:val="none" w:sz="0" w:space="0" w:color="auto"/>
        <w:right w:val="none" w:sz="0" w:space="0" w:color="auto"/>
      </w:divBdr>
    </w:div>
    <w:div w:id="1649820560">
      <w:bodyDiv w:val="1"/>
      <w:marLeft w:val="0"/>
      <w:marRight w:val="0"/>
      <w:marTop w:val="0"/>
      <w:marBottom w:val="0"/>
      <w:divBdr>
        <w:top w:val="none" w:sz="0" w:space="0" w:color="auto"/>
        <w:left w:val="none" w:sz="0" w:space="0" w:color="auto"/>
        <w:bottom w:val="none" w:sz="0" w:space="0" w:color="auto"/>
        <w:right w:val="none" w:sz="0" w:space="0" w:color="auto"/>
      </w:divBdr>
    </w:div>
    <w:div w:id="1657614021">
      <w:bodyDiv w:val="1"/>
      <w:marLeft w:val="0"/>
      <w:marRight w:val="0"/>
      <w:marTop w:val="0"/>
      <w:marBottom w:val="0"/>
      <w:divBdr>
        <w:top w:val="none" w:sz="0" w:space="0" w:color="auto"/>
        <w:left w:val="none" w:sz="0" w:space="0" w:color="auto"/>
        <w:bottom w:val="none" w:sz="0" w:space="0" w:color="auto"/>
        <w:right w:val="none" w:sz="0" w:space="0" w:color="auto"/>
      </w:divBdr>
      <w:divsChild>
        <w:div w:id="446700311">
          <w:marLeft w:val="0"/>
          <w:marRight w:val="0"/>
          <w:marTop w:val="0"/>
          <w:marBottom w:val="0"/>
          <w:divBdr>
            <w:top w:val="none" w:sz="0" w:space="0" w:color="auto"/>
            <w:left w:val="none" w:sz="0" w:space="0" w:color="auto"/>
            <w:bottom w:val="none" w:sz="0" w:space="0" w:color="auto"/>
            <w:right w:val="none" w:sz="0" w:space="0" w:color="auto"/>
          </w:divBdr>
          <w:divsChild>
            <w:div w:id="35467114">
              <w:marLeft w:val="0"/>
              <w:marRight w:val="0"/>
              <w:marTop w:val="0"/>
              <w:marBottom w:val="0"/>
              <w:divBdr>
                <w:top w:val="none" w:sz="0" w:space="0" w:color="auto"/>
                <w:left w:val="none" w:sz="0" w:space="0" w:color="auto"/>
                <w:bottom w:val="none" w:sz="0" w:space="0" w:color="auto"/>
                <w:right w:val="none" w:sz="0" w:space="0" w:color="auto"/>
              </w:divBdr>
              <w:divsChild>
                <w:div w:id="1130518501">
                  <w:marLeft w:val="0"/>
                  <w:marRight w:val="0"/>
                  <w:marTop w:val="0"/>
                  <w:marBottom w:val="0"/>
                  <w:divBdr>
                    <w:top w:val="none" w:sz="0" w:space="0" w:color="auto"/>
                    <w:left w:val="none" w:sz="0" w:space="0" w:color="auto"/>
                    <w:bottom w:val="none" w:sz="0" w:space="0" w:color="auto"/>
                    <w:right w:val="none" w:sz="0" w:space="0" w:color="auto"/>
                  </w:divBdr>
                  <w:divsChild>
                    <w:div w:id="132562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230788">
      <w:bodyDiv w:val="1"/>
      <w:marLeft w:val="0"/>
      <w:marRight w:val="0"/>
      <w:marTop w:val="0"/>
      <w:marBottom w:val="0"/>
      <w:divBdr>
        <w:top w:val="none" w:sz="0" w:space="0" w:color="auto"/>
        <w:left w:val="none" w:sz="0" w:space="0" w:color="auto"/>
        <w:bottom w:val="none" w:sz="0" w:space="0" w:color="auto"/>
        <w:right w:val="none" w:sz="0" w:space="0" w:color="auto"/>
      </w:divBdr>
      <w:divsChild>
        <w:div w:id="1770617690">
          <w:marLeft w:val="0"/>
          <w:marRight w:val="0"/>
          <w:marTop w:val="0"/>
          <w:marBottom w:val="0"/>
          <w:divBdr>
            <w:top w:val="none" w:sz="0" w:space="0" w:color="auto"/>
            <w:left w:val="none" w:sz="0" w:space="0" w:color="auto"/>
            <w:bottom w:val="none" w:sz="0" w:space="0" w:color="auto"/>
            <w:right w:val="none" w:sz="0" w:space="0" w:color="auto"/>
          </w:divBdr>
          <w:divsChild>
            <w:div w:id="1263494601">
              <w:marLeft w:val="0"/>
              <w:marRight w:val="0"/>
              <w:marTop w:val="0"/>
              <w:marBottom w:val="0"/>
              <w:divBdr>
                <w:top w:val="none" w:sz="0" w:space="0" w:color="auto"/>
                <w:left w:val="none" w:sz="0" w:space="0" w:color="auto"/>
                <w:bottom w:val="none" w:sz="0" w:space="0" w:color="auto"/>
                <w:right w:val="none" w:sz="0" w:space="0" w:color="auto"/>
              </w:divBdr>
              <w:divsChild>
                <w:div w:id="1244071590">
                  <w:marLeft w:val="0"/>
                  <w:marRight w:val="0"/>
                  <w:marTop w:val="0"/>
                  <w:marBottom w:val="0"/>
                  <w:divBdr>
                    <w:top w:val="none" w:sz="0" w:space="0" w:color="auto"/>
                    <w:left w:val="none" w:sz="0" w:space="0" w:color="auto"/>
                    <w:bottom w:val="none" w:sz="0" w:space="0" w:color="auto"/>
                    <w:right w:val="none" w:sz="0" w:space="0" w:color="auto"/>
                  </w:divBdr>
                  <w:divsChild>
                    <w:div w:id="822428171">
                      <w:marLeft w:val="0"/>
                      <w:marRight w:val="0"/>
                      <w:marTop w:val="0"/>
                      <w:marBottom w:val="0"/>
                      <w:divBdr>
                        <w:top w:val="none" w:sz="0" w:space="0" w:color="auto"/>
                        <w:left w:val="none" w:sz="0" w:space="0" w:color="auto"/>
                        <w:bottom w:val="none" w:sz="0" w:space="0" w:color="auto"/>
                        <w:right w:val="none" w:sz="0" w:space="0" w:color="auto"/>
                      </w:divBdr>
                    </w:div>
                  </w:divsChild>
                </w:div>
                <w:div w:id="963737143">
                  <w:marLeft w:val="0"/>
                  <w:marRight w:val="0"/>
                  <w:marTop w:val="0"/>
                  <w:marBottom w:val="0"/>
                  <w:divBdr>
                    <w:top w:val="none" w:sz="0" w:space="0" w:color="auto"/>
                    <w:left w:val="none" w:sz="0" w:space="0" w:color="auto"/>
                    <w:bottom w:val="none" w:sz="0" w:space="0" w:color="auto"/>
                    <w:right w:val="none" w:sz="0" w:space="0" w:color="auto"/>
                  </w:divBdr>
                  <w:divsChild>
                    <w:div w:id="91462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24235">
      <w:bodyDiv w:val="1"/>
      <w:marLeft w:val="0"/>
      <w:marRight w:val="0"/>
      <w:marTop w:val="0"/>
      <w:marBottom w:val="0"/>
      <w:divBdr>
        <w:top w:val="none" w:sz="0" w:space="0" w:color="auto"/>
        <w:left w:val="none" w:sz="0" w:space="0" w:color="auto"/>
        <w:bottom w:val="none" w:sz="0" w:space="0" w:color="auto"/>
        <w:right w:val="none" w:sz="0" w:space="0" w:color="auto"/>
      </w:divBdr>
    </w:div>
    <w:div w:id="1673295270">
      <w:bodyDiv w:val="1"/>
      <w:marLeft w:val="0"/>
      <w:marRight w:val="0"/>
      <w:marTop w:val="0"/>
      <w:marBottom w:val="0"/>
      <w:divBdr>
        <w:top w:val="none" w:sz="0" w:space="0" w:color="auto"/>
        <w:left w:val="none" w:sz="0" w:space="0" w:color="auto"/>
        <w:bottom w:val="none" w:sz="0" w:space="0" w:color="auto"/>
        <w:right w:val="none" w:sz="0" w:space="0" w:color="auto"/>
      </w:divBdr>
      <w:divsChild>
        <w:div w:id="1292710184">
          <w:marLeft w:val="0"/>
          <w:marRight w:val="0"/>
          <w:marTop w:val="0"/>
          <w:marBottom w:val="0"/>
          <w:divBdr>
            <w:top w:val="none" w:sz="0" w:space="0" w:color="auto"/>
            <w:left w:val="none" w:sz="0" w:space="0" w:color="auto"/>
            <w:bottom w:val="none" w:sz="0" w:space="0" w:color="auto"/>
            <w:right w:val="none" w:sz="0" w:space="0" w:color="auto"/>
          </w:divBdr>
          <w:divsChild>
            <w:div w:id="977102390">
              <w:marLeft w:val="0"/>
              <w:marRight w:val="0"/>
              <w:marTop w:val="0"/>
              <w:marBottom w:val="0"/>
              <w:divBdr>
                <w:top w:val="none" w:sz="0" w:space="0" w:color="auto"/>
                <w:left w:val="none" w:sz="0" w:space="0" w:color="auto"/>
                <w:bottom w:val="none" w:sz="0" w:space="0" w:color="auto"/>
                <w:right w:val="none" w:sz="0" w:space="0" w:color="auto"/>
              </w:divBdr>
              <w:divsChild>
                <w:div w:id="796146420">
                  <w:marLeft w:val="0"/>
                  <w:marRight w:val="0"/>
                  <w:marTop w:val="0"/>
                  <w:marBottom w:val="0"/>
                  <w:divBdr>
                    <w:top w:val="none" w:sz="0" w:space="0" w:color="auto"/>
                    <w:left w:val="none" w:sz="0" w:space="0" w:color="auto"/>
                    <w:bottom w:val="none" w:sz="0" w:space="0" w:color="auto"/>
                    <w:right w:val="none" w:sz="0" w:space="0" w:color="auto"/>
                  </w:divBdr>
                  <w:divsChild>
                    <w:div w:id="70032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914272">
      <w:bodyDiv w:val="1"/>
      <w:marLeft w:val="0"/>
      <w:marRight w:val="0"/>
      <w:marTop w:val="0"/>
      <w:marBottom w:val="0"/>
      <w:divBdr>
        <w:top w:val="none" w:sz="0" w:space="0" w:color="auto"/>
        <w:left w:val="none" w:sz="0" w:space="0" w:color="auto"/>
        <w:bottom w:val="none" w:sz="0" w:space="0" w:color="auto"/>
        <w:right w:val="none" w:sz="0" w:space="0" w:color="auto"/>
      </w:divBdr>
      <w:divsChild>
        <w:div w:id="1571959387">
          <w:marLeft w:val="0"/>
          <w:marRight w:val="0"/>
          <w:marTop w:val="0"/>
          <w:marBottom w:val="0"/>
          <w:divBdr>
            <w:top w:val="none" w:sz="0" w:space="0" w:color="auto"/>
            <w:left w:val="none" w:sz="0" w:space="0" w:color="auto"/>
            <w:bottom w:val="none" w:sz="0" w:space="0" w:color="auto"/>
            <w:right w:val="none" w:sz="0" w:space="0" w:color="auto"/>
          </w:divBdr>
          <w:divsChild>
            <w:div w:id="1714958735">
              <w:marLeft w:val="0"/>
              <w:marRight w:val="0"/>
              <w:marTop w:val="0"/>
              <w:marBottom w:val="0"/>
              <w:divBdr>
                <w:top w:val="none" w:sz="0" w:space="0" w:color="auto"/>
                <w:left w:val="none" w:sz="0" w:space="0" w:color="auto"/>
                <w:bottom w:val="none" w:sz="0" w:space="0" w:color="auto"/>
                <w:right w:val="none" w:sz="0" w:space="0" w:color="auto"/>
              </w:divBdr>
              <w:divsChild>
                <w:div w:id="210260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470169">
      <w:bodyDiv w:val="1"/>
      <w:marLeft w:val="0"/>
      <w:marRight w:val="0"/>
      <w:marTop w:val="0"/>
      <w:marBottom w:val="0"/>
      <w:divBdr>
        <w:top w:val="none" w:sz="0" w:space="0" w:color="auto"/>
        <w:left w:val="none" w:sz="0" w:space="0" w:color="auto"/>
        <w:bottom w:val="none" w:sz="0" w:space="0" w:color="auto"/>
        <w:right w:val="none" w:sz="0" w:space="0" w:color="auto"/>
      </w:divBdr>
      <w:divsChild>
        <w:div w:id="827214619">
          <w:marLeft w:val="0"/>
          <w:marRight w:val="0"/>
          <w:marTop w:val="0"/>
          <w:marBottom w:val="0"/>
          <w:divBdr>
            <w:top w:val="none" w:sz="0" w:space="0" w:color="auto"/>
            <w:left w:val="none" w:sz="0" w:space="0" w:color="auto"/>
            <w:bottom w:val="none" w:sz="0" w:space="0" w:color="auto"/>
            <w:right w:val="none" w:sz="0" w:space="0" w:color="auto"/>
          </w:divBdr>
          <w:divsChild>
            <w:div w:id="1559898553">
              <w:marLeft w:val="0"/>
              <w:marRight w:val="0"/>
              <w:marTop w:val="0"/>
              <w:marBottom w:val="0"/>
              <w:divBdr>
                <w:top w:val="none" w:sz="0" w:space="0" w:color="auto"/>
                <w:left w:val="none" w:sz="0" w:space="0" w:color="auto"/>
                <w:bottom w:val="none" w:sz="0" w:space="0" w:color="auto"/>
                <w:right w:val="none" w:sz="0" w:space="0" w:color="auto"/>
              </w:divBdr>
              <w:divsChild>
                <w:div w:id="74057147">
                  <w:marLeft w:val="0"/>
                  <w:marRight w:val="0"/>
                  <w:marTop w:val="0"/>
                  <w:marBottom w:val="0"/>
                  <w:divBdr>
                    <w:top w:val="none" w:sz="0" w:space="0" w:color="auto"/>
                    <w:left w:val="none" w:sz="0" w:space="0" w:color="auto"/>
                    <w:bottom w:val="none" w:sz="0" w:space="0" w:color="auto"/>
                    <w:right w:val="none" w:sz="0" w:space="0" w:color="auto"/>
                  </w:divBdr>
                  <w:divsChild>
                    <w:div w:id="18901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09094">
      <w:bodyDiv w:val="1"/>
      <w:marLeft w:val="0"/>
      <w:marRight w:val="0"/>
      <w:marTop w:val="0"/>
      <w:marBottom w:val="0"/>
      <w:divBdr>
        <w:top w:val="none" w:sz="0" w:space="0" w:color="auto"/>
        <w:left w:val="none" w:sz="0" w:space="0" w:color="auto"/>
        <w:bottom w:val="none" w:sz="0" w:space="0" w:color="auto"/>
        <w:right w:val="none" w:sz="0" w:space="0" w:color="auto"/>
      </w:divBdr>
    </w:div>
    <w:div w:id="1688099457">
      <w:bodyDiv w:val="1"/>
      <w:marLeft w:val="0"/>
      <w:marRight w:val="0"/>
      <w:marTop w:val="0"/>
      <w:marBottom w:val="0"/>
      <w:divBdr>
        <w:top w:val="none" w:sz="0" w:space="0" w:color="auto"/>
        <w:left w:val="none" w:sz="0" w:space="0" w:color="auto"/>
        <w:bottom w:val="none" w:sz="0" w:space="0" w:color="auto"/>
        <w:right w:val="none" w:sz="0" w:space="0" w:color="auto"/>
      </w:divBdr>
      <w:divsChild>
        <w:div w:id="668097842">
          <w:marLeft w:val="0"/>
          <w:marRight w:val="0"/>
          <w:marTop w:val="0"/>
          <w:marBottom w:val="0"/>
          <w:divBdr>
            <w:top w:val="none" w:sz="0" w:space="0" w:color="auto"/>
            <w:left w:val="none" w:sz="0" w:space="0" w:color="auto"/>
            <w:bottom w:val="none" w:sz="0" w:space="0" w:color="auto"/>
            <w:right w:val="none" w:sz="0" w:space="0" w:color="auto"/>
          </w:divBdr>
          <w:divsChild>
            <w:div w:id="1202205323">
              <w:marLeft w:val="0"/>
              <w:marRight w:val="0"/>
              <w:marTop w:val="0"/>
              <w:marBottom w:val="0"/>
              <w:divBdr>
                <w:top w:val="none" w:sz="0" w:space="0" w:color="auto"/>
                <w:left w:val="none" w:sz="0" w:space="0" w:color="auto"/>
                <w:bottom w:val="none" w:sz="0" w:space="0" w:color="auto"/>
                <w:right w:val="none" w:sz="0" w:space="0" w:color="auto"/>
              </w:divBdr>
              <w:divsChild>
                <w:div w:id="559902126">
                  <w:marLeft w:val="0"/>
                  <w:marRight w:val="0"/>
                  <w:marTop w:val="0"/>
                  <w:marBottom w:val="0"/>
                  <w:divBdr>
                    <w:top w:val="none" w:sz="0" w:space="0" w:color="auto"/>
                    <w:left w:val="none" w:sz="0" w:space="0" w:color="auto"/>
                    <w:bottom w:val="none" w:sz="0" w:space="0" w:color="auto"/>
                    <w:right w:val="none" w:sz="0" w:space="0" w:color="auto"/>
                  </w:divBdr>
                  <w:divsChild>
                    <w:div w:id="5374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14586">
      <w:bodyDiv w:val="1"/>
      <w:marLeft w:val="0"/>
      <w:marRight w:val="0"/>
      <w:marTop w:val="0"/>
      <w:marBottom w:val="0"/>
      <w:divBdr>
        <w:top w:val="none" w:sz="0" w:space="0" w:color="auto"/>
        <w:left w:val="none" w:sz="0" w:space="0" w:color="auto"/>
        <w:bottom w:val="none" w:sz="0" w:space="0" w:color="auto"/>
        <w:right w:val="none" w:sz="0" w:space="0" w:color="auto"/>
      </w:divBdr>
      <w:divsChild>
        <w:div w:id="1184705668">
          <w:marLeft w:val="0"/>
          <w:marRight w:val="0"/>
          <w:marTop w:val="0"/>
          <w:marBottom w:val="0"/>
          <w:divBdr>
            <w:top w:val="none" w:sz="0" w:space="0" w:color="auto"/>
            <w:left w:val="none" w:sz="0" w:space="0" w:color="auto"/>
            <w:bottom w:val="none" w:sz="0" w:space="0" w:color="auto"/>
            <w:right w:val="none" w:sz="0" w:space="0" w:color="auto"/>
          </w:divBdr>
          <w:divsChild>
            <w:div w:id="894705494">
              <w:marLeft w:val="0"/>
              <w:marRight w:val="0"/>
              <w:marTop w:val="0"/>
              <w:marBottom w:val="0"/>
              <w:divBdr>
                <w:top w:val="none" w:sz="0" w:space="0" w:color="auto"/>
                <w:left w:val="none" w:sz="0" w:space="0" w:color="auto"/>
                <w:bottom w:val="none" w:sz="0" w:space="0" w:color="auto"/>
                <w:right w:val="none" w:sz="0" w:space="0" w:color="auto"/>
              </w:divBdr>
              <w:divsChild>
                <w:div w:id="1613591221">
                  <w:marLeft w:val="0"/>
                  <w:marRight w:val="0"/>
                  <w:marTop w:val="0"/>
                  <w:marBottom w:val="0"/>
                  <w:divBdr>
                    <w:top w:val="none" w:sz="0" w:space="0" w:color="auto"/>
                    <w:left w:val="none" w:sz="0" w:space="0" w:color="auto"/>
                    <w:bottom w:val="none" w:sz="0" w:space="0" w:color="auto"/>
                    <w:right w:val="none" w:sz="0" w:space="0" w:color="auto"/>
                  </w:divBdr>
                  <w:divsChild>
                    <w:div w:id="16448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880132">
      <w:bodyDiv w:val="1"/>
      <w:marLeft w:val="0"/>
      <w:marRight w:val="0"/>
      <w:marTop w:val="0"/>
      <w:marBottom w:val="0"/>
      <w:divBdr>
        <w:top w:val="none" w:sz="0" w:space="0" w:color="auto"/>
        <w:left w:val="none" w:sz="0" w:space="0" w:color="auto"/>
        <w:bottom w:val="none" w:sz="0" w:space="0" w:color="auto"/>
        <w:right w:val="none" w:sz="0" w:space="0" w:color="auto"/>
      </w:divBdr>
      <w:divsChild>
        <w:div w:id="1529441664">
          <w:marLeft w:val="0"/>
          <w:marRight w:val="0"/>
          <w:marTop w:val="0"/>
          <w:marBottom w:val="0"/>
          <w:divBdr>
            <w:top w:val="none" w:sz="0" w:space="0" w:color="auto"/>
            <w:left w:val="none" w:sz="0" w:space="0" w:color="auto"/>
            <w:bottom w:val="none" w:sz="0" w:space="0" w:color="auto"/>
            <w:right w:val="none" w:sz="0" w:space="0" w:color="auto"/>
          </w:divBdr>
          <w:divsChild>
            <w:div w:id="2010407898">
              <w:marLeft w:val="0"/>
              <w:marRight w:val="0"/>
              <w:marTop w:val="0"/>
              <w:marBottom w:val="0"/>
              <w:divBdr>
                <w:top w:val="none" w:sz="0" w:space="0" w:color="auto"/>
                <w:left w:val="none" w:sz="0" w:space="0" w:color="auto"/>
                <w:bottom w:val="none" w:sz="0" w:space="0" w:color="auto"/>
                <w:right w:val="none" w:sz="0" w:space="0" w:color="auto"/>
              </w:divBdr>
              <w:divsChild>
                <w:div w:id="15522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72013">
      <w:bodyDiv w:val="1"/>
      <w:marLeft w:val="0"/>
      <w:marRight w:val="0"/>
      <w:marTop w:val="0"/>
      <w:marBottom w:val="0"/>
      <w:divBdr>
        <w:top w:val="none" w:sz="0" w:space="0" w:color="auto"/>
        <w:left w:val="none" w:sz="0" w:space="0" w:color="auto"/>
        <w:bottom w:val="none" w:sz="0" w:space="0" w:color="auto"/>
        <w:right w:val="none" w:sz="0" w:space="0" w:color="auto"/>
      </w:divBdr>
    </w:div>
    <w:div w:id="1717776109">
      <w:bodyDiv w:val="1"/>
      <w:marLeft w:val="0"/>
      <w:marRight w:val="0"/>
      <w:marTop w:val="0"/>
      <w:marBottom w:val="0"/>
      <w:divBdr>
        <w:top w:val="none" w:sz="0" w:space="0" w:color="auto"/>
        <w:left w:val="none" w:sz="0" w:space="0" w:color="auto"/>
        <w:bottom w:val="none" w:sz="0" w:space="0" w:color="auto"/>
        <w:right w:val="none" w:sz="0" w:space="0" w:color="auto"/>
      </w:divBdr>
      <w:divsChild>
        <w:div w:id="193612824">
          <w:marLeft w:val="0"/>
          <w:marRight w:val="0"/>
          <w:marTop w:val="0"/>
          <w:marBottom w:val="0"/>
          <w:divBdr>
            <w:top w:val="none" w:sz="0" w:space="0" w:color="auto"/>
            <w:left w:val="none" w:sz="0" w:space="0" w:color="auto"/>
            <w:bottom w:val="none" w:sz="0" w:space="0" w:color="auto"/>
            <w:right w:val="none" w:sz="0" w:space="0" w:color="auto"/>
          </w:divBdr>
          <w:divsChild>
            <w:div w:id="264970269">
              <w:marLeft w:val="0"/>
              <w:marRight w:val="0"/>
              <w:marTop w:val="0"/>
              <w:marBottom w:val="0"/>
              <w:divBdr>
                <w:top w:val="none" w:sz="0" w:space="0" w:color="auto"/>
                <w:left w:val="none" w:sz="0" w:space="0" w:color="auto"/>
                <w:bottom w:val="none" w:sz="0" w:space="0" w:color="auto"/>
                <w:right w:val="none" w:sz="0" w:space="0" w:color="auto"/>
              </w:divBdr>
              <w:divsChild>
                <w:div w:id="1143155565">
                  <w:marLeft w:val="0"/>
                  <w:marRight w:val="0"/>
                  <w:marTop w:val="0"/>
                  <w:marBottom w:val="0"/>
                  <w:divBdr>
                    <w:top w:val="none" w:sz="0" w:space="0" w:color="auto"/>
                    <w:left w:val="none" w:sz="0" w:space="0" w:color="auto"/>
                    <w:bottom w:val="none" w:sz="0" w:space="0" w:color="auto"/>
                    <w:right w:val="none" w:sz="0" w:space="0" w:color="auto"/>
                  </w:divBdr>
                </w:div>
              </w:divsChild>
            </w:div>
            <w:div w:id="269626578">
              <w:marLeft w:val="0"/>
              <w:marRight w:val="0"/>
              <w:marTop w:val="0"/>
              <w:marBottom w:val="0"/>
              <w:divBdr>
                <w:top w:val="none" w:sz="0" w:space="0" w:color="auto"/>
                <w:left w:val="none" w:sz="0" w:space="0" w:color="auto"/>
                <w:bottom w:val="none" w:sz="0" w:space="0" w:color="auto"/>
                <w:right w:val="none" w:sz="0" w:space="0" w:color="auto"/>
              </w:divBdr>
              <w:divsChild>
                <w:div w:id="346061776">
                  <w:marLeft w:val="0"/>
                  <w:marRight w:val="0"/>
                  <w:marTop w:val="0"/>
                  <w:marBottom w:val="0"/>
                  <w:divBdr>
                    <w:top w:val="none" w:sz="0" w:space="0" w:color="auto"/>
                    <w:left w:val="none" w:sz="0" w:space="0" w:color="auto"/>
                    <w:bottom w:val="none" w:sz="0" w:space="0" w:color="auto"/>
                    <w:right w:val="none" w:sz="0" w:space="0" w:color="auto"/>
                  </w:divBdr>
                </w:div>
              </w:divsChild>
            </w:div>
            <w:div w:id="1035235222">
              <w:marLeft w:val="0"/>
              <w:marRight w:val="0"/>
              <w:marTop w:val="0"/>
              <w:marBottom w:val="0"/>
              <w:divBdr>
                <w:top w:val="none" w:sz="0" w:space="0" w:color="auto"/>
                <w:left w:val="none" w:sz="0" w:space="0" w:color="auto"/>
                <w:bottom w:val="none" w:sz="0" w:space="0" w:color="auto"/>
                <w:right w:val="none" w:sz="0" w:space="0" w:color="auto"/>
              </w:divBdr>
              <w:divsChild>
                <w:div w:id="425731666">
                  <w:marLeft w:val="0"/>
                  <w:marRight w:val="0"/>
                  <w:marTop w:val="0"/>
                  <w:marBottom w:val="0"/>
                  <w:divBdr>
                    <w:top w:val="none" w:sz="0" w:space="0" w:color="auto"/>
                    <w:left w:val="none" w:sz="0" w:space="0" w:color="auto"/>
                    <w:bottom w:val="none" w:sz="0" w:space="0" w:color="auto"/>
                    <w:right w:val="none" w:sz="0" w:space="0" w:color="auto"/>
                  </w:divBdr>
                </w:div>
              </w:divsChild>
            </w:div>
            <w:div w:id="987781737">
              <w:marLeft w:val="0"/>
              <w:marRight w:val="0"/>
              <w:marTop w:val="0"/>
              <w:marBottom w:val="0"/>
              <w:divBdr>
                <w:top w:val="none" w:sz="0" w:space="0" w:color="auto"/>
                <w:left w:val="none" w:sz="0" w:space="0" w:color="auto"/>
                <w:bottom w:val="none" w:sz="0" w:space="0" w:color="auto"/>
                <w:right w:val="none" w:sz="0" w:space="0" w:color="auto"/>
              </w:divBdr>
              <w:divsChild>
                <w:div w:id="1983073527">
                  <w:marLeft w:val="0"/>
                  <w:marRight w:val="0"/>
                  <w:marTop w:val="0"/>
                  <w:marBottom w:val="0"/>
                  <w:divBdr>
                    <w:top w:val="none" w:sz="0" w:space="0" w:color="auto"/>
                    <w:left w:val="none" w:sz="0" w:space="0" w:color="auto"/>
                    <w:bottom w:val="none" w:sz="0" w:space="0" w:color="auto"/>
                    <w:right w:val="none" w:sz="0" w:space="0" w:color="auto"/>
                  </w:divBdr>
                </w:div>
                <w:div w:id="1034888764">
                  <w:marLeft w:val="0"/>
                  <w:marRight w:val="0"/>
                  <w:marTop w:val="0"/>
                  <w:marBottom w:val="0"/>
                  <w:divBdr>
                    <w:top w:val="none" w:sz="0" w:space="0" w:color="auto"/>
                    <w:left w:val="none" w:sz="0" w:space="0" w:color="auto"/>
                    <w:bottom w:val="none" w:sz="0" w:space="0" w:color="auto"/>
                    <w:right w:val="none" w:sz="0" w:space="0" w:color="auto"/>
                  </w:divBdr>
                </w:div>
                <w:div w:id="164261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70353">
      <w:bodyDiv w:val="1"/>
      <w:marLeft w:val="0"/>
      <w:marRight w:val="0"/>
      <w:marTop w:val="0"/>
      <w:marBottom w:val="0"/>
      <w:divBdr>
        <w:top w:val="none" w:sz="0" w:space="0" w:color="auto"/>
        <w:left w:val="none" w:sz="0" w:space="0" w:color="auto"/>
        <w:bottom w:val="none" w:sz="0" w:space="0" w:color="auto"/>
        <w:right w:val="none" w:sz="0" w:space="0" w:color="auto"/>
      </w:divBdr>
    </w:div>
    <w:div w:id="1725519092">
      <w:bodyDiv w:val="1"/>
      <w:marLeft w:val="0"/>
      <w:marRight w:val="0"/>
      <w:marTop w:val="0"/>
      <w:marBottom w:val="0"/>
      <w:divBdr>
        <w:top w:val="none" w:sz="0" w:space="0" w:color="auto"/>
        <w:left w:val="none" w:sz="0" w:space="0" w:color="auto"/>
        <w:bottom w:val="none" w:sz="0" w:space="0" w:color="auto"/>
        <w:right w:val="none" w:sz="0" w:space="0" w:color="auto"/>
      </w:divBdr>
      <w:divsChild>
        <w:div w:id="1635719900">
          <w:marLeft w:val="0"/>
          <w:marRight w:val="0"/>
          <w:marTop w:val="0"/>
          <w:marBottom w:val="0"/>
          <w:divBdr>
            <w:top w:val="none" w:sz="0" w:space="0" w:color="auto"/>
            <w:left w:val="none" w:sz="0" w:space="0" w:color="auto"/>
            <w:bottom w:val="none" w:sz="0" w:space="0" w:color="auto"/>
            <w:right w:val="none" w:sz="0" w:space="0" w:color="auto"/>
          </w:divBdr>
          <w:divsChild>
            <w:div w:id="1754426838">
              <w:marLeft w:val="0"/>
              <w:marRight w:val="0"/>
              <w:marTop w:val="0"/>
              <w:marBottom w:val="0"/>
              <w:divBdr>
                <w:top w:val="none" w:sz="0" w:space="0" w:color="auto"/>
                <w:left w:val="none" w:sz="0" w:space="0" w:color="auto"/>
                <w:bottom w:val="none" w:sz="0" w:space="0" w:color="auto"/>
                <w:right w:val="none" w:sz="0" w:space="0" w:color="auto"/>
              </w:divBdr>
              <w:divsChild>
                <w:div w:id="707029229">
                  <w:marLeft w:val="0"/>
                  <w:marRight w:val="0"/>
                  <w:marTop w:val="0"/>
                  <w:marBottom w:val="0"/>
                  <w:divBdr>
                    <w:top w:val="none" w:sz="0" w:space="0" w:color="auto"/>
                    <w:left w:val="none" w:sz="0" w:space="0" w:color="auto"/>
                    <w:bottom w:val="none" w:sz="0" w:space="0" w:color="auto"/>
                    <w:right w:val="none" w:sz="0" w:space="0" w:color="auto"/>
                  </w:divBdr>
                  <w:divsChild>
                    <w:div w:id="182585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1716">
      <w:bodyDiv w:val="1"/>
      <w:marLeft w:val="0"/>
      <w:marRight w:val="0"/>
      <w:marTop w:val="0"/>
      <w:marBottom w:val="0"/>
      <w:divBdr>
        <w:top w:val="none" w:sz="0" w:space="0" w:color="auto"/>
        <w:left w:val="none" w:sz="0" w:space="0" w:color="auto"/>
        <w:bottom w:val="none" w:sz="0" w:space="0" w:color="auto"/>
        <w:right w:val="none" w:sz="0" w:space="0" w:color="auto"/>
      </w:divBdr>
      <w:divsChild>
        <w:div w:id="1943994511">
          <w:marLeft w:val="0"/>
          <w:marRight w:val="0"/>
          <w:marTop w:val="0"/>
          <w:marBottom w:val="0"/>
          <w:divBdr>
            <w:top w:val="none" w:sz="0" w:space="0" w:color="auto"/>
            <w:left w:val="none" w:sz="0" w:space="0" w:color="auto"/>
            <w:bottom w:val="none" w:sz="0" w:space="0" w:color="auto"/>
            <w:right w:val="none" w:sz="0" w:space="0" w:color="auto"/>
          </w:divBdr>
          <w:divsChild>
            <w:div w:id="1449201391">
              <w:marLeft w:val="0"/>
              <w:marRight w:val="0"/>
              <w:marTop w:val="0"/>
              <w:marBottom w:val="0"/>
              <w:divBdr>
                <w:top w:val="none" w:sz="0" w:space="0" w:color="auto"/>
                <w:left w:val="none" w:sz="0" w:space="0" w:color="auto"/>
                <w:bottom w:val="none" w:sz="0" w:space="0" w:color="auto"/>
                <w:right w:val="none" w:sz="0" w:space="0" w:color="auto"/>
              </w:divBdr>
              <w:divsChild>
                <w:div w:id="45764372">
                  <w:marLeft w:val="0"/>
                  <w:marRight w:val="0"/>
                  <w:marTop w:val="0"/>
                  <w:marBottom w:val="0"/>
                  <w:divBdr>
                    <w:top w:val="none" w:sz="0" w:space="0" w:color="auto"/>
                    <w:left w:val="none" w:sz="0" w:space="0" w:color="auto"/>
                    <w:bottom w:val="none" w:sz="0" w:space="0" w:color="auto"/>
                    <w:right w:val="none" w:sz="0" w:space="0" w:color="auto"/>
                  </w:divBdr>
                  <w:divsChild>
                    <w:div w:id="132908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958077">
      <w:bodyDiv w:val="1"/>
      <w:marLeft w:val="0"/>
      <w:marRight w:val="0"/>
      <w:marTop w:val="0"/>
      <w:marBottom w:val="0"/>
      <w:divBdr>
        <w:top w:val="none" w:sz="0" w:space="0" w:color="auto"/>
        <w:left w:val="none" w:sz="0" w:space="0" w:color="auto"/>
        <w:bottom w:val="none" w:sz="0" w:space="0" w:color="auto"/>
        <w:right w:val="none" w:sz="0" w:space="0" w:color="auto"/>
      </w:divBdr>
    </w:div>
    <w:div w:id="1732457411">
      <w:bodyDiv w:val="1"/>
      <w:marLeft w:val="0"/>
      <w:marRight w:val="0"/>
      <w:marTop w:val="0"/>
      <w:marBottom w:val="0"/>
      <w:divBdr>
        <w:top w:val="none" w:sz="0" w:space="0" w:color="auto"/>
        <w:left w:val="none" w:sz="0" w:space="0" w:color="auto"/>
        <w:bottom w:val="none" w:sz="0" w:space="0" w:color="auto"/>
        <w:right w:val="none" w:sz="0" w:space="0" w:color="auto"/>
      </w:divBdr>
      <w:divsChild>
        <w:div w:id="1194151861">
          <w:marLeft w:val="0"/>
          <w:marRight w:val="0"/>
          <w:marTop w:val="0"/>
          <w:marBottom w:val="0"/>
          <w:divBdr>
            <w:top w:val="none" w:sz="0" w:space="0" w:color="auto"/>
            <w:left w:val="none" w:sz="0" w:space="0" w:color="auto"/>
            <w:bottom w:val="none" w:sz="0" w:space="0" w:color="auto"/>
            <w:right w:val="none" w:sz="0" w:space="0" w:color="auto"/>
          </w:divBdr>
          <w:divsChild>
            <w:div w:id="1816214724">
              <w:marLeft w:val="0"/>
              <w:marRight w:val="0"/>
              <w:marTop w:val="0"/>
              <w:marBottom w:val="0"/>
              <w:divBdr>
                <w:top w:val="none" w:sz="0" w:space="0" w:color="auto"/>
                <w:left w:val="none" w:sz="0" w:space="0" w:color="auto"/>
                <w:bottom w:val="none" w:sz="0" w:space="0" w:color="auto"/>
                <w:right w:val="none" w:sz="0" w:space="0" w:color="auto"/>
              </w:divBdr>
              <w:divsChild>
                <w:div w:id="1818763943">
                  <w:marLeft w:val="0"/>
                  <w:marRight w:val="0"/>
                  <w:marTop w:val="0"/>
                  <w:marBottom w:val="0"/>
                  <w:divBdr>
                    <w:top w:val="none" w:sz="0" w:space="0" w:color="auto"/>
                    <w:left w:val="none" w:sz="0" w:space="0" w:color="auto"/>
                    <w:bottom w:val="none" w:sz="0" w:space="0" w:color="auto"/>
                    <w:right w:val="none" w:sz="0" w:space="0" w:color="auto"/>
                  </w:divBdr>
                  <w:divsChild>
                    <w:div w:id="160552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262488">
      <w:bodyDiv w:val="1"/>
      <w:marLeft w:val="0"/>
      <w:marRight w:val="0"/>
      <w:marTop w:val="0"/>
      <w:marBottom w:val="0"/>
      <w:divBdr>
        <w:top w:val="none" w:sz="0" w:space="0" w:color="auto"/>
        <w:left w:val="none" w:sz="0" w:space="0" w:color="auto"/>
        <w:bottom w:val="none" w:sz="0" w:space="0" w:color="auto"/>
        <w:right w:val="none" w:sz="0" w:space="0" w:color="auto"/>
      </w:divBdr>
      <w:divsChild>
        <w:div w:id="1186361825">
          <w:marLeft w:val="0"/>
          <w:marRight w:val="0"/>
          <w:marTop w:val="0"/>
          <w:marBottom w:val="0"/>
          <w:divBdr>
            <w:top w:val="none" w:sz="0" w:space="0" w:color="auto"/>
            <w:left w:val="none" w:sz="0" w:space="0" w:color="auto"/>
            <w:bottom w:val="none" w:sz="0" w:space="0" w:color="auto"/>
            <w:right w:val="none" w:sz="0" w:space="0" w:color="auto"/>
          </w:divBdr>
          <w:divsChild>
            <w:div w:id="807434233">
              <w:marLeft w:val="0"/>
              <w:marRight w:val="0"/>
              <w:marTop w:val="0"/>
              <w:marBottom w:val="0"/>
              <w:divBdr>
                <w:top w:val="none" w:sz="0" w:space="0" w:color="auto"/>
                <w:left w:val="none" w:sz="0" w:space="0" w:color="auto"/>
                <w:bottom w:val="none" w:sz="0" w:space="0" w:color="auto"/>
                <w:right w:val="none" w:sz="0" w:space="0" w:color="auto"/>
              </w:divBdr>
              <w:divsChild>
                <w:div w:id="20178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740084">
      <w:bodyDiv w:val="1"/>
      <w:marLeft w:val="0"/>
      <w:marRight w:val="0"/>
      <w:marTop w:val="0"/>
      <w:marBottom w:val="0"/>
      <w:divBdr>
        <w:top w:val="none" w:sz="0" w:space="0" w:color="auto"/>
        <w:left w:val="none" w:sz="0" w:space="0" w:color="auto"/>
        <w:bottom w:val="none" w:sz="0" w:space="0" w:color="auto"/>
        <w:right w:val="none" w:sz="0" w:space="0" w:color="auto"/>
      </w:divBdr>
    </w:div>
    <w:div w:id="1742555809">
      <w:bodyDiv w:val="1"/>
      <w:marLeft w:val="0"/>
      <w:marRight w:val="0"/>
      <w:marTop w:val="0"/>
      <w:marBottom w:val="0"/>
      <w:divBdr>
        <w:top w:val="none" w:sz="0" w:space="0" w:color="auto"/>
        <w:left w:val="none" w:sz="0" w:space="0" w:color="auto"/>
        <w:bottom w:val="none" w:sz="0" w:space="0" w:color="auto"/>
        <w:right w:val="none" w:sz="0" w:space="0" w:color="auto"/>
      </w:divBdr>
      <w:divsChild>
        <w:div w:id="298338645">
          <w:marLeft w:val="0"/>
          <w:marRight w:val="0"/>
          <w:marTop w:val="0"/>
          <w:marBottom w:val="0"/>
          <w:divBdr>
            <w:top w:val="none" w:sz="0" w:space="0" w:color="auto"/>
            <w:left w:val="none" w:sz="0" w:space="0" w:color="auto"/>
            <w:bottom w:val="none" w:sz="0" w:space="0" w:color="auto"/>
            <w:right w:val="none" w:sz="0" w:space="0" w:color="auto"/>
          </w:divBdr>
          <w:divsChild>
            <w:div w:id="870798886">
              <w:marLeft w:val="0"/>
              <w:marRight w:val="0"/>
              <w:marTop w:val="0"/>
              <w:marBottom w:val="0"/>
              <w:divBdr>
                <w:top w:val="none" w:sz="0" w:space="0" w:color="auto"/>
                <w:left w:val="none" w:sz="0" w:space="0" w:color="auto"/>
                <w:bottom w:val="none" w:sz="0" w:space="0" w:color="auto"/>
                <w:right w:val="none" w:sz="0" w:space="0" w:color="auto"/>
              </w:divBdr>
              <w:divsChild>
                <w:div w:id="1953705635">
                  <w:marLeft w:val="0"/>
                  <w:marRight w:val="0"/>
                  <w:marTop w:val="0"/>
                  <w:marBottom w:val="0"/>
                  <w:divBdr>
                    <w:top w:val="none" w:sz="0" w:space="0" w:color="auto"/>
                    <w:left w:val="none" w:sz="0" w:space="0" w:color="auto"/>
                    <w:bottom w:val="none" w:sz="0" w:space="0" w:color="auto"/>
                    <w:right w:val="none" w:sz="0" w:space="0" w:color="auto"/>
                  </w:divBdr>
                  <w:divsChild>
                    <w:div w:id="19801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529919">
      <w:bodyDiv w:val="1"/>
      <w:marLeft w:val="0"/>
      <w:marRight w:val="0"/>
      <w:marTop w:val="0"/>
      <w:marBottom w:val="0"/>
      <w:divBdr>
        <w:top w:val="none" w:sz="0" w:space="0" w:color="auto"/>
        <w:left w:val="none" w:sz="0" w:space="0" w:color="auto"/>
        <w:bottom w:val="none" w:sz="0" w:space="0" w:color="auto"/>
        <w:right w:val="none" w:sz="0" w:space="0" w:color="auto"/>
      </w:divBdr>
      <w:divsChild>
        <w:div w:id="1446926815">
          <w:marLeft w:val="0"/>
          <w:marRight w:val="0"/>
          <w:marTop w:val="0"/>
          <w:marBottom w:val="0"/>
          <w:divBdr>
            <w:top w:val="none" w:sz="0" w:space="0" w:color="auto"/>
            <w:left w:val="none" w:sz="0" w:space="0" w:color="auto"/>
            <w:bottom w:val="none" w:sz="0" w:space="0" w:color="auto"/>
            <w:right w:val="none" w:sz="0" w:space="0" w:color="auto"/>
          </w:divBdr>
          <w:divsChild>
            <w:div w:id="2114131932">
              <w:marLeft w:val="0"/>
              <w:marRight w:val="0"/>
              <w:marTop w:val="0"/>
              <w:marBottom w:val="0"/>
              <w:divBdr>
                <w:top w:val="none" w:sz="0" w:space="0" w:color="auto"/>
                <w:left w:val="none" w:sz="0" w:space="0" w:color="auto"/>
                <w:bottom w:val="none" w:sz="0" w:space="0" w:color="auto"/>
                <w:right w:val="none" w:sz="0" w:space="0" w:color="auto"/>
              </w:divBdr>
              <w:divsChild>
                <w:div w:id="1326973665">
                  <w:marLeft w:val="0"/>
                  <w:marRight w:val="0"/>
                  <w:marTop w:val="0"/>
                  <w:marBottom w:val="0"/>
                  <w:divBdr>
                    <w:top w:val="none" w:sz="0" w:space="0" w:color="auto"/>
                    <w:left w:val="none" w:sz="0" w:space="0" w:color="auto"/>
                    <w:bottom w:val="none" w:sz="0" w:space="0" w:color="auto"/>
                    <w:right w:val="none" w:sz="0" w:space="0" w:color="auto"/>
                  </w:divBdr>
                  <w:divsChild>
                    <w:div w:id="10078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840411">
      <w:bodyDiv w:val="1"/>
      <w:marLeft w:val="0"/>
      <w:marRight w:val="0"/>
      <w:marTop w:val="0"/>
      <w:marBottom w:val="0"/>
      <w:divBdr>
        <w:top w:val="none" w:sz="0" w:space="0" w:color="auto"/>
        <w:left w:val="none" w:sz="0" w:space="0" w:color="auto"/>
        <w:bottom w:val="none" w:sz="0" w:space="0" w:color="auto"/>
        <w:right w:val="none" w:sz="0" w:space="0" w:color="auto"/>
      </w:divBdr>
      <w:divsChild>
        <w:div w:id="979502353">
          <w:marLeft w:val="0"/>
          <w:marRight w:val="0"/>
          <w:marTop w:val="0"/>
          <w:marBottom w:val="0"/>
          <w:divBdr>
            <w:top w:val="none" w:sz="0" w:space="0" w:color="auto"/>
            <w:left w:val="none" w:sz="0" w:space="0" w:color="auto"/>
            <w:bottom w:val="none" w:sz="0" w:space="0" w:color="auto"/>
            <w:right w:val="none" w:sz="0" w:space="0" w:color="auto"/>
          </w:divBdr>
          <w:divsChild>
            <w:div w:id="2137523338">
              <w:marLeft w:val="0"/>
              <w:marRight w:val="0"/>
              <w:marTop w:val="0"/>
              <w:marBottom w:val="0"/>
              <w:divBdr>
                <w:top w:val="none" w:sz="0" w:space="0" w:color="auto"/>
                <w:left w:val="none" w:sz="0" w:space="0" w:color="auto"/>
                <w:bottom w:val="none" w:sz="0" w:space="0" w:color="auto"/>
                <w:right w:val="none" w:sz="0" w:space="0" w:color="auto"/>
              </w:divBdr>
              <w:divsChild>
                <w:div w:id="11774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03383">
      <w:bodyDiv w:val="1"/>
      <w:marLeft w:val="0"/>
      <w:marRight w:val="0"/>
      <w:marTop w:val="0"/>
      <w:marBottom w:val="0"/>
      <w:divBdr>
        <w:top w:val="none" w:sz="0" w:space="0" w:color="auto"/>
        <w:left w:val="none" w:sz="0" w:space="0" w:color="auto"/>
        <w:bottom w:val="none" w:sz="0" w:space="0" w:color="auto"/>
        <w:right w:val="none" w:sz="0" w:space="0" w:color="auto"/>
      </w:divBdr>
    </w:div>
    <w:div w:id="1753697046">
      <w:bodyDiv w:val="1"/>
      <w:marLeft w:val="0"/>
      <w:marRight w:val="0"/>
      <w:marTop w:val="0"/>
      <w:marBottom w:val="0"/>
      <w:divBdr>
        <w:top w:val="none" w:sz="0" w:space="0" w:color="auto"/>
        <w:left w:val="none" w:sz="0" w:space="0" w:color="auto"/>
        <w:bottom w:val="none" w:sz="0" w:space="0" w:color="auto"/>
        <w:right w:val="none" w:sz="0" w:space="0" w:color="auto"/>
      </w:divBdr>
      <w:divsChild>
        <w:div w:id="802964601">
          <w:marLeft w:val="0"/>
          <w:marRight w:val="0"/>
          <w:marTop w:val="0"/>
          <w:marBottom w:val="0"/>
          <w:divBdr>
            <w:top w:val="none" w:sz="0" w:space="0" w:color="auto"/>
            <w:left w:val="none" w:sz="0" w:space="0" w:color="auto"/>
            <w:bottom w:val="none" w:sz="0" w:space="0" w:color="auto"/>
            <w:right w:val="none" w:sz="0" w:space="0" w:color="auto"/>
          </w:divBdr>
          <w:divsChild>
            <w:div w:id="821195478">
              <w:marLeft w:val="0"/>
              <w:marRight w:val="0"/>
              <w:marTop w:val="0"/>
              <w:marBottom w:val="0"/>
              <w:divBdr>
                <w:top w:val="none" w:sz="0" w:space="0" w:color="auto"/>
                <w:left w:val="none" w:sz="0" w:space="0" w:color="auto"/>
                <w:bottom w:val="none" w:sz="0" w:space="0" w:color="auto"/>
                <w:right w:val="none" w:sz="0" w:space="0" w:color="auto"/>
              </w:divBdr>
              <w:divsChild>
                <w:div w:id="10765164">
                  <w:marLeft w:val="0"/>
                  <w:marRight w:val="0"/>
                  <w:marTop w:val="0"/>
                  <w:marBottom w:val="0"/>
                  <w:divBdr>
                    <w:top w:val="none" w:sz="0" w:space="0" w:color="auto"/>
                    <w:left w:val="none" w:sz="0" w:space="0" w:color="auto"/>
                    <w:bottom w:val="none" w:sz="0" w:space="0" w:color="auto"/>
                    <w:right w:val="none" w:sz="0" w:space="0" w:color="auto"/>
                  </w:divBdr>
                  <w:divsChild>
                    <w:div w:id="177486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446675">
      <w:bodyDiv w:val="1"/>
      <w:marLeft w:val="0"/>
      <w:marRight w:val="0"/>
      <w:marTop w:val="0"/>
      <w:marBottom w:val="0"/>
      <w:divBdr>
        <w:top w:val="none" w:sz="0" w:space="0" w:color="auto"/>
        <w:left w:val="none" w:sz="0" w:space="0" w:color="auto"/>
        <w:bottom w:val="none" w:sz="0" w:space="0" w:color="auto"/>
        <w:right w:val="none" w:sz="0" w:space="0" w:color="auto"/>
      </w:divBdr>
      <w:divsChild>
        <w:div w:id="1685668141">
          <w:marLeft w:val="0"/>
          <w:marRight w:val="0"/>
          <w:marTop w:val="0"/>
          <w:marBottom w:val="0"/>
          <w:divBdr>
            <w:top w:val="none" w:sz="0" w:space="0" w:color="auto"/>
            <w:left w:val="none" w:sz="0" w:space="0" w:color="auto"/>
            <w:bottom w:val="none" w:sz="0" w:space="0" w:color="auto"/>
            <w:right w:val="none" w:sz="0" w:space="0" w:color="auto"/>
          </w:divBdr>
          <w:divsChild>
            <w:div w:id="1001618760">
              <w:marLeft w:val="0"/>
              <w:marRight w:val="0"/>
              <w:marTop w:val="0"/>
              <w:marBottom w:val="0"/>
              <w:divBdr>
                <w:top w:val="none" w:sz="0" w:space="0" w:color="auto"/>
                <w:left w:val="none" w:sz="0" w:space="0" w:color="auto"/>
                <w:bottom w:val="none" w:sz="0" w:space="0" w:color="auto"/>
                <w:right w:val="none" w:sz="0" w:space="0" w:color="auto"/>
              </w:divBdr>
              <w:divsChild>
                <w:div w:id="142753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44853">
      <w:bodyDiv w:val="1"/>
      <w:marLeft w:val="0"/>
      <w:marRight w:val="0"/>
      <w:marTop w:val="0"/>
      <w:marBottom w:val="0"/>
      <w:divBdr>
        <w:top w:val="none" w:sz="0" w:space="0" w:color="auto"/>
        <w:left w:val="none" w:sz="0" w:space="0" w:color="auto"/>
        <w:bottom w:val="none" w:sz="0" w:space="0" w:color="auto"/>
        <w:right w:val="none" w:sz="0" w:space="0" w:color="auto"/>
      </w:divBdr>
      <w:divsChild>
        <w:div w:id="516307694">
          <w:marLeft w:val="0"/>
          <w:marRight w:val="0"/>
          <w:marTop w:val="0"/>
          <w:marBottom w:val="0"/>
          <w:divBdr>
            <w:top w:val="none" w:sz="0" w:space="0" w:color="auto"/>
            <w:left w:val="none" w:sz="0" w:space="0" w:color="auto"/>
            <w:bottom w:val="none" w:sz="0" w:space="0" w:color="auto"/>
            <w:right w:val="none" w:sz="0" w:space="0" w:color="auto"/>
          </w:divBdr>
          <w:divsChild>
            <w:div w:id="866411261">
              <w:marLeft w:val="0"/>
              <w:marRight w:val="0"/>
              <w:marTop w:val="0"/>
              <w:marBottom w:val="0"/>
              <w:divBdr>
                <w:top w:val="none" w:sz="0" w:space="0" w:color="auto"/>
                <w:left w:val="none" w:sz="0" w:space="0" w:color="auto"/>
                <w:bottom w:val="none" w:sz="0" w:space="0" w:color="auto"/>
                <w:right w:val="none" w:sz="0" w:space="0" w:color="auto"/>
              </w:divBdr>
              <w:divsChild>
                <w:div w:id="5026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93642">
      <w:bodyDiv w:val="1"/>
      <w:marLeft w:val="0"/>
      <w:marRight w:val="0"/>
      <w:marTop w:val="0"/>
      <w:marBottom w:val="0"/>
      <w:divBdr>
        <w:top w:val="none" w:sz="0" w:space="0" w:color="auto"/>
        <w:left w:val="none" w:sz="0" w:space="0" w:color="auto"/>
        <w:bottom w:val="none" w:sz="0" w:space="0" w:color="auto"/>
        <w:right w:val="none" w:sz="0" w:space="0" w:color="auto"/>
      </w:divBdr>
      <w:divsChild>
        <w:div w:id="636375388">
          <w:marLeft w:val="0"/>
          <w:marRight w:val="0"/>
          <w:marTop w:val="0"/>
          <w:marBottom w:val="0"/>
          <w:divBdr>
            <w:top w:val="none" w:sz="0" w:space="0" w:color="auto"/>
            <w:left w:val="none" w:sz="0" w:space="0" w:color="auto"/>
            <w:bottom w:val="none" w:sz="0" w:space="0" w:color="auto"/>
            <w:right w:val="none" w:sz="0" w:space="0" w:color="auto"/>
          </w:divBdr>
          <w:divsChild>
            <w:div w:id="321348959">
              <w:marLeft w:val="0"/>
              <w:marRight w:val="0"/>
              <w:marTop w:val="0"/>
              <w:marBottom w:val="0"/>
              <w:divBdr>
                <w:top w:val="none" w:sz="0" w:space="0" w:color="auto"/>
                <w:left w:val="none" w:sz="0" w:space="0" w:color="auto"/>
                <w:bottom w:val="none" w:sz="0" w:space="0" w:color="auto"/>
                <w:right w:val="none" w:sz="0" w:space="0" w:color="auto"/>
              </w:divBdr>
              <w:divsChild>
                <w:div w:id="2086491941">
                  <w:marLeft w:val="0"/>
                  <w:marRight w:val="0"/>
                  <w:marTop w:val="0"/>
                  <w:marBottom w:val="0"/>
                  <w:divBdr>
                    <w:top w:val="none" w:sz="0" w:space="0" w:color="auto"/>
                    <w:left w:val="none" w:sz="0" w:space="0" w:color="auto"/>
                    <w:bottom w:val="none" w:sz="0" w:space="0" w:color="auto"/>
                    <w:right w:val="none" w:sz="0" w:space="0" w:color="auto"/>
                  </w:divBdr>
                  <w:divsChild>
                    <w:div w:id="367728918">
                      <w:marLeft w:val="0"/>
                      <w:marRight w:val="0"/>
                      <w:marTop w:val="0"/>
                      <w:marBottom w:val="0"/>
                      <w:divBdr>
                        <w:top w:val="none" w:sz="0" w:space="0" w:color="auto"/>
                        <w:left w:val="none" w:sz="0" w:space="0" w:color="auto"/>
                        <w:bottom w:val="none" w:sz="0" w:space="0" w:color="auto"/>
                        <w:right w:val="none" w:sz="0" w:space="0" w:color="auto"/>
                      </w:divBdr>
                    </w:div>
                  </w:divsChild>
                </w:div>
                <w:div w:id="1763911323">
                  <w:marLeft w:val="0"/>
                  <w:marRight w:val="0"/>
                  <w:marTop w:val="0"/>
                  <w:marBottom w:val="0"/>
                  <w:divBdr>
                    <w:top w:val="none" w:sz="0" w:space="0" w:color="auto"/>
                    <w:left w:val="none" w:sz="0" w:space="0" w:color="auto"/>
                    <w:bottom w:val="none" w:sz="0" w:space="0" w:color="auto"/>
                    <w:right w:val="none" w:sz="0" w:space="0" w:color="auto"/>
                  </w:divBdr>
                  <w:divsChild>
                    <w:div w:id="138058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852492">
      <w:bodyDiv w:val="1"/>
      <w:marLeft w:val="0"/>
      <w:marRight w:val="0"/>
      <w:marTop w:val="0"/>
      <w:marBottom w:val="0"/>
      <w:divBdr>
        <w:top w:val="none" w:sz="0" w:space="0" w:color="auto"/>
        <w:left w:val="none" w:sz="0" w:space="0" w:color="auto"/>
        <w:bottom w:val="none" w:sz="0" w:space="0" w:color="auto"/>
        <w:right w:val="none" w:sz="0" w:space="0" w:color="auto"/>
      </w:divBdr>
      <w:divsChild>
        <w:div w:id="543517116">
          <w:marLeft w:val="0"/>
          <w:marRight w:val="0"/>
          <w:marTop w:val="0"/>
          <w:marBottom w:val="0"/>
          <w:divBdr>
            <w:top w:val="none" w:sz="0" w:space="0" w:color="auto"/>
            <w:left w:val="none" w:sz="0" w:space="0" w:color="auto"/>
            <w:bottom w:val="none" w:sz="0" w:space="0" w:color="auto"/>
            <w:right w:val="none" w:sz="0" w:space="0" w:color="auto"/>
          </w:divBdr>
          <w:divsChild>
            <w:div w:id="618141925">
              <w:marLeft w:val="0"/>
              <w:marRight w:val="0"/>
              <w:marTop w:val="0"/>
              <w:marBottom w:val="0"/>
              <w:divBdr>
                <w:top w:val="none" w:sz="0" w:space="0" w:color="auto"/>
                <w:left w:val="none" w:sz="0" w:space="0" w:color="auto"/>
                <w:bottom w:val="none" w:sz="0" w:space="0" w:color="auto"/>
                <w:right w:val="none" w:sz="0" w:space="0" w:color="auto"/>
              </w:divBdr>
              <w:divsChild>
                <w:div w:id="1741366048">
                  <w:marLeft w:val="0"/>
                  <w:marRight w:val="0"/>
                  <w:marTop w:val="0"/>
                  <w:marBottom w:val="0"/>
                  <w:divBdr>
                    <w:top w:val="none" w:sz="0" w:space="0" w:color="auto"/>
                    <w:left w:val="none" w:sz="0" w:space="0" w:color="auto"/>
                    <w:bottom w:val="none" w:sz="0" w:space="0" w:color="auto"/>
                    <w:right w:val="none" w:sz="0" w:space="0" w:color="auto"/>
                  </w:divBdr>
                  <w:divsChild>
                    <w:div w:id="146978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165251">
      <w:bodyDiv w:val="1"/>
      <w:marLeft w:val="0"/>
      <w:marRight w:val="0"/>
      <w:marTop w:val="0"/>
      <w:marBottom w:val="0"/>
      <w:divBdr>
        <w:top w:val="none" w:sz="0" w:space="0" w:color="auto"/>
        <w:left w:val="none" w:sz="0" w:space="0" w:color="auto"/>
        <w:bottom w:val="none" w:sz="0" w:space="0" w:color="auto"/>
        <w:right w:val="none" w:sz="0" w:space="0" w:color="auto"/>
      </w:divBdr>
      <w:divsChild>
        <w:div w:id="628243353">
          <w:marLeft w:val="0"/>
          <w:marRight w:val="0"/>
          <w:marTop w:val="0"/>
          <w:marBottom w:val="0"/>
          <w:divBdr>
            <w:top w:val="none" w:sz="0" w:space="0" w:color="auto"/>
            <w:left w:val="none" w:sz="0" w:space="0" w:color="auto"/>
            <w:bottom w:val="none" w:sz="0" w:space="0" w:color="auto"/>
            <w:right w:val="none" w:sz="0" w:space="0" w:color="auto"/>
          </w:divBdr>
          <w:divsChild>
            <w:div w:id="1952666084">
              <w:marLeft w:val="0"/>
              <w:marRight w:val="0"/>
              <w:marTop w:val="0"/>
              <w:marBottom w:val="0"/>
              <w:divBdr>
                <w:top w:val="none" w:sz="0" w:space="0" w:color="auto"/>
                <w:left w:val="none" w:sz="0" w:space="0" w:color="auto"/>
                <w:bottom w:val="none" w:sz="0" w:space="0" w:color="auto"/>
                <w:right w:val="none" w:sz="0" w:space="0" w:color="auto"/>
              </w:divBdr>
              <w:divsChild>
                <w:div w:id="549339911">
                  <w:marLeft w:val="0"/>
                  <w:marRight w:val="0"/>
                  <w:marTop w:val="0"/>
                  <w:marBottom w:val="0"/>
                  <w:divBdr>
                    <w:top w:val="none" w:sz="0" w:space="0" w:color="auto"/>
                    <w:left w:val="none" w:sz="0" w:space="0" w:color="auto"/>
                    <w:bottom w:val="none" w:sz="0" w:space="0" w:color="auto"/>
                    <w:right w:val="none" w:sz="0" w:space="0" w:color="auto"/>
                  </w:divBdr>
                  <w:divsChild>
                    <w:div w:id="7397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315505">
      <w:bodyDiv w:val="1"/>
      <w:marLeft w:val="0"/>
      <w:marRight w:val="0"/>
      <w:marTop w:val="0"/>
      <w:marBottom w:val="0"/>
      <w:divBdr>
        <w:top w:val="none" w:sz="0" w:space="0" w:color="auto"/>
        <w:left w:val="none" w:sz="0" w:space="0" w:color="auto"/>
        <w:bottom w:val="none" w:sz="0" w:space="0" w:color="auto"/>
        <w:right w:val="none" w:sz="0" w:space="0" w:color="auto"/>
      </w:divBdr>
      <w:divsChild>
        <w:div w:id="1249312791">
          <w:marLeft w:val="0"/>
          <w:marRight w:val="0"/>
          <w:marTop w:val="0"/>
          <w:marBottom w:val="0"/>
          <w:divBdr>
            <w:top w:val="none" w:sz="0" w:space="0" w:color="auto"/>
            <w:left w:val="none" w:sz="0" w:space="0" w:color="auto"/>
            <w:bottom w:val="none" w:sz="0" w:space="0" w:color="auto"/>
            <w:right w:val="none" w:sz="0" w:space="0" w:color="auto"/>
          </w:divBdr>
          <w:divsChild>
            <w:div w:id="20518238">
              <w:marLeft w:val="0"/>
              <w:marRight w:val="0"/>
              <w:marTop w:val="0"/>
              <w:marBottom w:val="0"/>
              <w:divBdr>
                <w:top w:val="none" w:sz="0" w:space="0" w:color="auto"/>
                <w:left w:val="none" w:sz="0" w:space="0" w:color="auto"/>
                <w:bottom w:val="none" w:sz="0" w:space="0" w:color="auto"/>
                <w:right w:val="none" w:sz="0" w:space="0" w:color="auto"/>
              </w:divBdr>
              <w:divsChild>
                <w:div w:id="62469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61144">
      <w:bodyDiv w:val="1"/>
      <w:marLeft w:val="0"/>
      <w:marRight w:val="0"/>
      <w:marTop w:val="0"/>
      <w:marBottom w:val="0"/>
      <w:divBdr>
        <w:top w:val="none" w:sz="0" w:space="0" w:color="auto"/>
        <w:left w:val="none" w:sz="0" w:space="0" w:color="auto"/>
        <w:bottom w:val="none" w:sz="0" w:space="0" w:color="auto"/>
        <w:right w:val="none" w:sz="0" w:space="0" w:color="auto"/>
      </w:divBdr>
    </w:div>
    <w:div w:id="1792821804">
      <w:bodyDiv w:val="1"/>
      <w:marLeft w:val="0"/>
      <w:marRight w:val="0"/>
      <w:marTop w:val="0"/>
      <w:marBottom w:val="0"/>
      <w:divBdr>
        <w:top w:val="none" w:sz="0" w:space="0" w:color="auto"/>
        <w:left w:val="none" w:sz="0" w:space="0" w:color="auto"/>
        <w:bottom w:val="none" w:sz="0" w:space="0" w:color="auto"/>
        <w:right w:val="none" w:sz="0" w:space="0" w:color="auto"/>
      </w:divBdr>
    </w:div>
    <w:div w:id="1799882947">
      <w:bodyDiv w:val="1"/>
      <w:marLeft w:val="0"/>
      <w:marRight w:val="0"/>
      <w:marTop w:val="0"/>
      <w:marBottom w:val="0"/>
      <w:divBdr>
        <w:top w:val="none" w:sz="0" w:space="0" w:color="auto"/>
        <w:left w:val="none" w:sz="0" w:space="0" w:color="auto"/>
        <w:bottom w:val="none" w:sz="0" w:space="0" w:color="auto"/>
        <w:right w:val="none" w:sz="0" w:space="0" w:color="auto"/>
      </w:divBdr>
      <w:divsChild>
        <w:div w:id="753284856">
          <w:marLeft w:val="0"/>
          <w:marRight w:val="0"/>
          <w:marTop w:val="0"/>
          <w:marBottom w:val="0"/>
          <w:divBdr>
            <w:top w:val="none" w:sz="0" w:space="0" w:color="auto"/>
            <w:left w:val="none" w:sz="0" w:space="0" w:color="auto"/>
            <w:bottom w:val="none" w:sz="0" w:space="0" w:color="auto"/>
            <w:right w:val="none" w:sz="0" w:space="0" w:color="auto"/>
          </w:divBdr>
          <w:divsChild>
            <w:div w:id="910775079">
              <w:marLeft w:val="0"/>
              <w:marRight w:val="0"/>
              <w:marTop w:val="0"/>
              <w:marBottom w:val="0"/>
              <w:divBdr>
                <w:top w:val="none" w:sz="0" w:space="0" w:color="auto"/>
                <w:left w:val="none" w:sz="0" w:space="0" w:color="auto"/>
                <w:bottom w:val="none" w:sz="0" w:space="0" w:color="auto"/>
                <w:right w:val="none" w:sz="0" w:space="0" w:color="auto"/>
              </w:divBdr>
              <w:divsChild>
                <w:div w:id="1277370056">
                  <w:marLeft w:val="0"/>
                  <w:marRight w:val="0"/>
                  <w:marTop w:val="0"/>
                  <w:marBottom w:val="0"/>
                  <w:divBdr>
                    <w:top w:val="none" w:sz="0" w:space="0" w:color="auto"/>
                    <w:left w:val="none" w:sz="0" w:space="0" w:color="auto"/>
                    <w:bottom w:val="none" w:sz="0" w:space="0" w:color="auto"/>
                    <w:right w:val="none" w:sz="0" w:space="0" w:color="auto"/>
                  </w:divBdr>
                  <w:divsChild>
                    <w:div w:id="268003481">
                      <w:marLeft w:val="0"/>
                      <w:marRight w:val="0"/>
                      <w:marTop w:val="0"/>
                      <w:marBottom w:val="0"/>
                      <w:divBdr>
                        <w:top w:val="none" w:sz="0" w:space="0" w:color="auto"/>
                        <w:left w:val="none" w:sz="0" w:space="0" w:color="auto"/>
                        <w:bottom w:val="none" w:sz="0" w:space="0" w:color="auto"/>
                        <w:right w:val="none" w:sz="0" w:space="0" w:color="auto"/>
                      </w:divBdr>
                    </w:div>
                  </w:divsChild>
                </w:div>
                <w:div w:id="776094683">
                  <w:marLeft w:val="0"/>
                  <w:marRight w:val="0"/>
                  <w:marTop w:val="0"/>
                  <w:marBottom w:val="0"/>
                  <w:divBdr>
                    <w:top w:val="none" w:sz="0" w:space="0" w:color="auto"/>
                    <w:left w:val="none" w:sz="0" w:space="0" w:color="auto"/>
                    <w:bottom w:val="none" w:sz="0" w:space="0" w:color="auto"/>
                    <w:right w:val="none" w:sz="0" w:space="0" w:color="auto"/>
                  </w:divBdr>
                  <w:divsChild>
                    <w:div w:id="17285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930755">
      <w:bodyDiv w:val="1"/>
      <w:marLeft w:val="0"/>
      <w:marRight w:val="0"/>
      <w:marTop w:val="0"/>
      <w:marBottom w:val="0"/>
      <w:divBdr>
        <w:top w:val="none" w:sz="0" w:space="0" w:color="auto"/>
        <w:left w:val="none" w:sz="0" w:space="0" w:color="auto"/>
        <w:bottom w:val="none" w:sz="0" w:space="0" w:color="auto"/>
        <w:right w:val="none" w:sz="0" w:space="0" w:color="auto"/>
      </w:divBdr>
      <w:divsChild>
        <w:div w:id="1591353122">
          <w:marLeft w:val="0"/>
          <w:marRight w:val="0"/>
          <w:marTop w:val="0"/>
          <w:marBottom w:val="0"/>
          <w:divBdr>
            <w:top w:val="single" w:sz="6" w:space="11" w:color="auto"/>
            <w:left w:val="none" w:sz="0" w:space="0" w:color="auto"/>
            <w:bottom w:val="none" w:sz="0" w:space="0" w:color="auto"/>
            <w:right w:val="none" w:sz="0" w:space="0" w:color="auto"/>
          </w:divBdr>
          <w:divsChild>
            <w:div w:id="31345785">
              <w:marLeft w:val="0"/>
              <w:marRight w:val="0"/>
              <w:marTop w:val="0"/>
              <w:marBottom w:val="0"/>
              <w:divBdr>
                <w:top w:val="none" w:sz="0" w:space="0" w:color="auto"/>
                <w:left w:val="none" w:sz="0" w:space="0" w:color="auto"/>
                <w:bottom w:val="none" w:sz="0" w:space="0" w:color="auto"/>
                <w:right w:val="none" w:sz="0" w:space="0" w:color="auto"/>
              </w:divBdr>
            </w:div>
            <w:div w:id="1636838399">
              <w:marLeft w:val="0"/>
              <w:marRight w:val="0"/>
              <w:marTop w:val="0"/>
              <w:marBottom w:val="0"/>
              <w:divBdr>
                <w:top w:val="none" w:sz="0" w:space="0" w:color="auto"/>
                <w:left w:val="single" w:sz="6" w:space="11" w:color="D9D9D9"/>
                <w:bottom w:val="none" w:sz="0" w:space="0" w:color="auto"/>
                <w:right w:val="none" w:sz="0" w:space="0" w:color="auto"/>
              </w:divBdr>
            </w:div>
          </w:divsChild>
        </w:div>
      </w:divsChild>
    </w:div>
    <w:div w:id="1805078421">
      <w:bodyDiv w:val="1"/>
      <w:marLeft w:val="0"/>
      <w:marRight w:val="0"/>
      <w:marTop w:val="0"/>
      <w:marBottom w:val="0"/>
      <w:divBdr>
        <w:top w:val="none" w:sz="0" w:space="0" w:color="auto"/>
        <w:left w:val="none" w:sz="0" w:space="0" w:color="auto"/>
        <w:bottom w:val="none" w:sz="0" w:space="0" w:color="auto"/>
        <w:right w:val="none" w:sz="0" w:space="0" w:color="auto"/>
      </w:divBdr>
      <w:divsChild>
        <w:div w:id="373773964">
          <w:marLeft w:val="0"/>
          <w:marRight w:val="0"/>
          <w:marTop w:val="0"/>
          <w:marBottom w:val="0"/>
          <w:divBdr>
            <w:top w:val="none" w:sz="0" w:space="0" w:color="auto"/>
            <w:left w:val="none" w:sz="0" w:space="0" w:color="auto"/>
            <w:bottom w:val="none" w:sz="0" w:space="0" w:color="auto"/>
            <w:right w:val="none" w:sz="0" w:space="0" w:color="auto"/>
          </w:divBdr>
          <w:divsChild>
            <w:div w:id="1206988290">
              <w:marLeft w:val="0"/>
              <w:marRight w:val="0"/>
              <w:marTop w:val="0"/>
              <w:marBottom w:val="0"/>
              <w:divBdr>
                <w:top w:val="none" w:sz="0" w:space="0" w:color="auto"/>
                <w:left w:val="none" w:sz="0" w:space="0" w:color="auto"/>
                <w:bottom w:val="none" w:sz="0" w:space="0" w:color="auto"/>
                <w:right w:val="none" w:sz="0" w:space="0" w:color="auto"/>
              </w:divBdr>
              <w:divsChild>
                <w:div w:id="2056925182">
                  <w:marLeft w:val="0"/>
                  <w:marRight w:val="0"/>
                  <w:marTop w:val="0"/>
                  <w:marBottom w:val="0"/>
                  <w:divBdr>
                    <w:top w:val="none" w:sz="0" w:space="0" w:color="auto"/>
                    <w:left w:val="none" w:sz="0" w:space="0" w:color="auto"/>
                    <w:bottom w:val="none" w:sz="0" w:space="0" w:color="auto"/>
                    <w:right w:val="none" w:sz="0" w:space="0" w:color="auto"/>
                  </w:divBdr>
                  <w:divsChild>
                    <w:div w:id="3914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60730">
      <w:bodyDiv w:val="1"/>
      <w:marLeft w:val="0"/>
      <w:marRight w:val="0"/>
      <w:marTop w:val="0"/>
      <w:marBottom w:val="0"/>
      <w:divBdr>
        <w:top w:val="none" w:sz="0" w:space="0" w:color="auto"/>
        <w:left w:val="none" w:sz="0" w:space="0" w:color="auto"/>
        <w:bottom w:val="none" w:sz="0" w:space="0" w:color="auto"/>
        <w:right w:val="none" w:sz="0" w:space="0" w:color="auto"/>
      </w:divBdr>
      <w:divsChild>
        <w:div w:id="1597446145">
          <w:marLeft w:val="0"/>
          <w:marRight w:val="0"/>
          <w:marTop w:val="0"/>
          <w:marBottom w:val="0"/>
          <w:divBdr>
            <w:top w:val="none" w:sz="0" w:space="0" w:color="auto"/>
            <w:left w:val="none" w:sz="0" w:space="0" w:color="auto"/>
            <w:bottom w:val="none" w:sz="0" w:space="0" w:color="auto"/>
            <w:right w:val="none" w:sz="0" w:space="0" w:color="auto"/>
          </w:divBdr>
          <w:divsChild>
            <w:div w:id="233785395">
              <w:marLeft w:val="0"/>
              <w:marRight w:val="0"/>
              <w:marTop w:val="0"/>
              <w:marBottom w:val="0"/>
              <w:divBdr>
                <w:top w:val="none" w:sz="0" w:space="0" w:color="auto"/>
                <w:left w:val="none" w:sz="0" w:space="0" w:color="auto"/>
                <w:bottom w:val="none" w:sz="0" w:space="0" w:color="auto"/>
                <w:right w:val="none" w:sz="0" w:space="0" w:color="auto"/>
              </w:divBdr>
              <w:divsChild>
                <w:div w:id="7498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2418">
      <w:bodyDiv w:val="1"/>
      <w:marLeft w:val="0"/>
      <w:marRight w:val="0"/>
      <w:marTop w:val="0"/>
      <w:marBottom w:val="0"/>
      <w:divBdr>
        <w:top w:val="none" w:sz="0" w:space="0" w:color="auto"/>
        <w:left w:val="none" w:sz="0" w:space="0" w:color="auto"/>
        <w:bottom w:val="none" w:sz="0" w:space="0" w:color="auto"/>
        <w:right w:val="none" w:sz="0" w:space="0" w:color="auto"/>
      </w:divBdr>
    </w:div>
    <w:div w:id="1835602986">
      <w:bodyDiv w:val="1"/>
      <w:marLeft w:val="0"/>
      <w:marRight w:val="0"/>
      <w:marTop w:val="0"/>
      <w:marBottom w:val="0"/>
      <w:divBdr>
        <w:top w:val="none" w:sz="0" w:space="0" w:color="auto"/>
        <w:left w:val="none" w:sz="0" w:space="0" w:color="auto"/>
        <w:bottom w:val="none" w:sz="0" w:space="0" w:color="auto"/>
        <w:right w:val="none" w:sz="0" w:space="0" w:color="auto"/>
      </w:divBdr>
      <w:divsChild>
        <w:div w:id="805241755">
          <w:marLeft w:val="0"/>
          <w:marRight w:val="0"/>
          <w:marTop w:val="0"/>
          <w:marBottom w:val="0"/>
          <w:divBdr>
            <w:top w:val="none" w:sz="0" w:space="0" w:color="auto"/>
            <w:left w:val="none" w:sz="0" w:space="0" w:color="auto"/>
            <w:bottom w:val="none" w:sz="0" w:space="0" w:color="auto"/>
            <w:right w:val="none" w:sz="0" w:space="0" w:color="auto"/>
          </w:divBdr>
          <w:divsChild>
            <w:div w:id="339548637">
              <w:marLeft w:val="0"/>
              <w:marRight w:val="0"/>
              <w:marTop w:val="0"/>
              <w:marBottom w:val="0"/>
              <w:divBdr>
                <w:top w:val="none" w:sz="0" w:space="0" w:color="auto"/>
                <w:left w:val="none" w:sz="0" w:space="0" w:color="auto"/>
                <w:bottom w:val="none" w:sz="0" w:space="0" w:color="auto"/>
                <w:right w:val="none" w:sz="0" w:space="0" w:color="auto"/>
              </w:divBdr>
              <w:divsChild>
                <w:div w:id="66748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97442">
      <w:bodyDiv w:val="1"/>
      <w:marLeft w:val="0"/>
      <w:marRight w:val="0"/>
      <w:marTop w:val="0"/>
      <w:marBottom w:val="0"/>
      <w:divBdr>
        <w:top w:val="none" w:sz="0" w:space="0" w:color="auto"/>
        <w:left w:val="none" w:sz="0" w:space="0" w:color="auto"/>
        <w:bottom w:val="none" w:sz="0" w:space="0" w:color="auto"/>
        <w:right w:val="none" w:sz="0" w:space="0" w:color="auto"/>
      </w:divBdr>
    </w:div>
    <w:div w:id="1851527998">
      <w:bodyDiv w:val="1"/>
      <w:marLeft w:val="0"/>
      <w:marRight w:val="0"/>
      <w:marTop w:val="0"/>
      <w:marBottom w:val="0"/>
      <w:divBdr>
        <w:top w:val="none" w:sz="0" w:space="0" w:color="auto"/>
        <w:left w:val="none" w:sz="0" w:space="0" w:color="auto"/>
        <w:bottom w:val="none" w:sz="0" w:space="0" w:color="auto"/>
        <w:right w:val="none" w:sz="0" w:space="0" w:color="auto"/>
      </w:divBdr>
      <w:divsChild>
        <w:div w:id="1669098119">
          <w:marLeft w:val="0"/>
          <w:marRight w:val="0"/>
          <w:marTop w:val="0"/>
          <w:marBottom w:val="0"/>
          <w:divBdr>
            <w:top w:val="none" w:sz="0" w:space="0" w:color="auto"/>
            <w:left w:val="none" w:sz="0" w:space="0" w:color="auto"/>
            <w:bottom w:val="none" w:sz="0" w:space="0" w:color="auto"/>
            <w:right w:val="none" w:sz="0" w:space="0" w:color="auto"/>
          </w:divBdr>
          <w:divsChild>
            <w:div w:id="1527714373">
              <w:marLeft w:val="0"/>
              <w:marRight w:val="0"/>
              <w:marTop w:val="0"/>
              <w:marBottom w:val="0"/>
              <w:divBdr>
                <w:top w:val="none" w:sz="0" w:space="0" w:color="auto"/>
                <w:left w:val="none" w:sz="0" w:space="0" w:color="auto"/>
                <w:bottom w:val="none" w:sz="0" w:space="0" w:color="auto"/>
                <w:right w:val="none" w:sz="0" w:space="0" w:color="auto"/>
              </w:divBdr>
              <w:divsChild>
                <w:div w:id="1435252048">
                  <w:marLeft w:val="0"/>
                  <w:marRight w:val="0"/>
                  <w:marTop w:val="0"/>
                  <w:marBottom w:val="0"/>
                  <w:divBdr>
                    <w:top w:val="none" w:sz="0" w:space="0" w:color="auto"/>
                    <w:left w:val="none" w:sz="0" w:space="0" w:color="auto"/>
                    <w:bottom w:val="none" w:sz="0" w:space="0" w:color="auto"/>
                    <w:right w:val="none" w:sz="0" w:space="0" w:color="auto"/>
                  </w:divBdr>
                  <w:divsChild>
                    <w:div w:id="2299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490311">
      <w:bodyDiv w:val="1"/>
      <w:marLeft w:val="0"/>
      <w:marRight w:val="0"/>
      <w:marTop w:val="0"/>
      <w:marBottom w:val="0"/>
      <w:divBdr>
        <w:top w:val="none" w:sz="0" w:space="0" w:color="auto"/>
        <w:left w:val="none" w:sz="0" w:space="0" w:color="auto"/>
        <w:bottom w:val="none" w:sz="0" w:space="0" w:color="auto"/>
        <w:right w:val="none" w:sz="0" w:space="0" w:color="auto"/>
      </w:divBdr>
      <w:divsChild>
        <w:div w:id="790131403">
          <w:marLeft w:val="0"/>
          <w:marRight w:val="0"/>
          <w:marTop w:val="0"/>
          <w:marBottom w:val="0"/>
          <w:divBdr>
            <w:top w:val="none" w:sz="0" w:space="0" w:color="auto"/>
            <w:left w:val="none" w:sz="0" w:space="0" w:color="auto"/>
            <w:bottom w:val="none" w:sz="0" w:space="0" w:color="auto"/>
            <w:right w:val="none" w:sz="0" w:space="0" w:color="auto"/>
          </w:divBdr>
          <w:divsChild>
            <w:div w:id="465246628">
              <w:marLeft w:val="0"/>
              <w:marRight w:val="0"/>
              <w:marTop w:val="0"/>
              <w:marBottom w:val="0"/>
              <w:divBdr>
                <w:top w:val="none" w:sz="0" w:space="0" w:color="auto"/>
                <w:left w:val="none" w:sz="0" w:space="0" w:color="auto"/>
                <w:bottom w:val="none" w:sz="0" w:space="0" w:color="auto"/>
                <w:right w:val="none" w:sz="0" w:space="0" w:color="auto"/>
              </w:divBdr>
              <w:divsChild>
                <w:div w:id="1771848813">
                  <w:marLeft w:val="0"/>
                  <w:marRight w:val="0"/>
                  <w:marTop w:val="0"/>
                  <w:marBottom w:val="0"/>
                  <w:divBdr>
                    <w:top w:val="none" w:sz="0" w:space="0" w:color="auto"/>
                    <w:left w:val="none" w:sz="0" w:space="0" w:color="auto"/>
                    <w:bottom w:val="none" w:sz="0" w:space="0" w:color="auto"/>
                    <w:right w:val="none" w:sz="0" w:space="0" w:color="auto"/>
                  </w:divBdr>
                  <w:divsChild>
                    <w:div w:id="1731684559">
                      <w:marLeft w:val="0"/>
                      <w:marRight w:val="0"/>
                      <w:marTop w:val="0"/>
                      <w:marBottom w:val="0"/>
                      <w:divBdr>
                        <w:top w:val="none" w:sz="0" w:space="0" w:color="auto"/>
                        <w:left w:val="none" w:sz="0" w:space="0" w:color="auto"/>
                        <w:bottom w:val="none" w:sz="0" w:space="0" w:color="auto"/>
                        <w:right w:val="none" w:sz="0" w:space="0" w:color="auto"/>
                      </w:divBdr>
                    </w:div>
                  </w:divsChild>
                </w:div>
                <w:div w:id="1864712204">
                  <w:marLeft w:val="0"/>
                  <w:marRight w:val="0"/>
                  <w:marTop w:val="0"/>
                  <w:marBottom w:val="0"/>
                  <w:divBdr>
                    <w:top w:val="none" w:sz="0" w:space="0" w:color="auto"/>
                    <w:left w:val="none" w:sz="0" w:space="0" w:color="auto"/>
                    <w:bottom w:val="none" w:sz="0" w:space="0" w:color="auto"/>
                    <w:right w:val="none" w:sz="0" w:space="0" w:color="auto"/>
                  </w:divBdr>
                  <w:divsChild>
                    <w:div w:id="68571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74375">
      <w:bodyDiv w:val="1"/>
      <w:marLeft w:val="0"/>
      <w:marRight w:val="0"/>
      <w:marTop w:val="0"/>
      <w:marBottom w:val="0"/>
      <w:divBdr>
        <w:top w:val="none" w:sz="0" w:space="0" w:color="auto"/>
        <w:left w:val="none" w:sz="0" w:space="0" w:color="auto"/>
        <w:bottom w:val="none" w:sz="0" w:space="0" w:color="auto"/>
        <w:right w:val="none" w:sz="0" w:space="0" w:color="auto"/>
      </w:divBdr>
      <w:divsChild>
        <w:div w:id="1340307447">
          <w:marLeft w:val="0"/>
          <w:marRight w:val="0"/>
          <w:marTop w:val="0"/>
          <w:marBottom w:val="0"/>
          <w:divBdr>
            <w:top w:val="none" w:sz="0" w:space="0" w:color="auto"/>
            <w:left w:val="none" w:sz="0" w:space="0" w:color="auto"/>
            <w:bottom w:val="none" w:sz="0" w:space="0" w:color="auto"/>
            <w:right w:val="none" w:sz="0" w:space="0" w:color="auto"/>
          </w:divBdr>
          <w:divsChild>
            <w:div w:id="1526405410">
              <w:marLeft w:val="0"/>
              <w:marRight w:val="0"/>
              <w:marTop w:val="0"/>
              <w:marBottom w:val="0"/>
              <w:divBdr>
                <w:top w:val="none" w:sz="0" w:space="0" w:color="auto"/>
                <w:left w:val="none" w:sz="0" w:space="0" w:color="auto"/>
                <w:bottom w:val="none" w:sz="0" w:space="0" w:color="auto"/>
                <w:right w:val="none" w:sz="0" w:space="0" w:color="auto"/>
              </w:divBdr>
              <w:divsChild>
                <w:div w:id="1586457343">
                  <w:marLeft w:val="0"/>
                  <w:marRight w:val="0"/>
                  <w:marTop w:val="0"/>
                  <w:marBottom w:val="0"/>
                  <w:divBdr>
                    <w:top w:val="none" w:sz="0" w:space="0" w:color="auto"/>
                    <w:left w:val="none" w:sz="0" w:space="0" w:color="auto"/>
                    <w:bottom w:val="none" w:sz="0" w:space="0" w:color="auto"/>
                    <w:right w:val="none" w:sz="0" w:space="0" w:color="auto"/>
                  </w:divBdr>
                  <w:divsChild>
                    <w:div w:id="1556503379">
                      <w:marLeft w:val="0"/>
                      <w:marRight w:val="0"/>
                      <w:marTop w:val="0"/>
                      <w:marBottom w:val="0"/>
                      <w:divBdr>
                        <w:top w:val="none" w:sz="0" w:space="0" w:color="auto"/>
                        <w:left w:val="none" w:sz="0" w:space="0" w:color="auto"/>
                        <w:bottom w:val="none" w:sz="0" w:space="0" w:color="auto"/>
                        <w:right w:val="none" w:sz="0" w:space="0" w:color="auto"/>
                      </w:divBdr>
                    </w:div>
                    <w:div w:id="36618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812155">
      <w:bodyDiv w:val="1"/>
      <w:marLeft w:val="0"/>
      <w:marRight w:val="0"/>
      <w:marTop w:val="0"/>
      <w:marBottom w:val="0"/>
      <w:divBdr>
        <w:top w:val="none" w:sz="0" w:space="0" w:color="auto"/>
        <w:left w:val="none" w:sz="0" w:space="0" w:color="auto"/>
        <w:bottom w:val="none" w:sz="0" w:space="0" w:color="auto"/>
        <w:right w:val="none" w:sz="0" w:space="0" w:color="auto"/>
      </w:divBdr>
      <w:divsChild>
        <w:div w:id="160506518">
          <w:marLeft w:val="0"/>
          <w:marRight w:val="0"/>
          <w:marTop w:val="0"/>
          <w:marBottom w:val="0"/>
          <w:divBdr>
            <w:top w:val="none" w:sz="0" w:space="0" w:color="auto"/>
            <w:left w:val="none" w:sz="0" w:space="0" w:color="auto"/>
            <w:bottom w:val="none" w:sz="0" w:space="0" w:color="auto"/>
            <w:right w:val="none" w:sz="0" w:space="0" w:color="auto"/>
          </w:divBdr>
          <w:divsChild>
            <w:div w:id="895746238">
              <w:marLeft w:val="0"/>
              <w:marRight w:val="0"/>
              <w:marTop w:val="0"/>
              <w:marBottom w:val="0"/>
              <w:divBdr>
                <w:top w:val="none" w:sz="0" w:space="0" w:color="auto"/>
                <w:left w:val="none" w:sz="0" w:space="0" w:color="auto"/>
                <w:bottom w:val="none" w:sz="0" w:space="0" w:color="auto"/>
                <w:right w:val="none" w:sz="0" w:space="0" w:color="auto"/>
              </w:divBdr>
              <w:divsChild>
                <w:div w:id="1448230798">
                  <w:marLeft w:val="0"/>
                  <w:marRight w:val="0"/>
                  <w:marTop w:val="0"/>
                  <w:marBottom w:val="0"/>
                  <w:divBdr>
                    <w:top w:val="none" w:sz="0" w:space="0" w:color="auto"/>
                    <w:left w:val="none" w:sz="0" w:space="0" w:color="auto"/>
                    <w:bottom w:val="none" w:sz="0" w:space="0" w:color="auto"/>
                    <w:right w:val="none" w:sz="0" w:space="0" w:color="auto"/>
                  </w:divBdr>
                </w:div>
              </w:divsChild>
            </w:div>
            <w:div w:id="812790971">
              <w:marLeft w:val="0"/>
              <w:marRight w:val="0"/>
              <w:marTop w:val="0"/>
              <w:marBottom w:val="0"/>
              <w:divBdr>
                <w:top w:val="none" w:sz="0" w:space="0" w:color="auto"/>
                <w:left w:val="none" w:sz="0" w:space="0" w:color="auto"/>
                <w:bottom w:val="none" w:sz="0" w:space="0" w:color="auto"/>
                <w:right w:val="none" w:sz="0" w:space="0" w:color="auto"/>
              </w:divBdr>
              <w:divsChild>
                <w:div w:id="2057194562">
                  <w:marLeft w:val="0"/>
                  <w:marRight w:val="0"/>
                  <w:marTop w:val="0"/>
                  <w:marBottom w:val="0"/>
                  <w:divBdr>
                    <w:top w:val="none" w:sz="0" w:space="0" w:color="auto"/>
                    <w:left w:val="none" w:sz="0" w:space="0" w:color="auto"/>
                    <w:bottom w:val="none" w:sz="0" w:space="0" w:color="auto"/>
                    <w:right w:val="none" w:sz="0" w:space="0" w:color="auto"/>
                  </w:divBdr>
                </w:div>
              </w:divsChild>
            </w:div>
            <w:div w:id="1672946805">
              <w:marLeft w:val="0"/>
              <w:marRight w:val="0"/>
              <w:marTop w:val="0"/>
              <w:marBottom w:val="0"/>
              <w:divBdr>
                <w:top w:val="none" w:sz="0" w:space="0" w:color="auto"/>
                <w:left w:val="none" w:sz="0" w:space="0" w:color="auto"/>
                <w:bottom w:val="none" w:sz="0" w:space="0" w:color="auto"/>
                <w:right w:val="none" w:sz="0" w:space="0" w:color="auto"/>
              </w:divBdr>
              <w:divsChild>
                <w:div w:id="288780762">
                  <w:marLeft w:val="0"/>
                  <w:marRight w:val="0"/>
                  <w:marTop w:val="0"/>
                  <w:marBottom w:val="0"/>
                  <w:divBdr>
                    <w:top w:val="none" w:sz="0" w:space="0" w:color="auto"/>
                    <w:left w:val="none" w:sz="0" w:space="0" w:color="auto"/>
                    <w:bottom w:val="none" w:sz="0" w:space="0" w:color="auto"/>
                    <w:right w:val="none" w:sz="0" w:space="0" w:color="auto"/>
                  </w:divBdr>
                </w:div>
              </w:divsChild>
            </w:div>
            <w:div w:id="112215686">
              <w:marLeft w:val="0"/>
              <w:marRight w:val="0"/>
              <w:marTop w:val="0"/>
              <w:marBottom w:val="0"/>
              <w:divBdr>
                <w:top w:val="none" w:sz="0" w:space="0" w:color="auto"/>
                <w:left w:val="none" w:sz="0" w:space="0" w:color="auto"/>
                <w:bottom w:val="none" w:sz="0" w:space="0" w:color="auto"/>
                <w:right w:val="none" w:sz="0" w:space="0" w:color="auto"/>
              </w:divBdr>
              <w:divsChild>
                <w:div w:id="842352185">
                  <w:marLeft w:val="0"/>
                  <w:marRight w:val="0"/>
                  <w:marTop w:val="0"/>
                  <w:marBottom w:val="0"/>
                  <w:divBdr>
                    <w:top w:val="none" w:sz="0" w:space="0" w:color="auto"/>
                    <w:left w:val="none" w:sz="0" w:space="0" w:color="auto"/>
                    <w:bottom w:val="none" w:sz="0" w:space="0" w:color="auto"/>
                    <w:right w:val="none" w:sz="0" w:space="0" w:color="auto"/>
                  </w:divBdr>
                </w:div>
              </w:divsChild>
            </w:div>
            <w:div w:id="1599631012">
              <w:marLeft w:val="0"/>
              <w:marRight w:val="0"/>
              <w:marTop w:val="0"/>
              <w:marBottom w:val="0"/>
              <w:divBdr>
                <w:top w:val="none" w:sz="0" w:space="0" w:color="auto"/>
                <w:left w:val="none" w:sz="0" w:space="0" w:color="auto"/>
                <w:bottom w:val="none" w:sz="0" w:space="0" w:color="auto"/>
                <w:right w:val="none" w:sz="0" w:space="0" w:color="auto"/>
              </w:divBdr>
              <w:divsChild>
                <w:div w:id="556284758">
                  <w:marLeft w:val="0"/>
                  <w:marRight w:val="0"/>
                  <w:marTop w:val="0"/>
                  <w:marBottom w:val="0"/>
                  <w:divBdr>
                    <w:top w:val="none" w:sz="0" w:space="0" w:color="auto"/>
                    <w:left w:val="none" w:sz="0" w:space="0" w:color="auto"/>
                    <w:bottom w:val="none" w:sz="0" w:space="0" w:color="auto"/>
                    <w:right w:val="none" w:sz="0" w:space="0" w:color="auto"/>
                  </w:divBdr>
                </w:div>
              </w:divsChild>
            </w:div>
            <w:div w:id="1381201578">
              <w:marLeft w:val="0"/>
              <w:marRight w:val="0"/>
              <w:marTop w:val="0"/>
              <w:marBottom w:val="0"/>
              <w:divBdr>
                <w:top w:val="none" w:sz="0" w:space="0" w:color="auto"/>
                <w:left w:val="none" w:sz="0" w:space="0" w:color="auto"/>
                <w:bottom w:val="none" w:sz="0" w:space="0" w:color="auto"/>
                <w:right w:val="none" w:sz="0" w:space="0" w:color="auto"/>
              </w:divBdr>
              <w:divsChild>
                <w:div w:id="1129007618">
                  <w:marLeft w:val="0"/>
                  <w:marRight w:val="0"/>
                  <w:marTop w:val="0"/>
                  <w:marBottom w:val="0"/>
                  <w:divBdr>
                    <w:top w:val="none" w:sz="0" w:space="0" w:color="auto"/>
                    <w:left w:val="none" w:sz="0" w:space="0" w:color="auto"/>
                    <w:bottom w:val="none" w:sz="0" w:space="0" w:color="auto"/>
                    <w:right w:val="none" w:sz="0" w:space="0" w:color="auto"/>
                  </w:divBdr>
                </w:div>
              </w:divsChild>
            </w:div>
            <w:div w:id="1302156140">
              <w:marLeft w:val="0"/>
              <w:marRight w:val="0"/>
              <w:marTop w:val="0"/>
              <w:marBottom w:val="0"/>
              <w:divBdr>
                <w:top w:val="none" w:sz="0" w:space="0" w:color="auto"/>
                <w:left w:val="none" w:sz="0" w:space="0" w:color="auto"/>
                <w:bottom w:val="none" w:sz="0" w:space="0" w:color="auto"/>
                <w:right w:val="none" w:sz="0" w:space="0" w:color="auto"/>
              </w:divBdr>
              <w:divsChild>
                <w:div w:id="2090030755">
                  <w:marLeft w:val="0"/>
                  <w:marRight w:val="0"/>
                  <w:marTop w:val="0"/>
                  <w:marBottom w:val="0"/>
                  <w:divBdr>
                    <w:top w:val="none" w:sz="0" w:space="0" w:color="auto"/>
                    <w:left w:val="none" w:sz="0" w:space="0" w:color="auto"/>
                    <w:bottom w:val="none" w:sz="0" w:space="0" w:color="auto"/>
                    <w:right w:val="none" w:sz="0" w:space="0" w:color="auto"/>
                  </w:divBdr>
                </w:div>
              </w:divsChild>
            </w:div>
            <w:div w:id="965232257">
              <w:marLeft w:val="0"/>
              <w:marRight w:val="0"/>
              <w:marTop w:val="0"/>
              <w:marBottom w:val="0"/>
              <w:divBdr>
                <w:top w:val="none" w:sz="0" w:space="0" w:color="auto"/>
                <w:left w:val="none" w:sz="0" w:space="0" w:color="auto"/>
                <w:bottom w:val="none" w:sz="0" w:space="0" w:color="auto"/>
                <w:right w:val="none" w:sz="0" w:space="0" w:color="auto"/>
              </w:divBdr>
              <w:divsChild>
                <w:div w:id="62720172">
                  <w:marLeft w:val="0"/>
                  <w:marRight w:val="0"/>
                  <w:marTop w:val="0"/>
                  <w:marBottom w:val="0"/>
                  <w:divBdr>
                    <w:top w:val="none" w:sz="0" w:space="0" w:color="auto"/>
                    <w:left w:val="none" w:sz="0" w:space="0" w:color="auto"/>
                    <w:bottom w:val="none" w:sz="0" w:space="0" w:color="auto"/>
                    <w:right w:val="none" w:sz="0" w:space="0" w:color="auto"/>
                  </w:divBdr>
                </w:div>
              </w:divsChild>
            </w:div>
            <w:div w:id="1010717432">
              <w:marLeft w:val="0"/>
              <w:marRight w:val="0"/>
              <w:marTop w:val="0"/>
              <w:marBottom w:val="0"/>
              <w:divBdr>
                <w:top w:val="none" w:sz="0" w:space="0" w:color="auto"/>
                <w:left w:val="none" w:sz="0" w:space="0" w:color="auto"/>
                <w:bottom w:val="none" w:sz="0" w:space="0" w:color="auto"/>
                <w:right w:val="none" w:sz="0" w:space="0" w:color="auto"/>
              </w:divBdr>
              <w:divsChild>
                <w:div w:id="2144417979">
                  <w:marLeft w:val="0"/>
                  <w:marRight w:val="0"/>
                  <w:marTop w:val="0"/>
                  <w:marBottom w:val="0"/>
                  <w:divBdr>
                    <w:top w:val="none" w:sz="0" w:space="0" w:color="auto"/>
                    <w:left w:val="none" w:sz="0" w:space="0" w:color="auto"/>
                    <w:bottom w:val="none" w:sz="0" w:space="0" w:color="auto"/>
                    <w:right w:val="none" w:sz="0" w:space="0" w:color="auto"/>
                  </w:divBdr>
                </w:div>
                <w:div w:id="1675382085">
                  <w:marLeft w:val="0"/>
                  <w:marRight w:val="0"/>
                  <w:marTop w:val="0"/>
                  <w:marBottom w:val="0"/>
                  <w:divBdr>
                    <w:top w:val="none" w:sz="0" w:space="0" w:color="auto"/>
                    <w:left w:val="none" w:sz="0" w:space="0" w:color="auto"/>
                    <w:bottom w:val="none" w:sz="0" w:space="0" w:color="auto"/>
                    <w:right w:val="none" w:sz="0" w:space="0" w:color="auto"/>
                  </w:divBdr>
                </w:div>
                <w:div w:id="1647662081">
                  <w:marLeft w:val="0"/>
                  <w:marRight w:val="0"/>
                  <w:marTop w:val="0"/>
                  <w:marBottom w:val="0"/>
                  <w:divBdr>
                    <w:top w:val="none" w:sz="0" w:space="0" w:color="auto"/>
                    <w:left w:val="none" w:sz="0" w:space="0" w:color="auto"/>
                    <w:bottom w:val="none" w:sz="0" w:space="0" w:color="auto"/>
                    <w:right w:val="none" w:sz="0" w:space="0" w:color="auto"/>
                  </w:divBdr>
                </w:div>
                <w:div w:id="13589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58173">
      <w:bodyDiv w:val="1"/>
      <w:marLeft w:val="0"/>
      <w:marRight w:val="0"/>
      <w:marTop w:val="0"/>
      <w:marBottom w:val="0"/>
      <w:divBdr>
        <w:top w:val="none" w:sz="0" w:space="0" w:color="auto"/>
        <w:left w:val="none" w:sz="0" w:space="0" w:color="auto"/>
        <w:bottom w:val="none" w:sz="0" w:space="0" w:color="auto"/>
        <w:right w:val="none" w:sz="0" w:space="0" w:color="auto"/>
      </w:divBdr>
      <w:divsChild>
        <w:div w:id="1153526150">
          <w:marLeft w:val="0"/>
          <w:marRight w:val="0"/>
          <w:marTop w:val="0"/>
          <w:marBottom w:val="0"/>
          <w:divBdr>
            <w:top w:val="none" w:sz="0" w:space="0" w:color="auto"/>
            <w:left w:val="none" w:sz="0" w:space="0" w:color="auto"/>
            <w:bottom w:val="none" w:sz="0" w:space="0" w:color="auto"/>
            <w:right w:val="none" w:sz="0" w:space="0" w:color="auto"/>
          </w:divBdr>
          <w:divsChild>
            <w:div w:id="1225532744">
              <w:marLeft w:val="0"/>
              <w:marRight w:val="0"/>
              <w:marTop w:val="0"/>
              <w:marBottom w:val="0"/>
              <w:divBdr>
                <w:top w:val="none" w:sz="0" w:space="0" w:color="auto"/>
                <w:left w:val="none" w:sz="0" w:space="0" w:color="auto"/>
                <w:bottom w:val="none" w:sz="0" w:space="0" w:color="auto"/>
                <w:right w:val="none" w:sz="0" w:space="0" w:color="auto"/>
              </w:divBdr>
              <w:divsChild>
                <w:div w:id="1617180814">
                  <w:marLeft w:val="0"/>
                  <w:marRight w:val="0"/>
                  <w:marTop w:val="0"/>
                  <w:marBottom w:val="0"/>
                  <w:divBdr>
                    <w:top w:val="none" w:sz="0" w:space="0" w:color="auto"/>
                    <w:left w:val="none" w:sz="0" w:space="0" w:color="auto"/>
                    <w:bottom w:val="none" w:sz="0" w:space="0" w:color="auto"/>
                    <w:right w:val="none" w:sz="0" w:space="0" w:color="auto"/>
                  </w:divBdr>
                </w:div>
              </w:divsChild>
            </w:div>
            <w:div w:id="39671121">
              <w:marLeft w:val="0"/>
              <w:marRight w:val="0"/>
              <w:marTop w:val="0"/>
              <w:marBottom w:val="0"/>
              <w:divBdr>
                <w:top w:val="none" w:sz="0" w:space="0" w:color="auto"/>
                <w:left w:val="none" w:sz="0" w:space="0" w:color="auto"/>
                <w:bottom w:val="none" w:sz="0" w:space="0" w:color="auto"/>
                <w:right w:val="none" w:sz="0" w:space="0" w:color="auto"/>
              </w:divBdr>
              <w:divsChild>
                <w:div w:id="1595893657">
                  <w:marLeft w:val="0"/>
                  <w:marRight w:val="0"/>
                  <w:marTop w:val="0"/>
                  <w:marBottom w:val="0"/>
                  <w:divBdr>
                    <w:top w:val="none" w:sz="0" w:space="0" w:color="auto"/>
                    <w:left w:val="none" w:sz="0" w:space="0" w:color="auto"/>
                    <w:bottom w:val="none" w:sz="0" w:space="0" w:color="auto"/>
                    <w:right w:val="none" w:sz="0" w:space="0" w:color="auto"/>
                  </w:divBdr>
                </w:div>
              </w:divsChild>
            </w:div>
            <w:div w:id="1616594854">
              <w:marLeft w:val="0"/>
              <w:marRight w:val="0"/>
              <w:marTop w:val="0"/>
              <w:marBottom w:val="0"/>
              <w:divBdr>
                <w:top w:val="none" w:sz="0" w:space="0" w:color="auto"/>
                <w:left w:val="none" w:sz="0" w:space="0" w:color="auto"/>
                <w:bottom w:val="none" w:sz="0" w:space="0" w:color="auto"/>
                <w:right w:val="none" w:sz="0" w:space="0" w:color="auto"/>
              </w:divBdr>
              <w:divsChild>
                <w:div w:id="539706362">
                  <w:marLeft w:val="0"/>
                  <w:marRight w:val="0"/>
                  <w:marTop w:val="0"/>
                  <w:marBottom w:val="0"/>
                  <w:divBdr>
                    <w:top w:val="none" w:sz="0" w:space="0" w:color="auto"/>
                    <w:left w:val="none" w:sz="0" w:space="0" w:color="auto"/>
                    <w:bottom w:val="none" w:sz="0" w:space="0" w:color="auto"/>
                    <w:right w:val="none" w:sz="0" w:space="0" w:color="auto"/>
                  </w:divBdr>
                </w:div>
              </w:divsChild>
            </w:div>
            <w:div w:id="400255579">
              <w:marLeft w:val="0"/>
              <w:marRight w:val="0"/>
              <w:marTop w:val="0"/>
              <w:marBottom w:val="0"/>
              <w:divBdr>
                <w:top w:val="none" w:sz="0" w:space="0" w:color="auto"/>
                <w:left w:val="none" w:sz="0" w:space="0" w:color="auto"/>
                <w:bottom w:val="none" w:sz="0" w:space="0" w:color="auto"/>
                <w:right w:val="none" w:sz="0" w:space="0" w:color="auto"/>
              </w:divBdr>
              <w:divsChild>
                <w:div w:id="1124882288">
                  <w:marLeft w:val="0"/>
                  <w:marRight w:val="0"/>
                  <w:marTop w:val="0"/>
                  <w:marBottom w:val="0"/>
                  <w:divBdr>
                    <w:top w:val="none" w:sz="0" w:space="0" w:color="auto"/>
                    <w:left w:val="none" w:sz="0" w:space="0" w:color="auto"/>
                    <w:bottom w:val="none" w:sz="0" w:space="0" w:color="auto"/>
                    <w:right w:val="none" w:sz="0" w:space="0" w:color="auto"/>
                  </w:divBdr>
                </w:div>
              </w:divsChild>
            </w:div>
            <w:div w:id="747968238">
              <w:marLeft w:val="0"/>
              <w:marRight w:val="0"/>
              <w:marTop w:val="0"/>
              <w:marBottom w:val="0"/>
              <w:divBdr>
                <w:top w:val="none" w:sz="0" w:space="0" w:color="auto"/>
                <w:left w:val="none" w:sz="0" w:space="0" w:color="auto"/>
                <w:bottom w:val="none" w:sz="0" w:space="0" w:color="auto"/>
                <w:right w:val="none" w:sz="0" w:space="0" w:color="auto"/>
              </w:divBdr>
              <w:divsChild>
                <w:div w:id="1011026836">
                  <w:marLeft w:val="0"/>
                  <w:marRight w:val="0"/>
                  <w:marTop w:val="0"/>
                  <w:marBottom w:val="0"/>
                  <w:divBdr>
                    <w:top w:val="none" w:sz="0" w:space="0" w:color="auto"/>
                    <w:left w:val="none" w:sz="0" w:space="0" w:color="auto"/>
                    <w:bottom w:val="none" w:sz="0" w:space="0" w:color="auto"/>
                    <w:right w:val="none" w:sz="0" w:space="0" w:color="auto"/>
                  </w:divBdr>
                </w:div>
              </w:divsChild>
            </w:div>
            <w:div w:id="1797025425">
              <w:marLeft w:val="0"/>
              <w:marRight w:val="0"/>
              <w:marTop w:val="0"/>
              <w:marBottom w:val="0"/>
              <w:divBdr>
                <w:top w:val="none" w:sz="0" w:space="0" w:color="auto"/>
                <w:left w:val="none" w:sz="0" w:space="0" w:color="auto"/>
                <w:bottom w:val="none" w:sz="0" w:space="0" w:color="auto"/>
                <w:right w:val="none" w:sz="0" w:space="0" w:color="auto"/>
              </w:divBdr>
              <w:divsChild>
                <w:div w:id="9935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90416">
      <w:bodyDiv w:val="1"/>
      <w:marLeft w:val="0"/>
      <w:marRight w:val="0"/>
      <w:marTop w:val="0"/>
      <w:marBottom w:val="0"/>
      <w:divBdr>
        <w:top w:val="none" w:sz="0" w:space="0" w:color="auto"/>
        <w:left w:val="none" w:sz="0" w:space="0" w:color="auto"/>
        <w:bottom w:val="none" w:sz="0" w:space="0" w:color="auto"/>
        <w:right w:val="none" w:sz="0" w:space="0" w:color="auto"/>
      </w:divBdr>
      <w:divsChild>
        <w:div w:id="549192744">
          <w:marLeft w:val="0"/>
          <w:marRight w:val="0"/>
          <w:marTop w:val="0"/>
          <w:marBottom w:val="0"/>
          <w:divBdr>
            <w:top w:val="none" w:sz="0" w:space="0" w:color="auto"/>
            <w:left w:val="none" w:sz="0" w:space="0" w:color="auto"/>
            <w:bottom w:val="none" w:sz="0" w:space="0" w:color="auto"/>
            <w:right w:val="none" w:sz="0" w:space="0" w:color="auto"/>
          </w:divBdr>
          <w:divsChild>
            <w:div w:id="593830785">
              <w:marLeft w:val="0"/>
              <w:marRight w:val="0"/>
              <w:marTop w:val="0"/>
              <w:marBottom w:val="0"/>
              <w:divBdr>
                <w:top w:val="none" w:sz="0" w:space="0" w:color="auto"/>
                <w:left w:val="none" w:sz="0" w:space="0" w:color="auto"/>
                <w:bottom w:val="none" w:sz="0" w:space="0" w:color="auto"/>
                <w:right w:val="none" w:sz="0" w:space="0" w:color="auto"/>
              </w:divBdr>
              <w:divsChild>
                <w:div w:id="836261918">
                  <w:marLeft w:val="0"/>
                  <w:marRight w:val="0"/>
                  <w:marTop w:val="0"/>
                  <w:marBottom w:val="0"/>
                  <w:divBdr>
                    <w:top w:val="none" w:sz="0" w:space="0" w:color="auto"/>
                    <w:left w:val="none" w:sz="0" w:space="0" w:color="auto"/>
                    <w:bottom w:val="none" w:sz="0" w:space="0" w:color="auto"/>
                    <w:right w:val="none" w:sz="0" w:space="0" w:color="auto"/>
                  </w:divBdr>
                  <w:divsChild>
                    <w:div w:id="5091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054808">
      <w:bodyDiv w:val="1"/>
      <w:marLeft w:val="0"/>
      <w:marRight w:val="0"/>
      <w:marTop w:val="0"/>
      <w:marBottom w:val="0"/>
      <w:divBdr>
        <w:top w:val="none" w:sz="0" w:space="0" w:color="auto"/>
        <w:left w:val="none" w:sz="0" w:space="0" w:color="auto"/>
        <w:bottom w:val="none" w:sz="0" w:space="0" w:color="auto"/>
        <w:right w:val="none" w:sz="0" w:space="0" w:color="auto"/>
      </w:divBdr>
      <w:divsChild>
        <w:div w:id="859317463">
          <w:marLeft w:val="0"/>
          <w:marRight w:val="0"/>
          <w:marTop w:val="0"/>
          <w:marBottom w:val="0"/>
          <w:divBdr>
            <w:top w:val="none" w:sz="0" w:space="0" w:color="auto"/>
            <w:left w:val="none" w:sz="0" w:space="0" w:color="auto"/>
            <w:bottom w:val="none" w:sz="0" w:space="0" w:color="auto"/>
            <w:right w:val="none" w:sz="0" w:space="0" w:color="auto"/>
          </w:divBdr>
          <w:divsChild>
            <w:div w:id="2061244586">
              <w:marLeft w:val="0"/>
              <w:marRight w:val="0"/>
              <w:marTop w:val="0"/>
              <w:marBottom w:val="0"/>
              <w:divBdr>
                <w:top w:val="none" w:sz="0" w:space="0" w:color="auto"/>
                <w:left w:val="none" w:sz="0" w:space="0" w:color="auto"/>
                <w:bottom w:val="none" w:sz="0" w:space="0" w:color="auto"/>
                <w:right w:val="none" w:sz="0" w:space="0" w:color="auto"/>
              </w:divBdr>
              <w:divsChild>
                <w:div w:id="1515995384">
                  <w:marLeft w:val="0"/>
                  <w:marRight w:val="0"/>
                  <w:marTop w:val="0"/>
                  <w:marBottom w:val="0"/>
                  <w:divBdr>
                    <w:top w:val="none" w:sz="0" w:space="0" w:color="auto"/>
                    <w:left w:val="none" w:sz="0" w:space="0" w:color="auto"/>
                    <w:bottom w:val="none" w:sz="0" w:space="0" w:color="auto"/>
                    <w:right w:val="none" w:sz="0" w:space="0" w:color="auto"/>
                  </w:divBdr>
                  <w:divsChild>
                    <w:div w:id="5619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101168">
      <w:bodyDiv w:val="1"/>
      <w:marLeft w:val="0"/>
      <w:marRight w:val="0"/>
      <w:marTop w:val="0"/>
      <w:marBottom w:val="0"/>
      <w:divBdr>
        <w:top w:val="none" w:sz="0" w:space="0" w:color="auto"/>
        <w:left w:val="none" w:sz="0" w:space="0" w:color="auto"/>
        <w:bottom w:val="none" w:sz="0" w:space="0" w:color="auto"/>
        <w:right w:val="none" w:sz="0" w:space="0" w:color="auto"/>
      </w:divBdr>
      <w:divsChild>
        <w:div w:id="1434281367">
          <w:marLeft w:val="0"/>
          <w:marRight w:val="0"/>
          <w:marTop w:val="0"/>
          <w:marBottom w:val="0"/>
          <w:divBdr>
            <w:top w:val="none" w:sz="0" w:space="0" w:color="auto"/>
            <w:left w:val="none" w:sz="0" w:space="0" w:color="auto"/>
            <w:bottom w:val="none" w:sz="0" w:space="0" w:color="auto"/>
            <w:right w:val="none" w:sz="0" w:space="0" w:color="auto"/>
          </w:divBdr>
          <w:divsChild>
            <w:div w:id="1572156302">
              <w:marLeft w:val="0"/>
              <w:marRight w:val="0"/>
              <w:marTop w:val="0"/>
              <w:marBottom w:val="0"/>
              <w:divBdr>
                <w:top w:val="none" w:sz="0" w:space="0" w:color="auto"/>
                <w:left w:val="none" w:sz="0" w:space="0" w:color="auto"/>
                <w:bottom w:val="none" w:sz="0" w:space="0" w:color="auto"/>
                <w:right w:val="none" w:sz="0" w:space="0" w:color="auto"/>
              </w:divBdr>
              <w:divsChild>
                <w:div w:id="258684871">
                  <w:marLeft w:val="0"/>
                  <w:marRight w:val="0"/>
                  <w:marTop w:val="0"/>
                  <w:marBottom w:val="0"/>
                  <w:divBdr>
                    <w:top w:val="none" w:sz="0" w:space="0" w:color="auto"/>
                    <w:left w:val="none" w:sz="0" w:space="0" w:color="auto"/>
                    <w:bottom w:val="none" w:sz="0" w:space="0" w:color="auto"/>
                    <w:right w:val="none" w:sz="0" w:space="0" w:color="auto"/>
                  </w:divBdr>
                  <w:divsChild>
                    <w:div w:id="104244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536828">
      <w:bodyDiv w:val="1"/>
      <w:marLeft w:val="0"/>
      <w:marRight w:val="0"/>
      <w:marTop w:val="0"/>
      <w:marBottom w:val="0"/>
      <w:divBdr>
        <w:top w:val="none" w:sz="0" w:space="0" w:color="auto"/>
        <w:left w:val="none" w:sz="0" w:space="0" w:color="auto"/>
        <w:bottom w:val="none" w:sz="0" w:space="0" w:color="auto"/>
        <w:right w:val="none" w:sz="0" w:space="0" w:color="auto"/>
      </w:divBdr>
      <w:divsChild>
        <w:div w:id="1192183098">
          <w:marLeft w:val="0"/>
          <w:marRight w:val="0"/>
          <w:marTop w:val="0"/>
          <w:marBottom w:val="0"/>
          <w:divBdr>
            <w:top w:val="none" w:sz="0" w:space="0" w:color="auto"/>
            <w:left w:val="none" w:sz="0" w:space="0" w:color="auto"/>
            <w:bottom w:val="none" w:sz="0" w:space="0" w:color="auto"/>
            <w:right w:val="none" w:sz="0" w:space="0" w:color="auto"/>
          </w:divBdr>
          <w:divsChild>
            <w:div w:id="1794594260">
              <w:marLeft w:val="0"/>
              <w:marRight w:val="0"/>
              <w:marTop w:val="0"/>
              <w:marBottom w:val="0"/>
              <w:divBdr>
                <w:top w:val="none" w:sz="0" w:space="0" w:color="auto"/>
                <w:left w:val="none" w:sz="0" w:space="0" w:color="auto"/>
                <w:bottom w:val="none" w:sz="0" w:space="0" w:color="auto"/>
                <w:right w:val="none" w:sz="0" w:space="0" w:color="auto"/>
              </w:divBdr>
              <w:divsChild>
                <w:div w:id="89951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771575">
      <w:bodyDiv w:val="1"/>
      <w:marLeft w:val="0"/>
      <w:marRight w:val="0"/>
      <w:marTop w:val="0"/>
      <w:marBottom w:val="0"/>
      <w:divBdr>
        <w:top w:val="none" w:sz="0" w:space="0" w:color="auto"/>
        <w:left w:val="none" w:sz="0" w:space="0" w:color="auto"/>
        <w:bottom w:val="none" w:sz="0" w:space="0" w:color="auto"/>
        <w:right w:val="none" w:sz="0" w:space="0" w:color="auto"/>
      </w:divBdr>
    </w:div>
    <w:div w:id="1894996089">
      <w:bodyDiv w:val="1"/>
      <w:marLeft w:val="0"/>
      <w:marRight w:val="0"/>
      <w:marTop w:val="0"/>
      <w:marBottom w:val="0"/>
      <w:divBdr>
        <w:top w:val="none" w:sz="0" w:space="0" w:color="auto"/>
        <w:left w:val="none" w:sz="0" w:space="0" w:color="auto"/>
        <w:bottom w:val="none" w:sz="0" w:space="0" w:color="auto"/>
        <w:right w:val="none" w:sz="0" w:space="0" w:color="auto"/>
      </w:divBdr>
      <w:divsChild>
        <w:div w:id="344133753">
          <w:marLeft w:val="0"/>
          <w:marRight w:val="0"/>
          <w:marTop w:val="0"/>
          <w:marBottom w:val="0"/>
          <w:divBdr>
            <w:top w:val="none" w:sz="0" w:space="0" w:color="auto"/>
            <w:left w:val="none" w:sz="0" w:space="0" w:color="auto"/>
            <w:bottom w:val="none" w:sz="0" w:space="0" w:color="auto"/>
            <w:right w:val="none" w:sz="0" w:space="0" w:color="auto"/>
          </w:divBdr>
          <w:divsChild>
            <w:div w:id="1897013036">
              <w:marLeft w:val="0"/>
              <w:marRight w:val="0"/>
              <w:marTop w:val="0"/>
              <w:marBottom w:val="0"/>
              <w:divBdr>
                <w:top w:val="none" w:sz="0" w:space="0" w:color="auto"/>
                <w:left w:val="none" w:sz="0" w:space="0" w:color="auto"/>
                <w:bottom w:val="none" w:sz="0" w:space="0" w:color="auto"/>
                <w:right w:val="none" w:sz="0" w:space="0" w:color="auto"/>
              </w:divBdr>
              <w:divsChild>
                <w:div w:id="1357728633">
                  <w:marLeft w:val="0"/>
                  <w:marRight w:val="0"/>
                  <w:marTop w:val="0"/>
                  <w:marBottom w:val="0"/>
                  <w:divBdr>
                    <w:top w:val="none" w:sz="0" w:space="0" w:color="auto"/>
                    <w:left w:val="none" w:sz="0" w:space="0" w:color="auto"/>
                    <w:bottom w:val="none" w:sz="0" w:space="0" w:color="auto"/>
                    <w:right w:val="none" w:sz="0" w:space="0" w:color="auto"/>
                  </w:divBdr>
                </w:div>
              </w:divsChild>
            </w:div>
            <w:div w:id="1008559281">
              <w:marLeft w:val="0"/>
              <w:marRight w:val="0"/>
              <w:marTop w:val="0"/>
              <w:marBottom w:val="0"/>
              <w:divBdr>
                <w:top w:val="none" w:sz="0" w:space="0" w:color="auto"/>
                <w:left w:val="none" w:sz="0" w:space="0" w:color="auto"/>
                <w:bottom w:val="none" w:sz="0" w:space="0" w:color="auto"/>
                <w:right w:val="none" w:sz="0" w:space="0" w:color="auto"/>
              </w:divBdr>
              <w:divsChild>
                <w:div w:id="1538929836">
                  <w:marLeft w:val="0"/>
                  <w:marRight w:val="0"/>
                  <w:marTop w:val="0"/>
                  <w:marBottom w:val="0"/>
                  <w:divBdr>
                    <w:top w:val="none" w:sz="0" w:space="0" w:color="auto"/>
                    <w:left w:val="none" w:sz="0" w:space="0" w:color="auto"/>
                    <w:bottom w:val="none" w:sz="0" w:space="0" w:color="auto"/>
                    <w:right w:val="none" w:sz="0" w:space="0" w:color="auto"/>
                  </w:divBdr>
                </w:div>
              </w:divsChild>
            </w:div>
            <w:div w:id="1287349975">
              <w:marLeft w:val="0"/>
              <w:marRight w:val="0"/>
              <w:marTop w:val="0"/>
              <w:marBottom w:val="0"/>
              <w:divBdr>
                <w:top w:val="none" w:sz="0" w:space="0" w:color="auto"/>
                <w:left w:val="none" w:sz="0" w:space="0" w:color="auto"/>
                <w:bottom w:val="none" w:sz="0" w:space="0" w:color="auto"/>
                <w:right w:val="none" w:sz="0" w:space="0" w:color="auto"/>
              </w:divBdr>
              <w:divsChild>
                <w:div w:id="10649267">
                  <w:marLeft w:val="0"/>
                  <w:marRight w:val="0"/>
                  <w:marTop w:val="0"/>
                  <w:marBottom w:val="0"/>
                  <w:divBdr>
                    <w:top w:val="none" w:sz="0" w:space="0" w:color="auto"/>
                    <w:left w:val="none" w:sz="0" w:space="0" w:color="auto"/>
                    <w:bottom w:val="none" w:sz="0" w:space="0" w:color="auto"/>
                    <w:right w:val="none" w:sz="0" w:space="0" w:color="auto"/>
                  </w:divBdr>
                </w:div>
              </w:divsChild>
            </w:div>
            <w:div w:id="755516140">
              <w:marLeft w:val="0"/>
              <w:marRight w:val="0"/>
              <w:marTop w:val="0"/>
              <w:marBottom w:val="0"/>
              <w:divBdr>
                <w:top w:val="none" w:sz="0" w:space="0" w:color="auto"/>
                <w:left w:val="none" w:sz="0" w:space="0" w:color="auto"/>
                <w:bottom w:val="none" w:sz="0" w:space="0" w:color="auto"/>
                <w:right w:val="none" w:sz="0" w:space="0" w:color="auto"/>
              </w:divBdr>
              <w:divsChild>
                <w:div w:id="2124643862">
                  <w:marLeft w:val="0"/>
                  <w:marRight w:val="0"/>
                  <w:marTop w:val="0"/>
                  <w:marBottom w:val="0"/>
                  <w:divBdr>
                    <w:top w:val="none" w:sz="0" w:space="0" w:color="auto"/>
                    <w:left w:val="none" w:sz="0" w:space="0" w:color="auto"/>
                    <w:bottom w:val="none" w:sz="0" w:space="0" w:color="auto"/>
                    <w:right w:val="none" w:sz="0" w:space="0" w:color="auto"/>
                  </w:divBdr>
                </w:div>
              </w:divsChild>
            </w:div>
            <w:div w:id="1584223761">
              <w:marLeft w:val="0"/>
              <w:marRight w:val="0"/>
              <w:marTop w:val="0"/>
              <w:marBottom w:val="0"/>
              <w:divBdr>
                <w:top w:val="none" w:sz="0" w:space="0" w:color="auto"/>
                <w:left w:val="none" w:sz="0" w:space="0" w:color="auto"/>
                <w:bottom w:val="none" w:sz="0" w:space="0" w:color="auto"/>
                <w:right w:val="none" w:sz="0" w:space="0" w:color="auto"/>
              </w:divBdr>
              <w:divsChild>
                <w:div w:id="1786075351">
                  <w:marLeft w:val="0"/>
                  <w:marRight w:val="0"/>
                  <w:marTop w:val="0"/>
                  <w:marBottom w:val="0"/>
                  <w:divBdr>
                    <w:top w:val="none" w:sz="0" w:space="0" w:color="auto"/>
                    <w:left w:val="none" w:sz="0" w:space="0" w:color="auto"/>
                    <w:bottom w:val="none" w:sz="0" w:space="0" w:color="auto"/>
                    <w:right w:val="none" w:sz="0" w:space="0" w:color="auto"/>
                  </w:divBdr>
                </w:div>
              </w:divsChild>
            </w:div>
            <w:div w:id="43338714">
              <w:marLeft w:val="0"/>
              <w:marRight w:val="0"/>
              <w:marTop w:val="0"/>
              <w:marBottom w:val="0"/>
              <w:divBdr>
                <w:top w:val="none" w:sz="0" w:space="0" w:color="auto"/>
                <w:left w:val="none" w:sz="0" w:space="0" w:color="auto"/>
                <w:bottom w:val="none" w:sz="0" w:space="0" w:color="auto"/>
                <w:right w:val="none" w:sz="0" w:space="0" w:color="auto"/>
              </w:divBdr>
              <w:divsChild>
                <w:div w:id="205202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5710">
      <w:bodyDiv w:val="1"/>
      <w:marLeft w:val="0"/>
      <w:marRight w:val="0"/>
      <w:marTop w:val="0"/>
      <w:marBottom w:val="0"/>
      <w:divBdr>
        <w:top w:val="none" w:sz="0" w:space="0" w:color="auto"/>
        <w:left w:val="none" w:sz="0" w:space="0" w:color="auto"/>
        <w:bottom w:val="none" w:sz="0" w:space="0" w:color="auto"/>
        <w:right w:val="none" w:sz="0" w:space="0" w:color="auto"/>
      </w:divBdr>
      <w:divsChild>
        <w:div w:id="1956523357">
          <w:marLeft w:val="0"/>
          <w:marRight w:val="0"/>
          <w:marTop w:val="0"/>
          <w:marBottom w:val="0"/>
          <w:divBdr>
            <w:top w:val="none" w:sz="0" w:space="0" w:color="auto"/>
            <w:left w:val="none" w:sz="0" w:space="0" w:color="auto"/>
            <w:bottom w:val="none" w:sz="0" w:space="0" w:color="auto"/>
            <w:right w:val="none" w:sz="0" w:space="0" w:color="auto"/>
          </w:divBdr>
          <w:divsChild>
            <w:div w:id="238448447">
              <w:marLeft w:val="0"/>
              <w:marRight w:val="0"/>
              <w:marTop w:val="0"/>
              <w:marBottom w:val="0"/>
              <w:divBdr>
                <w:top w:val="none" w:sz="0" w:space="0" w:color="auto"/>
                <w:left w:val="none" w:sz="0" w:space="0" w:color="auto"/>
                <w:bottom w:val="none" w:sz="0" w:space="0" w:color="auto"/>
                <w:right w:val="none" w:sz="0" w:space="0" w:color="auto"/>
              </w:divBdr>
              <w:divsChild>
                <w:div w:id="2001959204">
                  <w:marLeft w:val="0"/>
                  <w:marRight w:val="0"/>
                  <w:marTop w:val="0"/>
                  <w:marBottom w:val="0"/>
                  <w:divBdr>
                    <w:top w:val="none" w:sz="0" w:space="0" w:color="auto"/>
                    <w:left w:val="none" w:sz="0" w:space="0" w:color="auto"/>
                    <w:bottom w:val="none" w:sz="0" w:space="0" w:color="auto"/>
                    <w:right w:val="none" w:sz="0" w:space="0" w:color="auto"/>
                  </w:divBdr>
                </w:div>
              </w:divsChild>
            </w:div>
            <w:div w:id="1117606388">
              <w:marLeft w:val="0"/>
              <w:marRight w:val="0"/>
              <w:marTop w:val="0"/>
              <w:marBottom w:val="0"/>
              <w:divBdr>
                <w:top w:val="none" w:sz="0" w:space="0" w:color="auto"/>
                <w:left w:val="none" w:sz="0" w:space="0" w:color="auto"/>
                <w:bottom w:val="none" w:sz="0" w:space="0" w:color="auto"/>
                <w:right w:val="none" w:sz="0" w:space="0" w:color="auto"/>
              </w:divBdr>
              <w:divsChild>
                <w:div w:id="1761028407">
                  <w:marLeft w:val="0"/>
                  <w:marRight w:val="0"/>
                  <w:marTop w:val="0"/>
                  <w:marBottom w:val="0"/>
                  <w:divBdr>
                    <w:top w:val="none" w:sz="0" w:space="0" w:color="auto"/>
                    <w:left w:val="none" w:sz="0" w:space="0" w:color="auto"/>
                    <w:bottom w:val="none" w:sz="0" w:space="0" w:color="auto"/>
                    <w:right w:val="none" w:sz="0" w:space="0" w:color="auto"/>
                  </w:divBdr>
                </w:div>
              </w:divsChild>
            </w:div>
            <w:div w:id="1096636404">
              <w:marLeft w:val="0"/>
              <w:marRight w:val="0"/>
              <w:marTop w:val="0"/>
              <w:marBottom w:val="0"/>
              <w:divBdr>
                <w:top w:val="none" w:sz="0" w:space="0" w:color="auto"/>
                <w:left w:val="none" w:sz="0" w:space="0" w:color="auto"/>
                <w:bottom w:val="none" w:sz="0" w:space="0" w:color="auto"/>
                <w:right w:val="none" w:sz="0" w:space="0" w:color="auto"/>
              </w:divBdr>
              <w:divsChild>
                <w:div w:id="557010928">
                  <w:marLeft w:val="0"/>
                  <w:marRight w:val="0"/>
                  <w:marTop w:val="0"/>
                  <w:marBottom w:val="0"/>
                  <w:divBdr>
                    <w:top w:val="none" w:sz="0" w:space="0" w:color="auto"/>
                    <w:left w:val="none" w:sz="0" w:space="0" w:color="auto"/>
                    <w:bottom w:val="none" w:sz="0" w:space="0" w:color="auto"/>
                    <w:right w:val="none" w:sz="0" w:space="0" w:color="auto"/>
                  </w:divBdr>
                </w:div>
              </w:divsChild>
            </w:div>
            <w:div w:id="1091436547">
              <w:marLeft w:val="0"/>
              <w:marRight w:val="0"/>
              <w:marTop w:val="0"/>
              <w:marBottom w:val="0"/>
              <w:divBdr>
                <w:top w:val="none" w:sz="0" w:space="0" w:color="auto"/>
                <w:left w:val="none" w:sz="0" w:space="0" w:color="auto"/>
                <w:bottom w:val="none" w:sz="0" w:space="0" w:color="auto"/>
                <w:right w:val="none" w:sz="0" w:space="0" w:color="auto"/>
              </w:divBdr>
              <w:divsChild>
                <w:div w:id="74254621">
                  <w:marLeft w:val="0"/>
                  <w:marRight w:val="0"/>
                  <w:marTop w:val="0"/>
                  <w:marBottom w:val="0"/>
                  <w:divBdr>
                    <w:top w:val="none" w:sz="0" w:space="0" w:color="auto"/>
                    <w:left w:val="none" w:sz="0" w:space="0" w:color="auto"/>
                    <w:bottom w:val="none" w:sz="0" w:space="0" w:color="auto"/>
                    <w:right w:val="none" w:sz="0" w:space="0" w:color="auto"/>
                  </w:divBdr>
                </w:div>
                <w:div w:id="831995413">
                  <w:marLeft w:val="0"/>
                  <w:marRight w:val="0"/>
                  <w:marTop w:val="0"/>
                  <w:marBottom w:val="0"/>
                  <w:divBdr>
                    <w:top w:val="none" w:sz="0" w:space="0" w:color="auto"/>
                    <w:left w:val="none" w:sz="0" w:space="0" w:color="auto"/>
                    <w:bottom w:val="none" w:sz="0" w:space="0" w:color="auto"/>
                    <w:right w:val="none" w:sz="0" w:space="0" w:color="auto"/>
                  </w:divBdr>
                </w:div>
                <w:div w:id="133249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665903">
      <w:bodyDiv w:val="1"/>
      <w:marLeft w:val="0"/>
      <w:marRight w:val="0"/>
      <w:marTop w:val="0"/>
      <w:marBottom w:val="0"/>
      <w:divBdr>
        <w:top w:val="none" w:sz="0" w:space="0" w:color="auto"/>
        <w:left w:val="none" w:sz="0" w:space="0" w:color="auto"/>
        <w:bottom w:val="none" w:sz="0" w:space="0" w:color="auto"/>
        <w:right w:val="none" w:sz="0" w:space="0" w:color="auto"/>
      </w:divBdr>
      <w:divsChild>
        <w:div w:id="169611792">
          <w:marLeft w:val="0"/>
          <w:marRight w:val="0"/>
          <w:marTop w:val="0"/>
          <w:marBottom w:val="0"/>
          <w:divBdr>
            <w:top w:val="none" w:sz="0" w:space="0" w:color="auto"/>
            <w:left w:val="none" w:sz="0" w:space="0" w:color="auto"/>
            <w:bottom w:val="none" w:sz="0" w:space="0" w:color="auto"/>
            <w:right w:val="none" w:sz="0" w:space="0" w:color="auto"/>
          </w:divBdr>
          <w:divsChild>
            <w:div w:id="1116751600">
              <w:marLeft w:val="0"/>
              <w:marRight w:val="0"/>
              <w:marTop w:val="0"/>
              <w:marBottom w:val="0"/>
              <w:divBdr>
                <w:top w:val="none" w:sz="0" w:space="0" w:color="auto"/>
                <w:left w:val="none" w:sz="0" w:space="0" w:color="auto"/>
                <w:bottom w:val="none" w:sz="0" w:space="0" w:color="auto"/>
                <w:right w:val="none" w:sz="0" w:space="0" w:color="auto"/>
              </w:divBdr>
              <w:divsChild>
                <w:div w:id="6153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6470">
      <w:bodyDiv w:val="1"/>
      <w:marLeft w:val="0"/>
      <w:marRight w:val="0"/>
      <w:marTop w:val="0"/>
      <w:marBottom w:val="0"/>
      <w:divBdr>
        <w:top w:val="none" w:sz="0" w:space="0" w:color="auto"/>
        <w:left w:val="none" w:sz="0" w:space="0" w:color="auto"/>
        <w:bottom w:val="none" w:sz="0" w:space="0" w:color="auto"/>
        <w:right w:val="none" w:sz="0" w:space="0" w:color="auto"/>
      </w:divBdr>
      <w:divsChild>
        <w:div w:id="1319113409">
          <w:marLeft w:val="0"/>
          <w:marRight w:val="0"/>
          <w:marTop w:val="0"/>
          <w:marBottom w:val="0"/>
          <w:divBdr>
            <w:top w:val="none" w:sz="0" w:space="0" w:color="auto"/>
            <w:left w:val="none" w:sz="0" w:space="0" w:color="auto"/>
            <w:bottom w:val="none" w:sz="0" w:space="0" w:color="auto"/>
            <w:right w:val="none" w:sz="0" w:space="0" w:color="auto"/>
          </w:divBdr>
          <w:divsChild>
            <w:div w:id="1599210695">
              <w:marLeft w:val="0"/>
              <w:marRight w:val="0"/>
              <w:marTop w:val="0"/>
              <w:marBottom w:val="0"/>
              <w:divBdr>
                <w:top w:val="none" w:sz="0" w:space="0" w:color="auto"/>
                <w:left w:val="none" w:sz="0" w:space="0" w:color="auto"/>
                <w:bottom w:val="none" w:sz="0" w:space="0" w:color="auto"/>
                <w:right w:val="none" w:sz="0" w:space="0" w:color="auto"/>
              </w:divBdr>
              <w:divsChild>
                <w:div w:id="744187156">
                  <w:marLeft w:val="0"/>
                  <w:marRight w:val="0"/>
                  <w:marTop w:val="0"/>
                  <w:marBottom w:val="0"/>
                  <w:divBdr>
                    <w:top w:val="none" w:sz="0" w:space="0" w:color="auto"/>
                    <w:left w:val="none" w:sz="0" w:space="0" w:color="auto"/>
                    <w:bottom w:val="none" w:sz="0" w:space="0" w:color="auto"/>
                    <w:right w:val="none" w:sz="0" w:space="0" w:color="auto"/>
                  </w:divBdr>
                  <w:divsChild>
                    <w:div w:id="306209583">
                      <w:marLeft w:val="0"/>
                      <w:marRight w:val="0"/>
                      <w:marTop w:val="0"/>
                      <w:marBottom w:val="0"/>
                      <w:divBdr>
                        <w:top w:val="none" w:sz="0" w:space="0" w:color="auto"/>
                        <w:left w:val="none" w:sz="0" w:space="0" w:color="auto"/>
                        <w:bottom w:val="none" w:sz="0" w:space="0" w:color="auto"/>
                        <w:right w:val="none" w:sz="0" w:space="0" w:color="auto"/>
                      </w:divBdr>
                    </w:div>
                  </w:divsChild>
                </w:div>
                <w:div w:id="506605140">
                  <w:marLeft w:val="0"/>
                  <w:marRight w:val="0"/>
                  <w:marTop w:val="0"/>
                  <w:marBottom w:val="0"/>
                  <w:divBdr>
                    <w:top w:val="none" w:sz="0" w:space="0" w:color="auto"/>
                    <w:left w:val="none" w:sz="0" w:space="0" w:color="auto"/>
                    <w:bottom w:val="none" w:sz="0" w:space="0" w:color="auto"/>
                    <w:right w:val="none" w:sz="0" w:space="0" w:color="auto"/>
                  </w:divBdr>
                  <w:divsChild>
                    <w:div w:id="15202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862343">
      <w:bodyDiv w:val="1"/>
      <w:marLeft w:val="0"/>
      <w:marRight w:val="0"/>
      <w:marTop w:val="0"/>
      <w:marBottom w:val="0"/>
      <w:divBdr>
        <w:top w:val="none" w:sz="0" w:space="0" w:color="auto"/>
        <w:left w:val="none" w:sz="0" w:space="0" w:color="auto"/>
        <w:bottom w:val="none" w:sz="0" w:space="0" w:color="auto"/>
        <w:right w:val="none" w:sz="0" w:space="0" w:color="auto"/>
      </w:divBdr>
      <w:divsChild>
        <w:div w:id="680400023">
          <w:marLeft w:val="0"/>
          <w:marRight w:val="0"/>
          <w:marTop w:val="0"/>
          <w:marBottom w:val="0"/>
          <w:divBdr>
            <w:top w:val="none" w:sz="0" w:space="0" w:color="auto"/>
            <w:left w:val="none" w:sz="0" w:space="0" w:color="auto"/>
            <w:bottom w:val="none" w:sz="0" w:space="0" w:color="auto"/>
            <w:right w:val="none" w:sz="0" w:space="0" w:color="auto"/>
          </w:divBdr>
          <w:divsChild>
            <w:div w:id="601646932">
              <w:marLeft w:val="0"/>
              <w:marRight w:val="0"/>
              <w:marTop w:val="0"/>
              <w:marBottom w:val="0"/>
              <w:divBdr>
                <w:top w:val="none" w:sz="0" w:space="0" w:color="auto"/>
                <w:left w:val="none" w:sz="0" w:space="0" w:color="auto"/>
                <w:bottom w:val="none" w:sz="0" w:space="0" w:color="auto"/>
                <w:right w:val="none" w:sz="0" w:space="0" w:color="auto"/>
              </w:divBdr>
              <w:divsChild>
                <w:div w:id="1597252288">
                  <w:marLeft w:val="0"/>
                  <w:marRight w:val="0"/>
                  <w:marTop w:val="0"/>
                  <w:marBottom w:val="0"/>
                  <w:divBdr>
                    <w:top w:val="none" w:sz="0" w:space="0" w:color="auto"/>
                    <w:left w:val="none" w:sz="0" w:space="0" w:color="auto"/>
                    <w:bottom w:val="none" w:sz="0" w:space="0" w:color="auto"/>
                    <w:right w:val="none" w:sz="0" w:space="0" w:color="auto"/>
                  </w:divBdr>
                  <w:divsChild>
                    <w:div w:id="18810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217019">
      <w:bodyDiv w:val="1"/>
      <w:marLeft w:val="0"/>
      <w:marRight w:val="0"/>
      <w:marTop w:val="0"/>
      <w:marBottom w:val="0"/>
      <w:divBdr>
        <w:top w:val="none" w:sz="0" w:space="0" w:color="auto"/>
        <w:left w:val="none" w:sz="0" w:space="0" w:color="auto"/>
        <w:bottom w:val="none" w:sz="0" w:space="0" w:color="auto"/>
        <w:right w:val="none" w:sz="0" w:space="0" w:color="auto"/>
      </w:divBdr>
      <w:divsChild>
        <w:div w:id="1045104023">
          <w:marLeft w:val="0"/>
          <w:marRight w:val="0"/>
          <w:marTop w:val="0"/>
          <w:marBottom w:val="0"/>
          <w:divBdr>
            <w:top w:val="none" w:sz="0" w:space="0" w:color="auto"/>
            <w:left w:val="none" w:sz="0" w:space="0" w:color="auto"/>
            <w:bottom w:val="none" w:sz="0" w:space="0" w:color="auto"/>
            <w:right w:val="none" w:sz="0" w:space="0" w:color="auto"/>
          </w:divBdr>
          <w:divsChild>
            <w:div w:id="372465275">
              <w:marLeft w:val="0"/>
              <w:marRight w:val="0"/>
              <w:marTop w:val="0"/>
              <w:marBottom w:val="0"/>
              <w:divBdr>
                <w:top w:val="none" w:sz="0" w:space="0" w:color="auto"/>
                <w:left w:val="none" w:sz="0" w:space="0" w:color="auto"/>
                <w:bottom w:val="none" w:sz="0" w:space="0" w:color="auto"/>
                <w:right w:val="none" w:sz="0" w:space="0" w:color="auto"/>
              </w:divBdr>
              <w:divsChild>
                <w:div w:id="1826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27557">
      <w:bodyDiv w:val="1"/>
      <w:marLeft w:val="0"/>
      <w:marRight w:val="0"/>
      <w:marTop w:val="0"/>
      <w:marBottom w:val="0"/>
      <w:divBdr>
        <w:top w:val="none" w:sz="0" w:space="0" w:color="auto"/>
        <w:left w:val="none" w:sz="0" w:space="0" w:color="auto"/>
        <w:bottom w:val="none" w:sz="0" w:space="0" w:color="auto"/>
        <w:right w:val="none" w:sz="0" w:space="0" w:color="auto"/>
      </w:divBdr>
      <w:divsChild>
        <w:div w:id="718284125">
          <w:marLeft w:val="0"/>
          <w:marRight w:val="0"/>
          <w:marTop w:val="0"/>
          <w:marBottom w:val="0"/>
          <w:divBdr>
            <w:top w:val="none" w:sz="0" w:space="0" w:color="auto"/>
            <w:left w:val="none" w:sz="0" w:space="0" w:color="auto"/>
            <w:bottom w:val="none" w:sz="0" w:space="0" w:color="auto"/>
            <w:right w:val="none" w:sz="0" w:space="0" w:color="auto"/>
          </w:divBdr>
          <w:divsChild>
            <w:div w:id="1230917745">
              <w:marLeft w:val="0"/>
              <w:marRight w:val="0"/>
              <w:marTop w:val="0"/>
              <w:marBottom w:val="0"/>
              <w:divBdr>
                <w:top w:val="none" w:sz="0" w:space="0" w:color="auto"/>
                <w:left w:val="none" w:sz="0" w:space="0" w:color="auto"/>
                <w:bottom w:val="none" w:sz="0" w:space="0" w:color="auto"/>
                <w:right w:val="none" w:sz="0" w:space="0" w:color="auto"/>
              </w:divBdr>
              <w:divsChild>
                <w:div w:id="202100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51498">
      <w:bodyDiv w:val="1"/>
      <w:marLeft w:val="0"/>
      <w:marRight w:val="0"/>
      <w:marTop w:val="0"/>
      <w:marBottom w:val="0"/>
      <w:divBdr>
        <w:top w:val="none" w:sz="0" w:space="0" w:color="auto"/>
        <w:left w:val="none" w:sz="0" w:space="0" w:color="auto"/>
        <w:bottom w:val="none" w:sz="0" w:space="0" w:color="auto"/>
        <w:right w:val="none" w:sz="0" w:space="0" w:color="auto"/>
      </w:divBdr>
    </w:div>
    <w:div w:id="1929458613">
      <w:bodyDiv w:val="1"/>
      <w:marLeft w:val="0"/>
      <w:marRight w:val="0"/>
      <w:marTop w:val="0"/>
      <w:marBottom w:val="0"/>
      <w:divBdr>
        <w:top w:val="none" w:sz="0" w:space="0" w:color="auto"/>
        <w:left w:val="none" w:sz="0" w:space="0" w:color="auto"/>
        <w:bottom w:val="none" w:sz="0" w:space="0" w:color="auto"/>
        <w:right w:val="none" w:sz="0" w:space="0" w:color="auto"/>
      </w:divBdr>
      <w:divsChild>
        <w:div w:id="940723088">
          <w:marLeft w:val="0"/>
          <w:marRight w:val="0"/>
          <w:marTop w:val="0"/>
          <w:marBottom w:val="0"/>
          <w:divBdr>
            <w:top w:val="none" w:sz="0" w:space="0" w:color="auto"/>
            <w:left w:val="none" w:sz="0" w:space="0" w:color="auto"/>
            <w:bottom w:val="none" w:sz="0" w:space="0" w:color="auto"/>
            <w:right w:val="none" w:sz="0" w:space="0" w:color="auto"/>
          </w:divBdr>
          <w:divsChild>
            <w:div w:id="642396388">
              <w:marLeft w:val="0"/>
              <w:marRight w:val="0"/>
              <w:marTop w:val="0"/>
              <w:marBottom w:val="0"/>
              <w:divBdr>
                <w:top w:val="none" w:sz="0" w:space="0" w:color="auto"/>
                <w:left w:val="none" w:sz="0" w:space="0" w:color="auto"/>
                <w:bottom w:val="none" w:sz="0" w:space="0" w:color="auto"/>
                <w:right w:val="none" w:sz="0" w:space="0" w:color="auto"/>
              </w:divBdr>
              <w:divsChild>
                <w:div w:id="203969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42084">
      <w:bodyDiv w:val="1"/>
      <w:marLeft w:val="0"/>
      <w:marRight w:val="0"/>
      <w:marTop w:val="0"/>
      <w:marBottom w:val="0"/>
      <w:divBdr>
        <w:top w:val="none" w:sz="0" w:space="0" w:color="auto"/>
        <w:left w:val="none" w:sz="0" w:space="0" w:color="auto"/>
        <w:bottom w:val="none" w:sz="0" w:space="0" w:color="auto"/>
        <w:right w:val="none" w:sz="0" w:space="0" w:color="auto"/>
      </w:divBdr>
    </w:div>
    <w:div w:id="1937977902">
      <w:bodyDiv w:val="1"/>
      <w:marLeft w:val="0"/>
      <w:marRight w:val="0"/>
      <w:marTop w:val="0"/>
      <w:marBottom w:val="0"/>
      <w:divBdr>
        <w:top w:val="none" w:sz="0" w:space="0" w:color="auto"/>
        <w:left w:val="none" w:sz="0" w:space="0" w:color="auto"/>
        <w:bottom w:val="none" w:sz="0" w:space="0" w:color="auto"/>
        <w:right w:val="none" w:sz="0" w:space="0" w:color="auto"/>
      </w:divBdr>
    </w:div>
    <w:div w:id="1940721000">
      <w:bodyDiv w:val="1"/>
      <w:marLeft w:val="0"/>
      <w:marRight w:val="0"/>
      <w:marTop w:val="0"/>
      <w:marBottom w:val="0"/>
      <w:divBdr>
        <w:top w:val="none" w:sz="0" w:space="0" w:color="auto"/>
        <w:left w:val="none" w:sz="0" w:space="0" w:color="auto"/>
        <w:bottom w:val="none" w:sz="0" w:space="0" w:color="auto"/>
        <w:right w:val="none" w:sz="0" w:space="0" w:color="auto"/>
      </w:divBdr>
      <w:divsChild>
        <w:div w:id="2029986057">
          <w:marLeft w:val="0"/>
          <w:marRight w:val="0"/>
          <w:marTop w:val="0"/>
          <w:marBottom w:val="0"/>
          <w:divBdr>
            <w:top w:val="none" w:sz="0" w:space="0" w:color="auto"/>
            <w:left w:val="none" w:sz="0" w:space="0" w:color="auto"/>
            <w:bottom w:val="none" w:sz="0" w:space="0" w:color="auto"/>
            <w:right w:val="none" w:sz="0" w:space="0" w:color="auto"/>
          </w:divBdr>
          <w:divsChild>
            <w:div w:id="1648705216">
              <w:marLeft w:val="0"/>
              <w:marRight w:val="0"/>
              <w:marTop w:val="0"/>
              <w:marBottom w:val="0"/>
              <w:divBdr>
                <w:top w:val="none" w:sz="0" w:space="0" w:color="auto"/>
                <w:left w:val="none" w:sz="0" w:space="0" w:color="auto"/>
                <w:bottom w:val="none" w:sz="0" w:space="0" w:color="auto"/>
                <w:right w:val="none" w:sz="0" w:space="0" w:color="auto"/>
              </w:divBdr>
              <w:divsChild>
                <w:div w:id="1663778133">
                  <w:marLeft w:val="0"/>
                  <w:marRight w:val="0"/>
                  <w:marTop w:val="0"/>
                  <w:marBottom w:val="0"/>
                  <w:divBdr>
                    <w:top w:val="none" w:sz="0" w:space="0" w:color="auto"/>
                    <w:left w:val="none" w:sz="0" w:space="0" w:color="auto"/>
                    <w:bottom w:val="none" w:sz="0" w:space="0" w:color="auto"/>
                    <w:right w:val="none" w:sz="0" w:space="0" w:color="auto"/>
                  </w:divBdr>
                  <w:divsChild>
                    <w:div w:id="80755922">
                      <w:marLeft w:val="0"/>
                      <w:marRight w:val="0"/>
                      <w:marTop w:val="0"/>
                      <w:marBottom w:val="0"/>
                      <w:divBdr>
                        <w:top w:val="none" w:sz="0" w:space="0" w:color="auto"/>
                        <w:left w:val="none" w:sz="0" w:space="0" w:color="auto"/>
                        <w:bottom w:val="none" w:sz="0" w:space="0" w:color="auto"/>
                        <w:right w:val="none" w:sz="0" w:space="0" w:color="auto"/>
                      </w:divBdr>
                    </w:div>
                  </w:divsChild>
                </w:div>
                <w:div w:id="1572764833">
                  <w:marLeft w:val="0"/>
                  <w:marRight w:val="0"/>
                  <w:marTop w:val="0"/>
                  <w:marBottom w:val="0"/>
                  <w:divBdr>
                    <w:top w:val="none" w:sz="0" w:space="0" w:color="auto"/>
                    <w:left w:val="none" w:sz="0" w:space="0" w:color="auto"/>
                    <w:bottom w:val="none" w:sz="0" w:space="0" w:color="auto"/>
                    <w:right w:val="none" w:sz="0" w:space="0" w:color="auto"/>
                  </w:divBdr>
                  <w:divsChild>
                    <w:div w:id="2847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78966">
      <w:bodyDiv w:val="1"/>
      <w:marLeft w:val="0"/>
      <w:marRight w:val="0"/>
      <w:marTop w:val="0"/>
      <w:marBottom w:val="0"/>
      <w:divBdr>
        <w:top w:val="none" w:sz="0" w:space="0" w:color="auto"/>
        <w:left w:val="none" w:sz="0" w:space="0" w:color="auto"/>
        <w:bottom w:val="none" w:sz="0" w:space="0" w:color="auto"/>
        <w:right w:val="none" w:sz="0" w:space="0" w:color="auto"/>
      </w:divBdr>
    </w:div>
    <w:div w:id="1962414667">
      <w:bodyDiv w:val="1"/>
      <w:marLeft w:val="0"/>
      <w:marRight w:val="0"/>
      <w:marTop w:val="0"/>
      <w:marBottom w:val="0"/>
      <w:divBdr>
        <w:top w:val="none" w:sz="0" w:space="0" w:color="auto"/>
        <w:left w:val="none" w:sz="0" w:space="0" w:color="auto"/>
        <w:bottom w:val="none" w:sz="0" w:space="0" w:color="auto"/>
        <w:right w:val="none" w:sz="0" w:space="0" w:color="auto"/>
      </w:divBdr>
      <w:divsChild>
        <w:div w:id="441848589">
          <w:marLeft w:val="0"/>
          <w:marRight w:val="0"/>
          <w:marTop w:val="0"/>
          <w:marBottom w:val="0"/>
          <w:divBdr>
            <w:top w:val="none" w:sz="0" w:space="0" w:color="auto"/>
            <w:left w:val="none" w:sz="0" w:space="0" w:color="auto"/>
            <w:bottom w:val="none" w:sz="0" w:space="0" w:color="auto"/>
            <w:right w:val="none" w:sz="0" w:space="0" w:color="auto"/>
          </w:divBdr>
          <w:divsChild>
            <w:div w:id="622731240">
              <w:marLeft w:val="0"/>
              <w:marRight w:val="0"/>
              <w:marTop w:val="0"/>
              <w:marBottom w:val="0"/>
              <w:divBdr>
                <w:top w:val="none" w:sz="0" w:space="0" w:color="auto"/>
                <w:left w:val="none" w:sz="0" w:space="0" w:color="auto"/>
                <w:bottom w:val="none" w:sz="0" w:space="0" w:color="auto"/>
                <w:right w:val="none" w:sz="0" w:space="0" w:color="auto"/>
              </w:divBdr>
              <w:divsChild>
                <w:div w:id="1465000336">
                  <w:marLeft w:val="0"/>
                  <w:marRight w:val="0"/>
                  <w:marTop w:val="0"/>
                  <w:marBottom w:val="0"/>
                  <w:divBdr>
                    <w:top w:val="none" w:sz="0" w:space="0" w:color="auto"/>
                    <w:left w:val="none" w:sz="0" w:space="0" w:color="auto"/>
                    <w:bottom w:val="none" w:sz="0" w:space="0" w:color="auto"/>
                    <w:right w:val="none" w:sz="0" w:space="0" w:color="auto"/>
                  </w:divBdr>
                </w:div>
              </w:divsChild>
            </w:div>
            <w:div w:id="2114012779">
              <w:marLeft w:val="0"/>
              <w:marRight w:val="0"/>
              <w:marTop w:val="0"/>
              <w:marBottom w:val="0"/>
              <w:divBdr>
                <w:top w:val="none" w:sz="0" w:space="0" w:color="auto"/>
                <w:left w:val="none" w:sz="0" w:space="0" w:color="auto"/>
                <w:bottom w:val="none" w:sz="0" w:space="0" w:color="auto"/>
                <w:right w:val="none" w:sz="0" w:space="0" w:color="auto"/>
              </w:divBdr>
              <w:divsChild>
                <w:div w:id="34514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814113">
      <w:bodyDiv w:val="1"/>
      <w:marLeft w:val="0"/>
      <w:marRight w:val="0"/>
      <w:marTop w:val="0"/>
      <w:marBottom w:val="0"/>
      <w:divBdr>
        <w:top w:val="none" w:sz="0" w:space="0" w:color="auto"/>
        <w:left w:val="none" w:sz="0" w:space="0" w:color="auto"/>
        <w:bottom w:val="none" w:sz="0" w:space="0" w:color="auto"/>
        <w:right w:val="none" w:sz="0" w:space="0" w:color="auto"/>
      </w:divBdr>
      <w:divsChild>
        <w:div w:id="2044358080">
          <w:marLeft w:val="0"/>
          <w:marRight w:val="0"/>
          <w:marTop w:val="0"/>
          <w:marBottom w:val="0"/>
          <w:divBdr>
            <w:top w:val="none" w:sz="0" w:space="0" w:color="auto"/>
            <w:left w:val="none" w:sz="0" w:space="0" w:color="auto"/>
            <w:bottom w:val="none" w:sz="0" w:space="0" w:color="auto"/>
            <w:right w:val="none" w:sz="0" w:space="0" w:color="auto"/>
          </w:divBdr>
          <w:divsChild>
            <w:div w:id="145436398">
              <w:marLeft w:val="0"/>
              <w:marRight w:val="0"/>
              <w:marTop w:val="0"/>
              <w:marBottom w:val="0"/>
              <w:divBdr>
                <w:top w:val="none" w:sz="0" w:space="0" w:color="auto"/>
                <w:left w:val="none" w:sz="0" w:space="0" w:color="auto"/>
                <w:bottom w:val="none" w:sz="0" w:space="0" w:color="auto"/>
                <w:right w:val="none" w:sz="0" w:space="0" w:color="auto"/>
              </w:divBdr>
              <w:divsChild>
                <w:div w:id="14255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82753">
      <w:bodyDiv w:val="1"/>
      <w:marLeft w:val="0"/>
      <w:marRight w:val="0"/>
      <w:marTop w:val="0"/>
      <w:marBottom w:val="0"/>
      <w:divBdr>
        <w:top w:val="none" w:sz="0" w:space="0" w:color="auto"/>
        <w:left w:val="none" w:sz="0" w:space="0" w:color="auto"/>
        <w:bottom w:val="none" w:sz="0" w:space="0" w:color="auto"/>
        <w:right w:val="none" w:sz="0" w:space="0" w:color="auto"/>
      </w:divBdr>
      <w:divsChild>
        <w:div w:id="1589386111">
          <w:marLeft w:val="0"/>
          <w:marRight w:val="0"/>
          <w:marTop w:val="0"/>
          <w:marBottom w:val="0"/>
          <w:divBdr>
            <w:top w:val="none" w:sz="0" w:space="0" w:color="auto"/>
            <w:left w:val="none" w:sz="0" w:space="0" w:color="auto"/>
            <w:bottom w:val="none" w:sz="0" w:space="0" w:color="auto"/>
            <w:right w:val="none" w:sz="0" w:space="0" w:color="auto"/>
          </w:divBdr>
          <w:divsChild>
            <w:div w:id="1062406724">
              <w:marLeft w:val="0"/>
              <w:marRight w:val="0"/>
              <w:marTop w:val="0"/>
              <w:marBottom w:val="0"/>
              <w:divBdr>
                <w:top w:val="none" w:sz="0" w:space="0" w:color="auto"/>
                <w:left w:val="none" w:sz="0" w:space="0" w:color="auto"/>
                <w:bottom w:val="none" w:sz="0" w:space="0" w:color="auto"/>
                <w:right w:val="none" w:sz="0" w:space="0" w:color="auto"/>
              </w:divBdr>
              <w:divsChild>
                <w:div w:id="601031462">
                  <w:marLeft w:val="0"/>
                  <w:marRight w:val="0"/>
                  <w:marTop w:val="0"/>
                  <w:marBottom w:val="0"/>
                  <w:divBdr>
                    <w:top w:val="none" w:sz="0" w:space="0" w:color="auto"/>
                    <w:left w:val="none" w:sz="0" w:space="0" w:color="auto"/>
                    <w:bottom w:val="none" w:sz="0" w:space="0" w:color="auto"/>
                    <w:right w:val="none" w:sz="0" w:space="0" w:color="auto"/>
                  </w:divBdr>
                  <w:divsChild>
                    <w:div w:id="12050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58451">
      <w:bodyDiv w:val="1"/>
      <w:marLeft w:val="0"/>
      <w:marRight w:val="0"/>
      <w:marTop w:val="0"/>
      <w:marBottom w:val="0"/>
      <w:divBdr>
        <w:top w:val="none" w:sz="0" w:space="0" w:color="auto"/>
        <w:left w:val="none" w:sz="0" w:space="0" w:color="auto"/>
        <w:bottom w:val="none" w:sz="0" w:space="0" w:color="auto"/>
        <w:right w:val="none" w:sz="0" w:space="0" w:color="auto"/>
      </w:divBdr>
      <w:divsChild>
        <w:div w:id="1623806638">
          <w:marLeft w:val="0"/>
          <w:marRight w:val="0"/>
          <w:marTop w:val="0"/>
          <w:marBottom w:val="0"/>
          <w:divBdr>
            <w:top w:val="none" w:sz="0" w:space="0" w:color="auto"/>
            <w:left w:val="none" w:sz="0" w:space="0" w:color="auto"/>
            <w:bottom w:val="none" w:sz="0" w:space="0" w:color="auto"/>
            <w:right w:val="none" w:sz="0" w:space="0" w:color="auto"/>
          </w:divBdr>
          <w:divsChild>
            <w:div w:id="1132553506">
              <w:marLeft w:val="0"/>
              <w:marRight w:val="0"/>
              <w:marTop w:val="0"/>
              <w:marBottom w:val="0"/>
              <w:divBdr>
                <w:top w:val="none" w:sz="0" w:space="0" w:color="auto"/>
                <w:left w:val="none" w:sz="0" w:space="0" w:color="auto"/>
                <w:bottom w:val="none" w:sz="0" w:space="0" w:color="auto"/>
                <w:right w:val="none" w:sz="0" w:space="0" w:color="auto"/>
              </w:divBdr>
              <w:divsChild>
                <w:div w:id="1352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22032">
      <w:bodyDiv w:val="1"/>
      <w:marLeft w:val="0"/>
      <w:marRight w:val="0"/>
      <w:marTop w:val="0"/>
      <w:marBottom w:val="0"/>
      <w:divBdr>
        <w:top w:val="none" w:sz="0" w:space="0" w:color="auto"/>
        <w:left w:val="none" w:sz="0" w:space="0" w:color="auto"/>
        <w:bottom w:val="none" w:sz="0" w:space="0" w:color="auto"/>
        <w:right w:val="none" w:sz="0" w:space="0" w:color="auto"/>
      </w:divBdr>
    </w:div>
    <w:div w:id="1996032813">
      <w:bodyDiv w:val="1"/>
      <w:marLeft w:val="0"/>
      <w:marRight w:val="0"/>
      <w:marTop w:val="0"/>
      <w:marBottom w:val="0"/>
      <w:divBdr>
        <w:top w:val="none" w:sz="0" w:space="0" w:color="auto"/>
        <w:left w:val="none" w:sz="0" w:space="0" w:color="auto"/>
        <w:bottom w:val="none" w:sz="0" w:space="0" w:color="auto"/>
        <w:right w:val="none" w:sz="0" w:space="0" w:color="auto"/>
      </w:divBdr>
      <w:divsChild>
        <w:div w:id="1646009609">
          <w:marLeft w:val="0"/>
          <w:marRight w:val="0"/>
          <w:marTop w:val="0"/>
          <w:marBottom w:val="0"/>
          <w:divBdr>
            <w:top w:val="none" w:sz="0" w:space="0" w:color="auto"/>
            <w:left w:val="none" w:sz="0" w:space="0" w:color="auto"/>
            <w:bottom w:val="none" w:sz="0" w:space="0" w:color="auto"/>
            <w:right w:val="none" w:sz="0" w:space="0" w:color="auto"/>
          </w:divBdr>
          <w:divsChild>
            <w:div w:id="1824199313">
              <w:marLeft w:val="0"/>
              <w:marRight w:val="0"/>
              <w:marTop w:val="0"/>
              <w:marBottom w:val="0"/>
              <w:divBdr>
                <w:top w:val="none" w:sz="0" w:space="0" w:color="auto"/>
                <w:left w:val="none" w:sz="0" w:space="0" w:color="auto"/>
                <w:bottom w:val="none" w:sz="0" w:space="0" w:color="auto"/>
                <w:right w:val="none" w:sz="0" w:space="0" w:color="auto"/>
              </w:divBdr>
              <w:divsChild>
                <w:div w:id="13178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140376">
      <w:bodyDiv w:val="1"/>
      <w:marLeft w:val="0"/>
      <w:marRight w:val="0"/>
      <w:marTop w:val="0"/>
      <w:marBottom w:val="0"/>
      <w:divBdr>
        <w:top w:val="none" w:sz="0" w:space="0" w:color="auto"/>
        <w:left w:val="none" w:sz="0" w:space="0" w:color="auto"/>
        <w:bottom w:val="none" w:sz="0" w:space="0" w:color="auto"/>
        <w:right w:val="none" w:sz="0" w:space="0" w:color="auto"/>
      </w:divBdr>
      <w:divsChild>
        <w:div w:id="1233539214">
          <w:marLeft w:val="0"/>
          <w:marRight w:val="0"/>
          <w:marTop w:val="0"/>
          <w:marBottom w:val="0"/>
          <w:divBdr>
            <w:top w:val="none" w:sz="0" w:space="0" w:color="auto"/>
            <w:left w:val="none" w:sz="0" w:space="0" w:color="auto"/>
            <w:bottom w:val="none" w:sz="0" w:space="0" w:color="auto"/>
            <w:right w:val="none" w:sz="0" w:space="0" w:color="auto"/>
          </w:divBdr>
          <w:divsChild>
            <w:div w:id="19480422">
              <w:marLeft w:val="0"/>
              <w:marRight w:val="0"/>
              <w:marTop w:val="0"/>
              <w:marBottom w:val="0"/>
              <w:divBdr>
                <w:top w:val="none" w:sz="0" w:space="0" w:color="auto"/>
                <w:left w:val="none" w:sz="0" w:space="0" w:color="auto"/>
                <w:bottom w:val="none" w:sz="0" w:space="0" w:color="auto"/>
                <w:right w:val="none" w:sz="0" w:space="0" w:color="auto"/>
              </w:divBdr>
              <w:divsChild>
                <w:div w:id="16448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377818">
      <w:bodyDiv w:val="1"/>
      <w:marLeft w:val="0"/>
      <w:marRight w:val="0"/>
      <w:marTop w:val="0"/>
      <w:marBottom w:val="0"/>
      <w:divBdr>
        <w:top w:val="none" w:sz="0" w:space="0" w:color="auto"/>
        <w:left w:val="none" w:sz="0" w:space="0" w:color="auto"/>
        <w:bottom w:val="none" w:sz="0" w:space="0" w:color="auto"/>
        <w:right w:val="none" w:sz="0" w:space="0" w:color="auto"/>
      </w:divBdr>
    </w:div>
    <w:div w:id="2020619541">
      <w:bodyDiv w:val="1"/>
      <w:marLeft w:val="0"/>
      <w:marRight w:val="0"/>
      <w:marTop w:val="0"/>
      <w:marBottom w:val="0"/>
      <w:divBdr>
        <w:top w:val="none" w:sz="0" w:space="0" w:color="auto"/>
        <w:left w:val="none" w:sz="0" w:space="0" w:color="auto"/>
        <w:bottom w:val="none" w:sz="0" w:space="0" w:color="auto"/>
        <w:right w:val="none" w:sz="0" w:space="0" w:color="auto"/>
      </w:divBdr>
      <w:divsChild>
        <w:div w:id="1775397114">
          <w:marLeft w:val="0"/>
          <w:marRight w:val="0"/>
          <w:marTop w:val="0"/>
          <w:marBottom w:val="0"/>
          <w:divBdr>
            <w:top w:val="none" w:sz="0" w:space="0" w:color="auto"/>
            <w:left w:val="none" w:sz="0" w:space="0" w:color="auto"/>
            <w:bottom w:val="none" w:sz="0" w:space="0" w:color="auto"/>
            <w:right w:val="none" w:sz="0" w:space="0" w:color="auto"/>
          </w:divBdr>
          <w:divsChild>
            <w:div w:id="2054574819">
              <w:marLeft w:val="0"/>
              <w:marRight w:val="0"/>
              <w:marTop w:val="0"/>
              <w:marBottom w:val="0"/>
              <w:divBdr>
                <w:top w:val="none" w:sz="0" w:space="0" w:color="auto"/>
                <w:left w:val="none" w:sz="0" w:space="0" w:color="auto"/>
                <w:bottom w:val="none" w:sz="0" w:space="0" w:color="auto"/>
                <w:right w:val="none" w:sz="0" w:space="0" w:color="auto"/>
              </w:divBdr>
              <w:divsChild>
                <w:div w:id="982003685">
                  <w:marLeft w:val="0"/>
                  <w:marRight w:val="0"/>
                  <w:marTop w:val="0"/>
                  <w:marBottom w:val="0"/>
                  <w:divBdr>
                    <w:top w:val="none" w:sz="0" w:space="0" w:color="auto"/>
                    <w:left w:val="none" w:sz="0" w:space="0" w:color="auto"/>
                    <w:bottom w:val="none" w:sz="0" w:space="0" w:color="auto"/>
                    <w:right w:val="none" w:sz="0" w:space="0" w:color="auto"/>
                  </w:divBdr>
                  <w:divsChild>
                    <w:div w:id="209315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9264">
      <w:bodyDiv w:val="1"/>
      <w:marLeft w:val="0"/>
      <w:marRight w:val="0"/>
      <w:marTop w:val="0"/>
      <w:marBottom w:val="0"/>
      <w:divBdr>
        <w:top w:val="none" w:sz="0" w:space="0" w:color="auto"/>
        <w:left w:val="none" w:sz="0" w:space="0" w:color="auto"/>
        <w:bottom w:val="none" w:sz="0" w:space="0" w:color="auto"/>
        <w:right w:val="none" w:sz="0" w:space="0" w:color="auto"/>
      </w:divBdr>
      <w:divsChild>
        <w:div w:id="512837737">
          <w:marLeft w:val="0"/>
          <w:marRight w:val="0"/>
          <w:marTop w:val="0"/>
          <w:marBottom w:val="0"/>
          <w:divBdr>
            <w:top w:val="none" w:sz="0" w:space="0" w:color="auto"/>
            <w:left w:val="none" w:sz="0" w:space="0" w:color="auto"/>
            <w:bottom w:val="none" w:sz="0" w:space="0" w:color="auto"/>
            <w:right w:val="none" w:sz="0" w:space="0" w:color="auto"/>
          </w:divBdr>
          <w:divsChild>
            <w:div w:id="225842328">
              <w:marLeft w:val="0"/>
              <w:marRight w:val="0"/>
              <w:marTop w:val="0"/>
              <w:marBottom w:val="0"/>
              <w:divBdr>
                <w:top w:val="none" w:sz="0" w:space="0" w:color="auto"/>
                <w:left w:val="none" w:sz="0" w:space="0" w:color="auto"/>
                <w:bottom w:val="none" w:sz="0" w:space="0" w:color="auto"/>
                <w:right w:val="none" w:sz="0" w:space="0" w:color="auto"/>
              </w:divBdr>
              <w:divsChild>
                <w:div w:id="124965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864982">
      <w:bodyDiv w:val="1"/>
      <w:marLeft w:val="0"/>
      <w:marRight w:val="0"/>
      <w:marTop w:val="0"/>
      <w:marBottom w:val="0"/>
      <w:divBdr>
        <w:top w:val="none" w:sz="0" w:space="0" w:color="auto"/>
        <w:left w:val="none" w:sz="0" w:space="0" w:color="auto"/>
        <w:bottom w:val="none" w:sz="0" w:space="0" w:color="auto"/>
        <w:right w:val="none" w:sz="0" w:space="0" w:color="auto"/>
      </w:divBdr>
      <w:divsChild>
        <w:div w:id="1716156534">
          <w:marLeft w:val="0"/>
          <w:marRight w:val="0"/>
          <w:marTop w:val="0"/>
          <w:marBottom w:val="0"/>
          <w:divBdr>
            <w:top w:val="none" w:sz="0" w:space="0" w:color="auto"/>
            <w:left w:val="none" w:sz="0" w:space="0" w:color="auto"/>
            <w:bottom w:val="none" w:sz="0" w:space="0" w:color="auto"/>
            <w:right w:val="none" w:sz="0" w:space="0" w:color="auto"/>
          </w:divBdr>
          <w:divsChild>
            <w:div w:id="1286350073">
              <w:marLeft w:val="0"/>
              <w:marRight w:val="0"/>
              <w:marTop w:val="0"/>
              <w:marBottom w:val="0"/>
              <w:divBdr>
                <w:top w:val="none" w:sz="0" w:space="0" w:color="auto"/>
                <w:left w:val="none" w:sz="0" w:space="0" w:color="auto"/>
                <w:bottom w:val="none" w:sz="0" w:space="0" w:color="auto"/>
                <w:right w:val="none" w:sz="0" w:space="0" w:color="auto"/>
              </w:divBdr>
              <w:divsChild>
                <w:div w:id="54283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953802">
      <w:bodyDiv w:val="1"/>
      <w:marLeft w:val="0"/>
      <w:marRight w:val="0"/>
      <w:marTop w:val="0"/>
      <w:marBottom w:val="0"/>
      <w:divBdr>
        <w:top w:val="none" w:sz="0" w:space="0" w:color="auto"/>
        <w:left w:val="none" w:sz="0" w:space="0" w:color="auto"/>
        <w:bottom w:val="none" w:sz="0" w:space="0" w:color="auto"/>
        <w:right w:val="none" w:sz="0" w:space="0" w:color="auto"/>
      </w:divBdr>
      <w:divsChild>
        <w:div w:id="65961209">
          <w:marLeft w:val="0"/>
          <w:marRight w:val="0"/>
          <w:marTop w:val="0"/>
          <w:marBottom w:val="0"/>
          <w:divBdr>
            <w:top w:val="none" w:sz="0" w:space="0" w:color="auto"/>
            <w:left w:val="none" w:sz="0" w:space="0" w:color="auto"/>
            <w:bottom w:val="none" w:sz="0" w:space="0" w:color="auto"/>
            <w:right w:val="none" w:sz="0" w:space="0" w:color="auto"/>
          </w:divBdr>
          <w:divsChild>
            <w:div w:id="1998223952">
              <w:marLeft w:val="0"/>
              <w:marRight w:val="0"/>
              <w:marTop w:val="0"/>
              <w:marBottom w:val="0"/>
              <w:divBdr>
                <w:top w:val="none" w:sz="0" w:space="0" w:color="auto"/>
                <w:left w:val="none" w:sz="0" w:space="0" w:color="auto"/>
                <w:bottom w:val="none" w:sz="0" w:space="0" w:color="auto"/>
                <w:right w:val="none" w:sz="0" w:space="0" w:color="auto"/>
              </w:divBdr>
              <w:divsChild>
                <w:div w:id="1238631904">
                  <w:marLeft w:val="0"/>
                  <w:marRight w:val="0"/>
                  <w:marTop w:val="0"/>
                  <w:marBottom w:val="0"/>
                  <w:divBdr>
                    <w:top w:val="none" w:sz="0" w:space="0" w:color="auto"/>
                    <w:left w:val="none" w:sz="0" w:space="0" w:color="auto"/>
                    <w:bottom w:val="none" w:sz="0" w:space="0" w:color="auto"/>
                    <w:right w:val="none" w:sz="0" w:space="0" w:color="auto"/>
                  </w:divBdr>
                  <w:divsChild>
                    <w:div w:id="12668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078590">
      <w:bodyDiv w:val="1"/>
      <w:marLeft w:val="0"/>
      <w:marRight w:val="0"/>
      <w:marTop w:val="0"/>
      <w:marBottom w:val="0"/>
      <w:divBdr>
        <w:top w:val="none" w:sz="0" w:space="0" w:color="auto"/>
        <w:left w:val="none" w:sz="0" w:space="0" w:color="auto"/>
        <w:bottom w:val="none" w:sz="0" w:space="0" w:color="auto"/>
        <w:right w:val="none" w:sz="0" w:space="0" w:color="auto"/>
      </w:divBdr>
      <w:divsChild>
        <w:div w:id="1059935027">
          <w:marLeft w:val="0"/>
          <w:marRight w:val="0"/>
          <w:marTop w:val="0"/>
          <w:marBottom w:val="0"/>
          <w:divBdr>
            <w:top w:val="none" w:sz="0" w:space="0" w:color="auto"/>
            <w:left w:val="none" w:sz="0" w:space="0" w:color="auto"/>
            <w:bottom w:val="none" w:sz="0" w:space="0" w:color="auto"/>
            <w:right w:val="none" w:sz="0" w:space="0" w:color="auto"/>
          </w:divBdr>
          <w:divsChild>
            <w:div w:id="1526744657">
              <w:marLeft w:val="0"/>
              <w:marRight w:val="0"/>
              <w:marTop w:val="0"/>
              <w:marBottom w:val="0"/>
              <w:divBdr>
                <w:top w:val="none" w:sz="0" w:space="0" w:color="auto"/>
                <w:left w:val="none" w:sz="0" w:space="0" w:color="auto"/>
                <w:bottom w:val="none" w:sz="0" w:space="0" w:color="auto"/>
                <w:right w:val="none" w:sz="0" w:space="0" w:color="auto"/>
              </w:divBdr>
              <w:divsChild>
                <w:div w:id="1849976241">
                  <w:marLeft w:val="0"/>
                  <w:marRight w:val="0"/>
                  <w:marTop w:val="0"/>
                  <w:marBottom w:val="0"/>
                  <w:divBdr>
                    <w:top w:val="none" w:sz="0" w:space="0" w:color="auto"/>
                    <w:left w:val="none" w:sz="0" w:space="0" w:color="auto"/>
                    <w:bottom w:val="none" w:sz="0" w:space="0" w:color="auto"/>
                    <w:right w:val="none" w:sz="0" w:space="0" w:color="auto"/>
                  </w:divBdr>
                  <w:divsChild>
                    <w:div w:id="117538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734244">
      <w:bodyDiv w:val="1"/>
      <w:marLeft w:val="0"/>
      <w:marRight w:val="0"/>
      <w:marTop w:val="0"/>
      <w:marBottom w:val="0"/>
      <w:divBdr>
        <w:top w:val="none" w:sz="0" w:space="0" w:color="auto"/>
        <w:left w:val="none" w:sz="0" w:space="0" w:color="auto"/>
        <w:bottom w:val="none" w:sz="0" w:space="0" w:color="auto"/>
        <w:right w:val="none" w:sz="0" w:space="0" w:color="auto"/>
      </w:divBdr>
      <w:divsChild>
        <w:div w:id="1420758564">
          <w:marLeft w:val="0"/>
          <w:marRight w:val="0"/>
          <w:marTop w:val="0"/>
          <w:marBottom w:val="0"/>
          <w:divBdr>
            <w:top w:val="none" w:sz="0" w:space="0" w:color="auto"/>
            <w:left w:val="none" w:sz="0" w:space="0" w:color="auto"/>
            <w:bottom w:val="none" w:sz="0" w:space="0" w:color="auto"/>
            <w:right w:val="none" w:sz="0" w:space="0" w:color="auto"/>
          </w:divBdr>
          <w:divsChild>
            <w:div w:id="297801471">
              <w:marLeft w:val="0"/>
              <w:marRight w:val="0"/>
              <w:marTop w:val="0"/>
              <w:marBottom w:val="0"/>
              <w:divBdr>
                <w:top w:val="none" w:sz="0" w:space="0" w:color="auto"/>
                <w:left w:val="none" w:sz="0" w:space="0" w:color="auto"/>
                <w:bottom w:val="none" w:sz="0" w:space="0" w:color="auto"/>
                <w:right w:val="none" w:sz="0" w:space="0" w:color="auto"/>
              </w:divBdr>
              <w:divsChild>
                <w:div w:id="133106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90219">
      <w:bodyDiv w:val="1"/>
      <w:marLeft w:val="0"/>
      <w:marRight w:val="0"/>
      <w:marTop w:val="0"/>
      <w:marBottom w:val="0"/>
      <w:divBdr>
        <w:top w:val="none" w:sz="0" w:space="0" w:color="auto"/>
        <w:left w:val="none" w:sz="0" w:space="0" w:color="auto"/>
        <w:bottom w:val="none" w:sz="0" w:space="0" w:color="auto"/>
        <w:right w:val="none" w:sz="0" w:space="0" w:color="auto"/>
      </w:divBdr>
      <w:divsChild>
        <w:div w:id="1971129211">
          <w:marLeft w:val="0"/>
          <w:marRight w:val="0"/>
          <w:marTop w:val="0"/>
          <w:marBottom w:val="0"/>
          <w:divBdr>
            <w:top w:val="none" w:sz="0" w:space="0" w:color="auto"/>
            <w:left w:val="none" w:sz="0" w:space="0" w:color="auto"/>
            <w:bottom w:val="none" w:sz="0" w:space="0" w:color="auto"/>
            <w:right w:val="none" w:sz="0" w:space="0" w:color="auto"/>
          </w:divBdr>
          <w:divsChild>
            <w:div w:id="1071006664">
              <w:marLeft w:val="0"/>
              <w:marRight w:val="0"/>
              <w:marTop w:val="0"/>
              <w:marBottom w:val="0"/>
              <w:divBdr>
                <w:top w:val="none" w:sz="0" w:space="0" w:color="auto"/>
                <w:left w:val="none" w:sz="0" w:space="0" w:color="auto"/>
                <w:bottom w:val="none" w:sz="0" w:space="0" w:color="auto"/>
                <w:right w:val="none" w:sz="0" w:space="0" w:color="auto"/>
              </w:divBdr>
              <w:divsChild>
                <w:div w:id="10181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739987">
      <w:bodyDiv w:val="1"/>
      <w:marLeft w:val="0"/>
      <w:marRight w:val="0"/>
      <w:marTop w:val="0"/>
      <w:marBottom w:val="0"/>
      <w:divBdr>
        <w:top w:val="none" w:sz="0" w:space="0" w:color="auto"/>
        <w:left w:val="none" w:sz="0" w:space="0" w:color="auto"/>
        <w:bottom w:val="none" w:sz="0" w:space="0" w:color="auto"/>
        <w:right w:val="none" w:sz="0" w:space="0" w:color="auto"/>
      </w:divBdr>
    </w:div>
    <w:div w:id="2075153290">
      <w:bodyDiv w:val="1"/>
      <w:marLeft w:val="0"/>
      <w:marRight w:val="0"/>
      <w:marTop w:val="0"/>
      <w:marBottom w:val="0"/>
      <w:divBdr>
        <w:top w:val="none" w:sz="0" w:space="0" w:color="auto"/>
        <w:left w:val="none" w:sz="0" w:space="0" w:color="auto"/>
        <w:bottom w:val="none" w:sz="0" w:space="0" w:color="auto"/>
        <w:right w:val="none" w:sz="0" w:space="0" w:color="auto"/>
      </w:divBdr>
      <w:divsChild>
        <w:div w:id="236669617">
          <w:marLeft w:val="0"/>
          <w:marRight w:val="0"/>
          <w:marTop w:val="0"/>
          <w:marBottom w:val="0"/>
          <w:divBdr>
            <w:top w:val="none" w:sz="0" w:space="0" w:color="auto"/>
            <w:left w:val="none" w:sz="0" w:space="0" w:color="auto"/>
            <w:bottom w:val="none" w:sz="0" w:space="0" w:color="auto"/>
            <w:right w:val="none" w:sz="0" w:space="0" w:color="auto"/>
          </w:divBdr>
          <w:divsChild>
            <w:div w:id="970861745">
              <w:marLeft w:val="0"/>
              <w:marRight w:val="0"/>
              <w:marTop w:val="0"/>
              <w:marBottom w:val="0"/>
              <w:divBdr>
                <w:top w:val="none" w:sz="0" w:space="0" w:color="auto"/>
                <w:left w:val="none" w:sz="0" w:space="0" w:color="auto"/>
                <w:bottom w:val="none" w:sz="0" w:space="0" w:color="auto"/>
                <w:right w:val="none" w:sz="0" w:space="0" w:color="auto"/>
              </w:divBdr>
              <w:divsChild>
                <w:div w:id="578750406">
                  <w:marLeft w:val="0"/>
                  <w:marRight w:val="0"/>
                  <w:marTop w:val="0"/>
                  <w:marBottom w:val="0"/>
                  <w:divBdr>
                    <w:top w:val="none" w:sz="0" w:space="0" w:color="auto"/>
                    <w:left w:val="none" w:sz="0" w:space="0" w:color="auto"/>
                    <w:bottom w:val="none" w:sz="0" w:space="0" w:color="auto"/>
                    <w:right w:val="none" w:sz="0" w:space="0" w:color="auto"/>
                  </w:divBdr>
                  <w:divsChild>
                    <w:div w:id="184235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854775">
      <w:bodyDiv w:val="1"/>
      <w:marLeft w:val="0"/>
      <w:marRight w:val="0"/>
      <w:marTop w:val="0"/>
      <w:marBottom w:val="0"/>
      <w:divBdr>
        <w:top w:val="none" w:sz="0" w:space="0" w:color="auto"/>
        <w:left w:val="none" w:sz="0" w:space="0" w:color="auto"/>
        <w:bottom w:val="none" w:sz="0" w:space="0" w:color="auto"/>
        <w:right w:val="none" w:sz="0" w:space="0" w:color="auto"/>
      </w:divBdr>
      <w:divsChild>
        <w:div w:id="1277371708">
          <w:marLeft w:val="0"/>
          <w:marRight w:val="0"/>
          <w:marTop w:val="0"/>
          <w:marBottom w:val="0"/>
          <w:divBdr>
            <w:top w:val="none" w:sz="0" w:space="0" w:color="auto"/>
            <w:left w:val="none" w:sz="0" w:space="0" w:color="auto"/>
            <w:bottom w:val="none" w:sz="0" w:space="0" w:color="auto"/>
            <w:right w:val="none" w:sz="0" w:space="0" w:color="auto"/>
          </w:divBdr>
          <w:divsChild>
            <w:div w:id="475992327">
              <w:marLeft w:val="0"/>
              <w:marRight w:val="0"/>
              <w:marTop w:val="0"/>
              <w:marBottom w:val="0"/>
              <w:divBdr>
                <w:top w:val="none" w:sz="0" w:space="0" w:color="auto"/>
                <w:left w:val="none" w:sz="0" w:space="0" w:color="auto"/>
                <w:bottom w:val="none" w:sz="0" w:space="0" w:color="auto"/>
                <w:right w:val="none" w:sz="0" w:space="0" w:color="auto"/>
              </w:divBdr>
              <w:divsChild>
                <w:div w:id="121747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0748">
      <w:bodyDiv w:val="1"/>
      <w:marLeft w:val="0"/>
      <w:marRight w:val="0"/>
      <w:marTop w:val="0"/>
      <w:marBottom w:val="0"/>
      <w:divBdr>
        <w:top w:val="none" w:sz="0" w:space="0" w:color="auto"/>
        <w:left w:val="none" w:sz="0" w:space="0" w:color="auto"/>
        <w:bottom w:val="none" w:sz="0" w:space="0" w:color="auto"/>
        <w:right w:val="none" w:sz="0" w:space="0" w:color="auto"/>
      </w:divBdr>
      <w:divsChild>
        <w:div w:id="2033527564">
          <w:marLeft w:val="0"/>
          <w:marRight w:val="0"/>
          <w:marTop w:val="0"/>
          <w:marBottom w:val="0"/>
          <w:divBdr>
            <w:top w:val="none" w:sz="0" w:space="0" w:color="auto"/>
            <w:left w:val="none" w:sz="0" w:space="0" w:color="auto"/>
            <w:bottom w:val="none" w:sz="0" w:space="0" w:color="auto"/>
            <w:right w:val="none" w:sz="0" w:space="0" w:color="auto"/>
          </w:divBdr>
          <w:divsChild>
            <w:div w:id="1375500660">
              <w:marLeft w:val="0"/>
              <w:marRight w:val="0"/>
              <w:marTop w:val="0"/>
              <w:marBottom w:val="0"/>
              <w:divBdr>
                <w:top w:val="none" w:sz="0" w:space="0" w:color="auto"/>
                <w:left w:val="none" w:sz="0" w:space="0" w:color="auto"/>
                <w:bottom w:val="none" w:sz="0" w:space="0" w:color="auto"/>
                <w:right w:val="none" w:sz="0" w:space="0" w:color="auto"/>
              </w:divBdr>
              <w:divsChild>
                <w:div w:id="1076635663">
                  <w:marLeft w:val="0"/>
                  <w:marRight w:val="0"/>
                  <w:marTop w:val="0"/>
                  <w:marBottom w:val="0"/>
                  <w:divBdr>
                    <w:top w:val="none" w:sz="0" w:space="0" w:color="auto"/>
                    <w:left w:val="none" w:sz="0" w:space="0" w:color="auto"/>
                    <w:bottom w:val="none" w:sz="0" w:space="0" w:color="auto"/>
                    <w:right w:val="none" w:sz="0" w:space="0" w:color="auto"/>
                  </w:divBdr>
                  <w:divsChild>
                    <w:div w:id="4219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600223">
      <w:bodyDiv w:val="1"/>
      <w:marLeft w:val="0"/>
      <w:marRight w:val="0"/>
      <w:marTop w:val="0"/>
      <w:marBottom w:val="0"/>
      <w:divBdr>
        <w:top w:val="none" w:sz="0" w:space="0" w:color="auto"/>
        <w:left w:val="none" w:sz="0" w:space="0" w:color="auto"/>
        <w:bottom w:val="none" w:sz="0" w:space="0" w:color="auto"/>
        <w:right w:val="none" w:sz="0" w:space="0" w:color="auto"/>
      </w:divBdr>
      <w:divsChild>
        <w:div w:id="1167404082">
          <w:marLeft w:val="0"/>
          <w:marRight w:val="0"/>
          <w:marTop w:val="0"/>
          <w:marBottom w:val="0"/>
          <w:divBdr>
            <w:top w:val="none" w:sz="0" w:space="0" w:color="auto"/>
            <w:left w:val="none" w:sz="0" w:space="0" w:color="auto"/>
            <w:bottom w:val="none" w:sz="0" w:space="0" w:color="auto"/>
            <w:right w:val="none" w:sz="0" w:space="0" w:color="auto"/>
          </w:divBdr>
          <w:divsChild>
            <w:div w:id="1565407368">
              <w:marLeft w:val="0"/>
              <w:marRight w:val="0"/>
              <w:marTop w:val="0"/>
              <w:marBottom w:val="0"/>
              <w:divBdr>
                <w:top w:val="none" w:sz="0" w:space="0" w:color="auto"/>
                <w:left w:val="none" w:sz="0" w:space="0" w:color="auto"/>
                <w:bottom w:val="none" w:sz="0" w:space="0" w:color="auto"/>
                <w:right w:val="none" w:sz="0" w:space="0" w:color="auto"/>
              </w:divBdr>
              <w:divsChild>
                <w:div w:id="9572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177777">
      <w:bodyDiv w:val="1"/>
      <w:marLeft w:val="0"/>
      <w:marRight w:val="0"/>
      <w:marTop w:val="0"/>
      <w:marBottom w:val="0"/>
      <w:divBdr>
        <w:top w:val="none" w:sz="0" w:space="0" w:color="auto"/>
        <w:left w:val="none" w:sz="0" w:space="0" w:color="auto"/>
        <w:bottom w:val="none" w:sz="0" w:space="0" w:color="auto"/>
        <w:right w:val="none" w:sz="0" w:space="0" w:color="auto"/>
      </w:divBdr>
      <w:divsChild>
        <w:div w:id="167183130">
          <w:marLeft w:val="0"/>
          <w:marRight w:val="0"/>
          <w:marTop w:val="0"/>
          <w:marBottom w:val="0"/>
          <w:divBdr>
            <w:top w:val="none" w:sz="0" w:space="0" w:color="auto"/>
            <w:left w:val="none" w:sz="0" w:space="0" w:color="auto"/>
            <w:bottom w:val="none" w:sz="0" w:space="0" w:color="auto"/>
            <w:right w:val="none" w:sz="0" w:space="0" w:color="auto"/>
          </w:divBdr>
          <w:divsChild>
            <w:div w:id="292911403">
              <w:marLeft w:val="0"/>
              <w:marRight w:val="0"/>
              <w:marTop w:val="0"/>
              <w:marBottom w:val="0"/>
              <w:divBdr>
                <w:top w:val="none" w:sz="0" w:space="0" w:color="auto"/>
                <w:left w:val="none" w:sz="0" w:space="0" w:color="auto"/>
                <w:bottom w:val="none" w:sz="0" w:space="0" w:color="auto"/>
                <w:right w:val="none" w:sz="0" w:space="0" w:color="auto"/>
              </w:divBdr>
              <w:divsChild>
                <w:div w:id="536940869">
                  <w:marLeft w:val="0"/>
                  <w:marRight w:val="0"/>
                  <w:marTop w:val="0"/>
                  <w:marBottom w:val="0"/>
                  <w:divBdr>
                    <w:top w:val="none" w:sz="0" w:space="0" w:color="auto"/>
                    <w:left w:val="none" w:sz="0" w:space="0" w:color="auto"/>
                    <w:bottom w:val="none" w:sz="0" w:space="0" w:color="auto"/>
                    <w:right w:val="none" w:sz="0" w:space="0" w:color="auto"/>
                  </w:divBdr>
                  <w:divsChild>
                    <w:div w:id="91412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536121">
      <w:bodyDiv w:val="1"/>
      <w:marLeft w:val="0"/>
      <w:marRight w:val="0"/>
      <w:marTop w:val="0"/>
      <w:marBottom w:val="0"/>
      <w:divBdr>
        <w:top w:val="none" w:sz="0" w:space="0" w:color="auto"/>
        <w:left w:val="none" w:sz="0" w:space="0" w:color="auto"/>
        <w:bottom w:val="none" w:sz="0" w:space="0" w:color="auto"/>
        <w:right w:val="none" w:sz="0" w:space="0" w:color="auto"/>
      </w:divBdr>
      <w:divsChild>
        <w:div w:id="473065339">
          <w:marLeft w:val="0"/>
          <w:marRight w:val="0"/>
          <w:marTop w:val="0"/>
          <w:marBottom w:val="0"/>
          <w:divBdr>
            <w:top w:val="none" w:sz="0" w:space="0" w:color="auto"/>
            <w:left w:val="none" w:sz="0" w:space="0" w:color="auto"/>
            <w:bottom w:val="none" w:sz="0" w:space="0" w:color="auto"/>
            <w:right w:val="none" w:sz="0" w:space="0" w:color="auto"/>
          </w:divBdr>
        </w:div>
      </w:divsChild>
    </w:div>
    <w:div w:id="2087654330">
      <w:bodyDiv w:val="1"/>
      <w:marLeft w:val="0"/>
      <w:marRight w:val="0"/>
      <w:marTop w:val="0"/>
      <w:marBottom w:val="0"/>
      <w:divBdr>
        <w:top w:val="none" w:sz="0" w:space="0" w:color="auto"/>
        <w:left w:val="none" w:sz="0" w:space="0" w:color="auto"/>
        <w:bottom w:val="none" w:sz="0" w:space="0" w:color="auto"/>
        <w:right w:val="none" w:sz="0" w:space="0" w:color="auto"/>
      </w:divBdr>
      <w:divsChild>
        <w:div w:id="1576545550">
          <w:marLeft w:val="0"/>
          <w:marRight w:val="0"/>
          <w:marTop w:val="0"/>
          <w:marBottom w:val="0"/>
          <w:divBdr>
            <w:top w:val="none" w:sz="0" w:space="0" w:color="auto"/>
            <w:left w:val="none" w:sz="0" w:space="0" w:color="auto"/>
            <w:bottom w:val="none" w:sz="0" w:space="0" w:color="auto"/>
            <w:right w:val="none" w:sz="0" w:space="0" w:color="auto"/>
          </w:divBdr>
          <w:divsChild>
            <w:div w:id="1122652588">
              <w:marLeft w:val="0"/>
              <w:marRight w:val="0"/>
              <w:marTop w:val="0"/>
              <w:marBottom w:val="0"/>
              <w:divBdr>
                <w:top w:val="none" w:sz="0" w:space="0" w:color="auto"/>
                <w:left w:val="none" w:sz="0" w:space="0" w:color="auto"/>
                <w:bottom w:val="none" w:sz="0" w:space="0" w:color="auto"/>
                <w:right w:val="none" w:sz="0" w:space="0" w:color="auto"/>
              </w:divBdr>
              <w:divsChild>
                <w:div w:id="36575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70170">
      <w:bodyDiv w:val="1"/>
      <w:marLeft w:val="0"/>
      <w:marRight w:val="0"/>
      <w:marTop w:val="0"/>
      <w:marBottom w:val="0"/>
      <w:divBdr>
        <w:top w:val="none" w:sz="0" w:space="0" w:color="auto"/>
        <w:left w:val="none" w:sz="0" w:space="0" w:color="auto"/>
        <w:bottom w:val="none" w:sz="0" w:space="0" w:color="auto"/>
        <w:right w:val="none" w:sz="0" w:space="0" w:color="auto"/>
      </w:divBdr>
      <w:divsChild>
        <w:div w:id="2031372266">
          <w:marLeft w:val="0"/>
          <w:marRight w:val="0"/>
          <w:marTop w:val="0"/>
          <w:marBottom w:val="0"/>
          <w:divBdr>
            <w:top w:val="none" w:sz="0" w:space="0" w:color="auto"/>
            <w:left w:val="none" w:sz="0" w:space="0" w:color="auto"/>
            <w:bottom w:val="none" w:sz="0" w:space="0" w:color="auto"/>
            <w:right w:val="none" w:sz="0" w:space="0" w:color="auto"/>
          </w:divBdr>
          <w:divsChild>
            <w:div w:id="1196894734">
              <w:marLeft w:val="0"/>
              <w:marRight w:val="0"/>
              <w:marTop w:val="0"/>
              <w:marBottom w:val="0"/>
              <w:divBdr>
                <w:top w:val="none" w:sz="0" w:space="0" w:color="auto"/>
                <w:left w:val="none" w:sz="0" w:space="0" w:color="auto"/>
                <w:bottom w:val="none" w:sz="0" w:space="0" w:color="auto"/>
                <w:right w:val="none" w:sz="0" w:space="0" w:color="auto"/>
              </w:divBdr>
              <w:divsChild>
                <w:div w:id="1970669997">
                  <w:marLeft w:val="0"/>
                  <w:marRight w:val="0"/>
                  <w:marTop w:val="0"/>
                  <w:marBottom w:val="0"/>
                  <w:divBdr>
                    <w:top w:val="none" w:sz="0" w:space="0" w:color="auto"/>
                    <w:left w:val="none" w:sz="0" w:space="0" w:color="auto"/>
                    <w:bottom w:val="none" w:sz="0" w:space="0" w:color="auto"/>
                    <w:right w:val="none" w:sz="0" w:space="0" w:color="auto"/>
                  </w:divBdr>
                  <w:divsChild>
                    <w:div w:id="200765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17915">
      <w:bodyDiv w:val="1"/>
      <w:marLeft w:val="0"/>
      <w:marRight w:val="0"/>
      <w:marTop w:val="0"/>
      <w:marBottom w:val="0"/>
      <w:divBdr>
        <w:top w:val="none" w:sz="0" w:space="0" w:color="auto"/>
        <w:left w:val="none" w:sz="0" w:space="0" w:color="auto"/>
        <w:bottom w:val="none" w:sz="0" w:space="0" w:color="auto"/>
        <w:right w:val="none" w:sz="0" w:space="0" w:color="auto"/>
      </w:divBdr>
    </w:div>
    <w:div w:id="2093578496">
      <w:bodyDiv w:val="1"/>
      <w:marLeft w:val="0"/>
      <w:marRight w:val="0"/>
      <w:marTop w:val="0"/>
      <w:marBottom w:val="0"/>
      <w:divBdr>
        <w:top w:val="none" w:sz="0" w:space="0" w:color="auto"/>
        <w:left w:val="none" w:sz="0" w:space="0" w:color="auto"/>
        <w:bottom w:val="none" w:sz="0" w:space="0" w:color="auto"/>
        <w:right w:val="none" w:sz="0" w:space="0" w:color="auto"/>
      </w:divBdr>
      <w:divsChild>
        <w:div w:id="816414188">
          <w:marLeft w:val="0"/>
          <w:marRight w:val="0"/>
          <w:marTop w:val="0"/>
          <w:marBottom w:val="0"/>
          <w:divBdr>
            <w:top w:val="none" w:sz="0" w:space="0" w:color="auto"/>
            <w:left w:val="none" w:sz="0" w:space="0" w:color="auto"/>
            <w:bottom w:val="none" w:sz="0" w:space="0" w:color="auto"/>
            <w:right w:val="none" w:sz="0" w:space="0" w:color="auto"/>
          </w:divBdr>
          <w:divsChild>
            <w:div w:id="1117607046">
              <w:marLeft w:val="0"/>
              <w:marRight w:val="0"/>
              <w:marTop w:val="0"/>
              <w:marBottom w:val="0"/>
              <w:divBdr>
                <w:top w:val="none" w:sz="0" w:space="0" w:color="auto"/>
                <w:left w:val="none" w:sz="0" w:space="0" w:color="auto"/>
                <w:bottom w:val="none" w:sz="0" w:space="0" w:color="auto"/>
                <w:right w:val="none" w:sz="0" w:space="0" w:color="auto"/>
              </w:divBdr>
              <w:divsChild>
                <w:div w:id="1006786598">
                  <w:marLeft w:val="0"/>
                  <w:marRight w:val="0"/>
                  <w:marTop w:val="0"/>
                  <w:marBottom w:val="0"/>
                  <w:divBdr>
                    <w:top w:val="none" w:sz="0" w:space="0" w:color="auto"/>
                    <w:left w:val="none" w:sz="0" w:space="0" w:color="auto"/>
                    <w:bottom w:val="none" w:sz="0" w:space="0" w:color="auto"/>
                    <w:right w:val="none" w:sz="0" w:space="0" w:color="auto"/>
                  </w:divBdr>
                  <w:divsChild>
                    <w:div w:id="17231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32273">
      <w:bodyDiv w:val="1"/>
      <w:marLeft w:val="0"/>
      <w:marRight w:val="0"/>
      <w:marTop w:val="0"/>
      <w:marBottom w:val="0"/>
      <w:divBdr>
        <w:top w:val="none" w:sz="0" w:space="0" w:color="auto"/>
        <w:left w:val="none" w:sz="0" w:space="0" w:color="auto"/>
        <w:bottom w:val="none" w:sz="0" w:space="0" w:color="auto"/>
        <w:right w:val="none" w:sz="0" w:space="0" w:color="auto"/>
      </w:divBdr>
    </w:div>
    <w:div w:id="2107846430">
      <w:bodyDiv w:val="1"/>
      <w:marLeft w:val="0"/>
      <w:marRight w:val="0"/>
      <w:marTop w:val="0"/>
      <w:marBottom w:val="0"/>
      <w:divBdr>
        <w:top w:val="none" w:sz="0" w:space="0" w:color="auto"/>
        <w:left w:val="none" w:sz="0" w:space="0" w:color="auto"/>
        <w:bottom w:val="none" w:sz="0" w:space="0" w:color="auto"/>
        <w:right w:val="none" w:sz="0" w:space="0" w:color="auto"/>
      </w:divBdr>
      <w:divsChild>
        <w:div w:id="1552224901">
          <w:marLeft w:val="0"/>
          <w:marRight w:val="0"/>
          <w:marTop w:val="0"/>
          <w:marBottom w:val="0"/>
          <w:divBdr>
            <w:top w:val="none" w:sz="0" w:space="0" w:color="auto"/>
            <w:left w:val="none" w:sz="0" w:space="0" w:color="auto"/>
            <w:bottom w:val="none" w:sz="0" w:space="0" w:color="auto"/>
            <w:right w:val="none" w:sz="0" w:space="0" w:color="auto"/>
          </w:divBdr>
          <w:divsChild>
            <w:div w:id="305017985">
              <w:marLeft w:val="0"/>
              <w:marRight w:val="0"/>
              <w:marTop w:val="0"/>
              <w:marBottom w:val="0"/>
              <w:divBdr>
                <w:top w:val="none" w:sz="0" w:space="0" w:color="auto"/>
                <w:left w:val="none" w:sz="0" w:space="0" w:color="auto"/>
                <w:bottom w:val="none" w:sz="0" w:space="0" w:color="auto"/>
                <w:right w:val="none" w:sz="0" w:space="0" w:color="auto"/>
              </w:divBdr>
              <w:divsChild>
                <w:div w:id="2129933546">
                  <w:marLeft w:val="0"/>
                  <w:marRight w:val="0"/>
                  <w:marTop w:val="0"/>
                  <w:marBottom w:val="0"/>
                  <w:divBdr>
                    <w:top w:val="none" w:sz="0" w:space="0" w:color="auto"/>
                    <w:left w:val="none" w:sz="0" w:space="0" w:color="auto"/>
                    <w:bottom w:val="none" w:sz="0" w:space="0" w:color="auto"/>
                    <w:right w:val="none" w:sz="0" w:space="0" w:color="auto"/>
                  </w:divBdr>
                  <w:divsChild>
                    <w:div w:id="584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431199">
      <w:bodyDiv w:val="1"/>
      <w:marLeft w:val="0"/>
      <w:marRight w:val="0"/>
      <w:marTop w:val="0"/>
      <w:marBottom w:val="0"/>
      <w:divBdr>
        <w:top w:val="none" w:sz="0" w:space="0" w:color="auto"/>
        <w:left w:val="none" w:sz="0" w:space="0" w:color="auto"/>
        <w:bottom w:val="none" w:sz="0" w:space="0" w:color="auto"/>
        <w:right w:val="none" w:sz="0" w:space="0" w:color="auto"/>
      </w:divBdr>
      <w:divsChild>
        <w:div w:id="1874729318">
          <w:marLeft w:val="0"/>
          <w:marRight w:val="0"/>
          <w:marTop w:val="0"/>
          <w:marBottom w:val="0"/>
          <w:divBdr>
            <w:top w:val="none" w:sz="0" w:space="0" w:color="auto"/>
            <w:left w:val="none" w:sz="0" w:space="0" w:color="auto"/>
            <w:bottom w:val="none" w:sz="0" w:space="0" w:color="auto"/>
            <w:right w:val="none" w:sz="0" w:space="0" w:color="auto"/>
          </w:divBdr>
          <w:divsChild>
            <w:div w:id="1794669036">
              <w:marLeft w:val="0"/>
              <w:marRight w:val="0"/>
              <w:marTop w:val="0"/>
              <w:marBottom w:val="0"/>
              <w:divBdr>
                <w:top w:val="none" w:sz="0" w:space="0" w:color="auto"/>
                <w:left w:val="none" w:sz="0" w:space="0" w:color="auto"/>
                <w:bottom w:val="none" w:sz="0" w:space="0" w:color="auto"/>
                <w:right w:val="none" w:sz="0" w:space="0" w:color="auto"/>
              </w:divBdr>
              <w:divsChild>
                <w:div w:id="114655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4572">
      <w:bodyDiv w:val="1"/>
      <w:marLeft w:val="0"/>
      <w:marRight w:val="0"/>
      <w:marTop w:val="0"/>
      <w:marBottom w:val="0"/>
      <w:divBdr>
        <w:top w:val="none" w:sz="0" w:space="0" w:color="auto"/>
        <w:left w:val="none" w:sz="0" w:space="0" w:color="auto"/>
        <w:bottom w:val="none" w:sz="0" w:space="0" w:color="auto"/>
        <w:right w:val="none" w:sz="0" w:space="0" w:color="auto"/>
      </w:divBdr>
      <w:divsChild>
        <w:div w:id="1675690404">
          <w:marLeft w:val="0"/>
          <w:marRight w:val="0"/>
          <w:marTop w:val="0"/>
          <w:marBottom w:val="0"/>
          <w:divBdr>
            <w:top w:val="none" w:sz="0" w:space="0" w:color="auto"/>
            <w:left w:val="none" w:sz="0" w:space="0" w:color="auto"/>
            <w:bottom w:val="none" w:sz="0" w:space="0" w:color="auto"/>
            <w:right w:val="none" w:sz="0" w:space="0" w:color="auto"/>
          </w:divBdr>
          <w:divsChild>
            <w:div w:id="575939275">
              <w:marLeft w:val="0"/>
              <w:marRight w:val="0"/>
              <w:marTop w:val="0"/>
              <w:marBottom w:val="0"/>
              <w:divBdr>
                <w:top w:val="none" w:sz="0" w:space="0" w:color="auto"/>
                <w:left w:val="none" w:sz="0" w:space="0" w:color="auto"/>
                <w:bottom w:val="none" w:sz="0" w:space="0" w:color="auto"/>
                <w:right w:val="none" w:sz="0" w:space="0" w:color="auto"/>
              </w:divBdr>
              <w:divsChild>
                <w:div w:id="2697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Blau">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Düt13</b:Tag>
    <b:SourceType>ArticleInAPeriodical</b:SourceType>
    <b:Guid>{D50BD0D5-CBB3-2940-B1A8-709279D461EF}</b:Guid>
    <b:Title>Was bietet die Pflegedidaktik? Ein Analyseinstrument zur standortbestimmenden Untersuchung pflegedidaktischer Arbeiten</b:Title>
    <b:Year>2013</b:Year>
    <b:Author>
      <b:Author>
        <b:NameList>
          <b:Person>
            <b:Last>Dütthorn</b:Last>
            <b:First>Nadine</b:First>
          </b:Person>
          <b:Person>
            <b:Last>Walter</b:Last>
            <b:First>Anja</b:First>
          </b:Person>
          <b:Person>
            <b:Last>Arens</b:Last>
            <b:First>Frank</b:First>
          </b:Person>
        </b:NameList>
      </b:Author>
    </b:Author>
    <b:PeriodicalTitle>PADUA</b:PeriodicalTitle>
    <b:Pages>168-175</b:Pages>
    <b:RefOrder>1</b:RefOrder>
  </b:Source>
</b:Sources>
</file>

<file path=customXml/itemProps1.xml><?xml version="1.0" encoding="utf-8"?>
<ds:datastoreItem xmlns:ds="http://schemas.openxmlformats.org/officeDocument/2006/customXml" ds:itemID="{441AA51A-A2B2-43F6-85BC-D0DC5EED6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1650</Words>
  <Characters>10395</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HS für angew. Wissenschaften Würzburg-Schweinfurt</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Elias Best</dc:creator>
  <cp:keywords/>
  <dc:description/>
  <cp:lastModifiedBy>Best, Lukas (HLfGP)</cp:lastModifiedBy>
  <cp:revision>8</cp:revision>
  <cp:lastPrinted>2026-05-08T16:28:00Z</cp:lastPrinted>
  <dcterms:created xsi:type="dcterms:W3CDTF">2026-05-08T10:15:00Z</dcterms:created>
  <dcterms:modified xsi:type="dcterms:W3CDTF">2026-06-05T11:23:00Z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id="sz2Qe4D1"/&gt;&lt;style id="http://www.zotero.org/styles/apa" locale="de-DE"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